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538A1D" w14:textId="01C83DC9" w:rsidR="00DB3172" w:rsidRPr="00253FCE" w:rsidRDefault="00DB3172" w:rsidP="00DB3172">
      <w:pPr>
        <w:tabs>
          <w:tab w:val="left" w:pos="1440"/>
          <w:tab w:val="left" w:pos="7740"/>
        </w:tabs>
        <w:rPr>
          <w:lang w:val="fr-CA"/>
        </w:rPr>
      </w:pPr>
      <w:r w:rsidRPr="00EF60EC">
        <w:rPr>
          <w:b/>
          <w:bCs/>
          <w:sz w:val="32"/>
          <w:szCs w:val="32"/>
          <w:lang w:val="fr-CA"/>
        </w:rPr>
        <w:t>RAPPORTS DES VICE-PRÉSIDENT-E-S ET SUBSTITUTS</w:t>
      </w:r>
    </w:p>
    <w:p w14:paraId="22E6671C" w14:textId="77777777" w:rsidR="00DB3172" w:rsidRPr="00173095" w:rsidRDefault="00DB3172" w:rsidP="00DB3172">
      <w:pPr>
        <w:pStyle w:val="CouncilH2"/>
        <w:rPr>
          <w:lang w:val="fr-CA"/>
        </w:rPr>
      </w:pPr>
      <w:r w:rsidRPr="00173095">
        <w:rPr>
          <w:lang w:val="fr-CA"/>
        </w:rPr>
        <w:t>Vice-présidente régionale du Pacifique</w:t>
      </w:r>
    </w:p>
    <w:p w14:paraId="7C0E5836" w14:textId="77777777" w:rsidR="00DB3172" w:rsidRDefault="00DB3172" w:rsidP="00DB3172">
      <w:pPr>
        <w:jc w:val="center"/>
        <w:rPr>
          <w:b/>
          <w:sz w:val="28"/>
          <w:szCs w:val="28"/>
          <w:lang w:val="fr-CA"/>
        </w:rPr>
      </w:pPr>
      <w:r w:rsidRPr="00173095">
        <w:rPr>
          <w:b/>
          <w:sz w:val="28"/>
          <w:szCs w:val="28"/>
          <w:lang w:val="fr-CA"/>
        </w:rPr>
        <w:t>RAPPORT D’ACTIVITÉS –</w:t>
      </w:r>
      <w:r w:rsidRPr="00173095">
        <w:rPr>
          <w:b/>
          <w:bCs/>
          <w:sz w:val="28"/>
          <w:szCs w:val="28"/>
          <w:lang w:val="fr-CA"/>
        </w:rPr>
        <w:t xml:space="preserve"> </w:t>
      </w:r>
      <w:r>
        <w:rPr>
          <w:b/>
          <w:bCs/>
          <w:sz w:val="28"/>
          <w:szCs w:val="28"/>
          <w:lang w:val="fr-CA"/>
        </w:rPr>
        <w:t>MARS</w:t>
      </w:r>
      <w:r w:rsidRPr="00173095">
        <w:rPr>
          <w:b/>
          <w:sz w:val="28"/>
          <w:szCs w:val="28"/>
          <w:lang w:val="fr-CA"/>
        </w:rPr>
        <w:t>  202</w:t>
      </w:r>
      <w:r>
        <w:rPr>
          <w:b/>
          <w:sz w:val="28"/>
          <w:szCs w:val="28"/>
          <w:lang w:val="fr-CA"/>
        </w:rPr>
        <w:t>4</w:t>
      </w:r>
    </w:p>
    <w:p w14:paraId="3A3E343E" w14:textId="79F6FEDD" w:rsidR="00DB3172" w:rsidRPr="00DB3172" w:rsidRDefault="00DB3172" w:rsidP="00DB3172">
      <w:pPr>
        <w:jc w:val="center"/>
        <w:rPr>
          <w:b/>
          <w:sz w:val="28"/>
          <w:szCs w:val="28"/>
          <w:lang w:val="fr-CA"/>
        </w:rPr>
      </w:pPr>
      <w:r>
        <w:rPr>
          <w:b/>
          <w:sz w:val="28"/>
          <w:szCs w:val="28"/>
          <w:lang w:val="fr-CA"/>
        </w:rPr>
        <w:t>Kimberley Koch</w:t>
      </w:r>
    </w:p>
    <w:p w14:paraId="7F670330" w14:textId="77777777" w:rsidR="00DB3172" w:rsidRDefault="00DB3172" w:rsidP="00DB3172">
      <w:pPr>
        <w:pStyle w:val="Default"/>
        <w:tabs>
          <w:tab w:val="left" w:pos="1170"/>
          <w:tab w:val="left" w:pos="7920"/>
        </w:tabs>
      </w:pPr>
    </w:p>
    <w:tbl>
      <w:tblPr>
        <w:tblStyle w:val="Grilledutableau32"/>
        <w:tblW w:w="9209" w:type="dxa"/>
        <w:tblLook w:val="04A0" w:firstRow="1" w:lastRow="0" w:firstColumn="1" w:lastColumn="0" w:noHBand="0" w:noVBand="1"/>
      </w:tblPr>
      <w:tblGrid>
        <w:gridCol w:w="1696"/>
        <w:gridCol w:w="6096"/>
        <w:gridCol w:w="1417"/>
      </w:tblGrid>
      <w:tr w:rsidR="00DB3172" w:rsidRPr="003F4696" w14:paraId="2EDBEB0E" w14:textId="77777777" w:rsidTr="004A45BF">
        <w:tc>
          <w:tcPr>
            <w:tcW w:w="1696" w:type="dxa"/>
          </w:tcPr>
          <w:p w14:paraId="2DF25262" w14:textId="77777777" w:rsidR="00DB3172" w:rsidRPr="003F4696" w:rsidRDefault="00DB3172" w:rsidP="004A45BF">
            <w:pPr>
              <w:rPr>
                <w:b/>
                <w:bCs/>
              </w:rPr>
            </w:pPr>
            <w:r w:rsidRPr="003F4696">
              <w:rPr>
                <w:b/>
                <w:bCs/>
              </w:rPr>
              <w:t>DATE</w:t>
            </w:r>
          </w:p>
        </w:tc>
        <w:tc>
          <w:tcPr>
            <w:tcW w:w="6096" w:type="dxa"/>
          </w:tcPr>
          <w:p w14:paraId="444F3C83" w14:textId="77777777" w:rsidR="00DB3172" w:rsidRPr="003F4696" w:rsidRDefault="00DB3172" w:rsidP="004A45BF">
            <w:pPr>
              <w:rPr>
                <w:b/>
                <w:bCs/>
              </w:rPr>
            </w:pPr>
            <w:r w:rsidRPr="003F4696">
              <w:t xml:space="preserve">                     </w:t>
            </w:r>
            <w:r w:rsidRPr="003F4696">
              <w:rPr>
                <w:b/>
                <w:bCs/>
              </w:rPr>
              <w:t xml:space="preserve">     ACTIVIT</w:t>
            </w:r>
            <w:r>
              <w:rPr>
                <w:b/>
                <w:bCs/>
              </w:rPr>
              <w:t>É</w:t>
            </w:r>
          </w:p>
        </w:tc>
        <w:tc>
          <w:tcPr>
            <w:tcW w:w="1417" w:type="dxa"/>
          </w:tcPr>
          <w:p w14:paraId="2ED14F4C" w14:textId="77777777" w:rsidR="00DB3172" w:rsidRPr="003F4696" w:rsidRDefault="00DB3172" w:rsidP="004A45BF">
            <w:pPr>
              <w:rPr>
                <w:b/>
                <w:bCs/>
              </w:rPr>
            </w:pPr>
            <w:r w:rsidRPr="003F4696">
              <w:rPr>
                <w:b/>
                <w:bCs/>
              </w:rPr>
              <w:t xml:space="preserve">   </w:t>
            </w:r>
            <w:r>
              <w:rPr>
                <w:b/>
                <w:bCs/>
              </w:rPr>
              <w:t>LIEU</w:t>
            </w:r>
          </w:p>
        </w:tc>
      </w:tr>
      <w:tr w:rsidR="00DB3172" w:rsidRPr="003F4696" w14:paraId="12454F05" w14:textId="77777777" w:rsidTr="004A45BF">
        <w:tc>
          <w:tcPr>
            <w:tcW w:w="1696" w:type="dxa"/>
          </w:tcPr>
          <w:p w14:paraId="45D546C3" w14:textId="77777777" w:rsidR="00DB3172" w:rsidRPr="003F4696" w:rsidRDefault="00DB3172" w:rsidP="004A45BF"/>
        </w:tc>
        <w:tc>
          <w:tcPr>
            <w:tcW w:w="6096" w:type="dxa"/>
          </w:tcPr>
          <w:p w14:paraId="2208760B" w14:textId="77777777" w:rsidR="00DB3172" w:rsidRPr="003F4696" w:rsidRDefault="00DB3172" w:rsidP="004A45BF"/>
        </w:tc>
        <w:tc>
          <w:tcPr>
            <w:tcW w:w="1417" w:type="dxa"/>
          </w:tcPr>
          <w:p w14:paraId="39A5373F" w14:textId="77777777" w:rsidR="00DB3172" w:rsidRPr="003F4696" w:rsidRDefault="00DB3172" w:rsidP="004A45BF"/>
        </w:tc>
      </w:tr>
      <w:tr w:rsidR="00DB3172" w:rsidRPr="003F4696" w14:paraId="2418634F" w14:textId="77777777" w:rsidTr="004A45BF">
        <w:tc>
          <w:tcPr>
            <w:tcW w:w="1696" w:type="dxa"/>
          </w:tcPr>
          <w:p w14:paraId="07F53236" w14:textId="77777777" w:rsidR="00DB3172" w:rsidRPr="003F4696" w:rsidRDefault="00DB3172" w:rsidP="004A45BF">
            <w:pPr>
              <w:rPr>
                <w:b/>
                <w:bCs/>
              </w:rPr>
            </w:pPr>
            <w:r w:rsidRPr="003F4696">
              <w:rPr>
                <w:b/>
                <w:bCs/>
              </w:rPr>
              <w:t>NOVEMB</w:t>
            </w:r>
            <w:r>
              <w:rPr>
                <w:b/>
                <w:bCs/>
              </w:rPr>
              <w:t>RE</w:t>
            </w:r>
          </w:p>
        </w:tc>
        <w:tc>
          <w:tcPr>
            <w:tcW w:w="6096" w:type="dxa"/>
          </w:tcPr>
          <w:p w14:paraId="6493E85A" w14:textId="77777777" w:rsidR="00DB3172" w:rsidRPr="003F4696" w:rsidRDefault="00DB3172" w:rsidP="004A45BF"/>
        </w:tc>
        <w:tc>
          <w:tcPr>
            <w:tcW w:w="1417" w:type="dxa"/>
          </w:tcPr>
          <w:p w14:paraId="1945C161" w14:textId="77777777" w:rsidR="00DB3172" w:rsidRPr="003F4696" w:rsidRDefault="00DB3172" w:rsidP="004A45BF"/>
        </w:tc>
      </w:tr>
      <w:tr w:rsidR="00DB3172" w:rsidRPr="003F4696" w14:paraId="6F19DD54" w14:textId="77777777" w:rsidTr="004A45BF">
        <w:tc>
          <w:tcPr>
            <w:tcW w:w="1696" w:type="dxa"/>
          </w:tcPr>
          <w:p w14:paraId="56A68299" w14:textId="77777777" w:rsidR="00DB3172" w:rsidRPr="003F4696" w:rsidRDefault="00DB3172" w:rsidP="004A45BF">
            <w:r w:rsidRPr="003F4696">
              <w:t xml:space="preserve"> 20</w:t>
            </w:r>
          </w:p>
        </w:tc>
        <w:tc>
          <w:tcPr>
            <w:tcW w:w="6096" w:type="dxa"/>
          </w:tcPr>
          <w:p w14:paraId="4CED0A90" w14:textId="77777777" w:rsidR="00DB3172" w:rsidRPr="00EF7057" w:rsidRDefault="00DB3172" w:rsidP="004A45BF">
            <w:pPr>
              <w:rPr>
                <w:lang w:val="fr-CA"/>
              </w:rPr>
            </w:pPr>
            <w:r w:rsidRPr="00BC7C52">
              <w:rPr>
                <w:lang w:val="fr-CA"/>
              </w:rPr>
              <w:t>Réunion des présidents de dotation et de l'</w:t>
            </w:r>
            <w:r w:rsidRPr="00D51983">
              <w:rPr>
                <w:b/>
                <w:bCs/>
                <w:lang w:val="fr-CA"/>
              </w:rPr>
              <w:t>A</w:t>
            </w:r>
            <w:r>
              <w:rPr>
                <w:b/>
                <w:bCs/>
                <w:lang w:val="fr-CA"/>
              </w:rPr>
              <w:t>P</w:t>
            </w:r>
            <w:r w:rsidRPr="00D51983">
              <w:rPr>
                <w:b/>
                <w:bCs/>
                <w:lang w:val="fr-CA"/>
              </w:rPr>
              <w:t>RT</w:t>
            </w:r>
          </w:p>
        </w:tc>
        <w:tc>
          <w:tcPr>
            <w:tcW w:w="1417" w:type="dxa"/>
          </w:tcPr>
          <w:p w14:paraId="3CBB0E21" w14:textId="77777777" w:rsidR="00DB3172" w:rsidRPr="003F4696" w:rsidRDefault="00DB3172" w:rsidP="004A45BF">
            <w:r w:rsidRPr="003F4696">
              <w:t>Teams</w:t>
            </w:r>
          </w:p>
        </w:tc>
      </w:tr>
      <w:tr w:rsidR="00DB3172" w:rsidRPr="003F4696" w14:paraId="11AC5292" w14:textId="77777777" w:rsidTr="004A45BF">
        <w:tc>
          <w:tcPr>
            <w:tcW w:w="1696" w:type="dxa"/>
          </w:tcPr>
          <w:p w14:paraId="4E4CDB72" w14:textId="77777777" w:rsidR="00DB3172" w:rsidRPr="003F4696" w:rsidRDefault="00DB3172" w:rsidP="004A45BF">
            <w:r w:rsidRPr="003F4696">
              <w:t>22</w:t>
            </w:r>
          </w:p>
        </w:tc>
        <w:tc>
          <w:tcPr>
            <w:tcW w:w="6096" w:type="dxa"/>
          </w:tcPr>
          <w:p w14:paraId="758B8F09" w14:textId="77777777" w:rsidR="00DB3172" w:rsidRPr="007B5482" w:rsidRDefault="00DB3172" w:rsidP="004A45BF">
            <w:pPr>
              <w:spacing w:after="160" w:line="259" w:lineRule="auto"/>
              <w:rPr>
                <w:rFonts w:eastAsiaTheme="minorHAnsi"/>
                <w:kern w:val="2"/>
                <w:szCs w:val="24"/>
                <w:lang w:val="fr-CA"/>
                <w14:ligatures w14:val="standardContextual"/>
              </w:rPr>
            </w:pPr>
            <w:r w:rsidRPr="007B5482">
              <w:rPr>
                <w:rFonts w:eastAsiaTheme="minorHAnsi"/>
                <w:kern w:val="2"/>
                <w:szCs w:val="24"/>
                <w:lang w:val="fr-CA"/>
                <w14:ligatures w14:val="standardContextual"/>
              </w:rPr>
              <w:t>Réunion avec les nouveaux présidents de section locale</w:t>
            </w:r>
          </w:p>
        </w:tc>
        <w:tc>
          <w:tcPr>
            <w:tcW w:w="1417" w:type="dxa"/>
          </w:tcPr>
          <w:p w14:paraId="05FB3852" w14:textId="77777777" w:rsidR="00DB3172" w:rsidRPr="003F4696" w:rsidRDefault="00DB3172" w:rsidP="004A45BF">
            <w:r w:rsidRPr="003F4696">
              <w:t>Teams</w:t>
            </w:r>
          </w:p>
        </w:tc>
      </w:tr>
      <w:tr w:rsidR="00DB3172" w:rsidRPr="003F4696" w14:paraId="2035FDEF" w14:textId="77777777" w:rsidTr="004A45BF">
        <w:tc>
          <w:tcPr>
            <w:tcW w:w="1696" w:type="dxa"/>
          </w:tcPr>
          <w:p w14:paraId="1AE86809" w14:textId="77777777" w:rsidR="00DB3172" w:rsidRPr="003F4696" w:rsidRDefault="00DB3172" w:rsidP="004A45BF">
            <w:r w:rsidRPr="003F4696">
              <w:t>23</w:t>
            </w:r>
          </w:p>
        </w:tc>
        <w:tc>
          <w:tcPr>
            <w:tcW w:w="6096" w:type="dxa"/>
          </w:tcPr>
          <w:p w14:paraId="60EBCF33" w14:textId="77777777" w:rsidR="00DB3172" w:rsidRPr="003F4696" w:rsidRDefault="00DB3172" w:rsidP="004A45BF">
            <w:r w:rsidRPr="00BC7C52">
              <w:rPr>
                <w:lang w:val="fr-CA"/>
              </w:rPr>
              <w:t>Réunion de l'exécutif régional</w:t>
            </w:r>
          </w:p>
        </w:tc>
        <w:tc>
          <w:tcPr>
            <w:tcW w:w="1417" w:type="dxa"/>
          </w:tcPr>
          <w:p w14:paraId="5178BEA1" w14:textId="77777777" w:rsidR="00DB3172" w:rsidRPr="003F4696" w:rsidRDefault="00DB3172" w:rsidP="004A45BF">
            <w:r w:rsidRPr="003F4696">
              <w:t>Teams</w:t>
            </w:r>
          </w:p>
        </w:tc>
      </w:tr>
      <w:tr w:rsidR="00DB3172" w:rsidRPr="003F4696" w14:paraId="66F17377" w14:textId="77777777" w:rsidTr="004A45BF">
        <w:tc>
          <w:tcPr>
            <w:tcW w:w="1696" w:type="dxa"/>
          </w:tcPr>
          <w:p w14:paraId="525B6C53" w14:textId="77777777" w:rsidR="00DB3172" w:rsidRPr="003F4696" w:rsidRDefault="00DB3172" w:rsidP="004A45BF">
            <w:r w:rsidRPr="003F4696">
              <w:t>29</w:t>
            </w:r>
          </w:p>
        </w:tc>
        <w:tc>
          <w:tcPr>
            <w:tcW w:w="6096" w:type="dxa"/>
          </w:tcPr>
          <w:p w14:paraId="18579654" w14:textId="77777777" w:rsidR="00DB3172" w:rsidRPr="006C5A9D" w:rsidRDefault="00DB3172" w:rsidP="004A45BF">
            <w:pPr>
              <w:rPr>
                <w:lang w:val="fr-CA"/>
              </w:rPr>
            </w:pPr>
            <w:r w:rsidRPr="00BC7C52">
              <w:rPr>
                <w:lang w:val="fr-CA"/>
              </w:rPr>
              <w:t>Réunion spéciale du Conseil exécutif</w:t>
            </w:r>
          </w:p>
        </w:tc>
        <w:tc>
          <w:tcPr>
            <w:tcW w:w="1417" w:type="dxa"/>
          </w:tcPr>
          <w:p w14:paraId="732ED6C0" w14:textId="77777777" w:rsidR="00DB3172" w:rsidRPr="003F4696" w:rsidRDefault="00DB3172" w:rsidP="004A45BF">
            <w:r w:rsidRPr="003F4696">
              <w:t>Teams</w:t>
            </w:r>
          </w:p>
        </w:tc>
      </w:tr>
      <w:tr w:rsidR="00DB3172" w:rsidRPr="003F4696" w14:paraId="012B6FEE" w14:textId="77777777" w:rsidTr="004A45BF">
        <w:tc>
          <w:tcPr>
            <w:tcW w:w="1696" w:type="dxa"/>
          </w:tcPr>
          <w:p w14:paraId="57E795D7" w14:textId="77777777" w:rsidR="00DB3172" w:rsidRPr="003F4696" w:rsidRDefault="00DB3172" w:rsidP="004A45BF">
            <w:r w:rsidRPr="003F4696">
              <w:t>30</w:t>
            </w:r>
          </w:p>
        </w:tc>
        <w:tc>
          <w:tcPr>
            <w:tcW w:w="6096" w:type="dxa"/>
          </w:tcPr>
          <w:p w14:paraId="6A6C2B60" w14:textId="77777777" w:rsidR="00DB3172" w:rsidRPr="00CF0B8E" w:rsidRDefault="00DB3172" w:rsidP="004A45BF">
            <w:pPr>
              <w:rPr>
                <w:lang w:val="fr-CA"/>
              </w:rPr>
            </w:pPr>
            <w:r w:rsidRPr="00BC7C52">
              <w:rPr>
                <w:lang w:val="fr-CA"/>
              </w:rPr>
              <w:t xml:space="preserve">Réunion avec le </w:t>
            </w:r>
            <w:r>
              <w:rPr>
                <w:lang w:val="fr-CA"/>
              </w:rPr>
              <w:t>A</w:t>
            </w:r>
            <w:r w:rsidRPr="00BC7C52">
              <w:rPr>
                <w:lang w:val="fr-CA"/>
              </w:rPr>
              <w:t xml:space="preserve">C concernant </w:t>
            </w:r>
            <w:r w:rsidRPr="00D51983">
              <w:rPr>
                <w:lang w:val="fr-CA"/>
              </w:rPr>
              <w:t>l'</w:t>
            </w:r>
            <w:r w:rsidRPr="00D51983">
              <w:rPr>
                <w:b/>
                <w:bCs/>
                <w:lang w:val="fr-CA"/>
              </w:rPr>
              <w:t>ASP</w:t>
            </w:r>
          </w:p>
        </w:tc>
        <w:tc>
          <w:tcPr>
            <w:tcW w:w="1417" w:type="dxa"/>
          </w:tcPr>
          <w:p w14:paraId="52C8ECA6" w14:textId="77777777" w:rsidR="00DB3172" w:rsidRPr="003F4696" w:rsidRDefault="00DB3172" w:rsidP="004A45BF">
            <w:r w:rsidRPr="003F4696">
              <w:t>Teams</w:t>
            </w:r>
          </w:p>
        </w:tc>
      </w:tr>
      <w:tr w:rsidR="00DB3172" w:rsidRPr="003F4696" w14:paraId="3C0D7E70" w14:textId="77777777" w:rsidTr="004A45BF">
        <w:tc>
          <w:tcPr>
            <w:tcW w:w="1696" w:type="dxa"/>
          </w:tcPr>
          <w:p w14:paraId="7A71A5D8" w14:textId="77777777" w:rsidR="00DB3172" w:rsidRPr="003F4696" w:rsidRDefault="00DB3172" w:rsidP="004A45BF">
            <w:r w:rsidRPr="003F4696">
              <w:t>30</w:t>
            </w:r>
          </w:p>
        </w:tc>
        <w:tc>
          <w:tcPr>
            <w:tcW w:w="6096" w:type="dxa"/>
          </w:tcPr>
          <w:p w14:paraId="74F44BFF" w14:textId="77777777" w:rsidR="00DB3172" w:rsidRPr="003F4696" w:rsidRDefault="00DB3172" w:rsidP="004A45BF">
            <w:r w:rsidRPr="00BC7C52">
              <w:rPr>
                <w:lang w:val="fr-CA"/>
              </w:rPr>
              <w:t>Réunion de l'exécutif régional</w:t>
            </w:r>
          </w:p>
        </w:tc>
        <w:tc>
          <w:tcPr>
            <w:tcW w:w="1417" w:type="dxa"/>
          </w:tcPr>
          <w:p w14:paraId="5B147D08" w14:textId="77777777" w:rsidR="00DB3172" w:rsidRPr="003F4696" w:rsidRDefault="00DB3172" w:rsidP="004A45BF">
            <w:r w:rsidRPr="003F4696">
              <w:t>Teams</w:t>
            </w:r>
          </w:p>
        </w:tc>
      </w:tr>
      <w:tr w:rsidR="00DB3172" w:rsidRPr="003F4696" w14:paraId="11F5BF62" w14:textId="77777777" w:rsidTr="004A45BF">
        <w:tc>
          <w:tcPr>
            <w:tcW w:w="1696" w:type="dxa"/>
          </w:tcPr>
          <w:p w14:paraId="6CB8630E" w14:textId="77777777" w:rsidR="00DB3172" w:rsidRPr="003F4696" w:rsidRDefault="00DB3172" w:rsidP="004A45BF">
            <w:pPr>
              <w:rPr>
                <w:b/>
                <w:bCs/>
              </w:rPr>
            </w:pPr>
            <w:r w:rsidRPr="003F4696">
              <w:rPr>
                <w:b/>
                <w:bCs/>
              </w:rPr>
              <w:t>DECEMB</w:t>
            </w:r>
            <w:r>
              <w:rPr>
                <w:b/>
                <w:bCs/>
              </w:rPr>
              <w:t>RE</w:t>
            </w:r>
          </w:p>
        </w:tc>
        <w:tc>
          <w:tcPr>
            <w:tcW w:w="6096" w:type="dxa"/>
          </w:tcPr>
          <w:p w14:paraId="78BCFE27" w14:textId="77777777" w:rsidR="00DB3172" w:rsidRPr="003F4696" w:rsidRDefault="00DB3172" w:rsidP="004A45BF"/>
        </w:tc>
        <w:tc>
          <w:tcPr>
            <w:tcW w:w="1417" w:type="dxa"/>
          </w:tcPr>
          <w:p w14:paraId="056F17EE" w14:textId="77777777" w:rsidR="00DB3172" w:rsidRPr="003F4696" w:rsidRDefault="00DB3172" w:rsidP="004A45BF"/>
        </w:tc>
      </w:tr>
      <w:tr w:rsidR="00DB3172" w:rsidRPr="003F4696" w14:paraId="7761345E" w14:textId="77777777" w:rsidTr="004A45BF">
        <w:tc>
          <w:tcPr>
            <w:tcW w:w="1696" w:type="dxa"/>
          </w:tcPr>
          <w:p w14:paraId="1BBBD5BD" w14:textId="77777777" w:rsidR="00DB3172" w:rsidRPr="003F4696" w:rsidRDefault="00DB3172" w:rsidP="004A45BF">
            <w:r w:rsidRPr="003F4696">
              <w:t>4-6</w:t>
            </w:r>
          </w:p>
        </w:tc>
        <w:tc>
          <w:tcPr>
            <w:tcW w:w="6096" w:type="dxa"/>
          </w:tcPr>
          <w:p w14:paraId="100383E9" w14:textId="77777777" w:rsidR="00DB3172" w:rsidRPr="003F4696" w:rsidRDefault="00DB3172" w:rsidP="004A45BF">
            <w:r w:rsidRPr="00BC7C52">
              <w:rPr>
                <w:lang w:val="fr-CA"/>
              </w:rPr>
              <w:t>Conseil exécutif</w:t>
            </w:r>
            <w:r>
              <w:rPr>
                <w:lang w:val="fr-CA"/>
              </w:rPr>
              <w:t xml:space="preserve"> </w:t>
            </w:r>
          </w:p>
        </w:tc>
        <w:tc>
          <w:tcPr>
            <w:tcW w:w="1417" w:type="dxa"/>
          </w:tcPr>
          <w:p w14:paraId="71E849B9" w14:textId="77777777" w:rsidR="00DB3172" w:rsidRPr="003F4696" w:rsidRDefault="00DB3172" w:rsidP="004A45BF">
            <w:r w:rsidRPr="003F4696">
              <w:t>Ottawa</w:t>
            </w:r>
          </w:p>
        </w:tc>
      </w:tr>
      <w:tr w:rsidR="00DB3172" w:rsidRPr="003F4696" w14:paraId="09D68012" w14:textId="77777777" w:rsidTr="004A45BF">
        <w:tc>
          <w:tcPr>
            <w:tcW w:w="1696" w:type="dxa"/>
          </w:tcPr>
          <w:p w14:paraId="6722E538" w14:textId="77777777" w:rsidR="00DB3172" w:rsidRPr="003F4696" w:rsidRDefault="00DB3172" w:rsidP="004A45BF">
            <w:pPr>
              <w:rPr>
                <w:b/>
                <w:bCs/>
              </w:rPr>
            </w:pPr>
            <w:r w:rsidRPr="003F4696">
              <w:rPr>
                <w:b/>
                <w:bCs/>
              </w:rPr>
              <w:t>7</w:t>
            </w:r>
          </w:p>
        </w:tc>
        <w:tc>
          <w:tcPr>
            <w:tcW w:w="6096" w:type="dxa"/>
          </w:tcPr>
          <w:p w14:paraId="40C084EA" w14:textId="77777777" w:rsidR="00DB3172" w:rsidRPr="00107A4B" w:rsidRDefault="00DB3172" w:rsidP="004A45BF">
            <w:pPr>
              <w:rPr>
                <w:b/>
                <w:bCs/>
              </w:rPr>
            </w:pPr>
            <w:r w:rsidRPr="0089640B">
              <w:rPr>
                <w:b/>
                <w:bCs/>
                <w:lang w:val="fr-CA"/>
              </w:rPr>
              <w:t>CNCPS</w:t>
            </w:r>
          </w:p>
        </w:tc>
        <w:tc>
          <w:tcPr>
            <w:tcW w:w="1417" w:type="dxa"/>
          </w:tcPr>
          <w:p w14:paraId="34B7CA3E" w14:textId="77777777" w:rsidR="00DB3172" w:rsidRPr="003F4696" w:rsidRDefault="00DB3172" w:rsidP="004A45BF">
            <w:r w:rsidRPr="003F4696">
              <w:t>Ottawa</w:t>
            </w:r>
          </w:p>
        </w:tc>
      </w:tr>
      <w:tr w:rsidR="00DB3172" w:rsidRPr="003F4696" w14:paraId="7DE0C0A0" w14:textId="77777777" w:rsidTr="004A45BF">
        <w:tc>
          <w:tcPr>
            <w:tcW w:w="1696" w:type="dxa"/>
          </w:tcPr>
          <w:p w14:paraId="04FBFA53" w14:textId="77777777" w:rsidR="00DB3172" w:rsidRPr="003F4696" w:rsidRDefault="00DB3172" w:rsidP="004A45BF">
            <w:pPr>
              <w:rPr>
                <w:b/>
                <w:bCs/>
              </w:rPr>
            </w:pPr>
            <w:r w:rsidRPr="003F4696">
              <w:rPr>
                <w:b/>
                <w:bCs/>
              </w:rPr>
              <w:t>11</w:t>
            </w:r>
          </w:p>
        </w:tc>
        <w:tc>
          <w:tcPr>
            <w:tcW w:w="6096" w:type="dxa"/>
          </w:tcPr>
          <w:p w14:paraId="51BEF614" w14:textId="77777777" w:rsidR="00DB3172" w:rsidRPr="00A36067" w:rsidRDefault="00DB3172" w:rsidP="004A45BF">
            <w:pPr>
              <w:rPr>
                <w:lang w:val="fr-CA"/>
              </w:rPr>
            </w:pPr>
            <w:r w:rsidRPr="00A36067">
              <w:rPr>
                <w:lang w:val="fr-CA"/>
              </w:rPr>
              <w:t xml:space="preserve">Réunion </w:t>
            </w:r>
            <w:r w:rsidRPr="00A36067">
              <w:rPr>
                <w:b/>
                <w:bCs/>
                <w:lang w:val="fr-CA"/>
              </w:rPr>
              <w:t>CCC</w:t>
            </w:r>
            <w:r w:rsidRPr="00A36067">
              <w:rPr>
                <w:lang w:val="fr-CA"/>
              </w:rPr>
              <w:t xml:space="preserve"> -</w:t>
            </w:r>
            <w:r>
              <w:rPr>
                <w:b/>
                <w:bCs/>
                <w:lang w:val="fr-CA"/>
              </w:rPr>
              <w:t xml:space="preserve"> ERTV</w:t>
            </w:r>
            <w:r w:rsidRPr="00A36067">
              <w:rPr>
                <w:lang w:val="fr-CA"/>
              </w:rPr>
              <w:t xml:space="preserve">    </w:t>
            </w:r>
          </w:p>
        </w:tc>
        <w:tc>
          <w:tcPr>
            <w:tcW w:w="1417" w:type="dxa"/>
          </w:tcPr>
          <w:p w14:paraId="25F33263" w14:textId="77777777" w:rsidR="00DB3172" w:rsidRPr="003F4696" w:rsidRDefault="00DB3172" w:rsidP="004A45BF">
            <w:r w:rsidRPr="003F4696">
              <w:t>Teams</w:t>
            </w:r>
          </w:p>
        </w:tc>
      </w:tr>
      <w:tr w:rsidR="00DB3172" w:rsidRPr="003F4696" w14:paraId="76BA29D3" w14:textId="77777777" w:rsidTr="004A45BF">
        <w:tc>
          <w:tcPr>
            <w:tcW w:w="1696" w:type="dxa"/>
          </w:tcPr>
          <w:p w14:paraId="324AB0F6" w14:textId="77777777" w:rsidR="00DB3172" w:rsidRPr="003F4696" w:rsidRDefault="00DB3172" w:rsidP="004A45BF">
            <w:pPr>
              <w:rPr>
                <w:b/>
                <w:bCs/>
              </w:rPr>
            </w:pPr>
            <w:r w:rsidRPr="003F4696">
              <w:rPr>
                <w:b/>
                <w:bCs/>
              </w:rPr>
              <w:t>12</w:t>
            </w:r>
          </w:p>
        </w:tc>
        <w:tc>
          <w:tcPr>
            <w:tcW w:w="6096" w:type="dxa"/>
          </w:tcPr>
          <w:p w14:paraId="7673AA80" w14:textId="77777777" w:rsidR="00DB3172" w:rsidRPr="00C06174" w:rsidRDefault="00DB3172" w:rsidP="004A45BF">
            <w:pPr>
              <w:rPr>
                <w:lang w:val="fr-CA"/>
              </w:rPr>
            </w:pPr>
            <w:r w:rsidRPr="00BC7C52">
              <w:rPr>
                <w:lang w:val="fr-CA"/>
              </w:rPr>
              <w:t>Réunion de</w:t>
            </w:r>
            <w:r>
              <w:rPr>
                <w:lang w:val="fr-CA"/>
              </w:rPr>
              <w:t xml:space="preserve"> </w:t>
            </w:r>
            <w:r w:rsidRPr="00C93434">
              <w:rPr>
                <w:b/>
                <w:bCs/>
                <w:color w:val="000000" w:themeColor="text1"/>
                <w:lang w:val="fr-CA"/>
              </w:rPr>
              <w:t>CE</w:t>
            </w:r>
            <w:r w:rsidRPr="00BC7C52">
              <w:rPr>
                <w:lang w:val="fr-CA"/>
              </w:rPr>
              <w:t xml:space="preserve"> concernant la sélection des représentants en matière d'équité</w:t>
            </w:r>
          </w:p>
        </w:tc>
        <w:tc>
          <w:tcPr>
            <w:tcW w:w="1417" w:type="dxa"/>
          </w:tcPr>
          <w:p w14:paraId="4E60E83C" w14:textId="77777777" w:rsidR="00DB3172" w:rsidRPr="003F4696" w:rsidRDefault="00DB3172" w:rsidP="004A45BF">
            <w:r w:rsidRPr="003F4696">
              <w:t>Teams</w:t>
            </w:r>
          </w:p>
        </w:tc>
      </w:tr>
      <w:tr w:rsidR="00DB3172" w:rsidRPr="003F4696" w14:paraId="60E1F5BC" w14:textId="77777777" w:rsidTr="004A45BF">
        <w:tc>
          <w:tcPr>
            <w:tcW w:w="1696" w:type="dxa"/>
          </w:tcPr>
          <w:p w14:paraId="5EE3704C" w14:textId="77777777" w:rsidR="00DB3172" w:rsidRPr="003F4696" w:rsidRDefault="00DB3172" w:rsidP="004A45BF">
            <w:pPr>
              <w:rPr>
                <w:b/>
                <w:bCs/>
              </w:rPr>
            </w:pPr>
            <w:r w:rsidRPr="003F4696">
              <w:rPr>
                <w:b/>
                <w:bCs/>
              </w:rPr>
              <w:t>12</w:t>
            </w:r>
          </w:p>
        </w:tc>
        <w:tc>
          <w:tcPr>
            <w:tcW w:w="6096" w:type="dxa"/>
          </w:tcPr>
          <w:p w14:paraId="5657FC22" w14:textId="77777777" w:rsidR="00DB3172" w:rsidRPr="00980C12" w:rsidRDefault="00DB3172" w:rsidP="004A45BF">
            <w:pPr>
              <w:rPr>
                <w:lang w:val="fr-CA"/>
              </w:rPr>
            </w:pPr>
            <w:r w:rsidRPr="00BC7C52">
              <w:rPr>
                <w:lang w:val="fr-CA"/>
              </w:rPr>
              <w:t>Formation à la description de poste de l'</w:t>
            </w:r>
            <w:r w:rsidRPr="001B5D48">
              <w:rPr>
                <w:b/>
                <w:bCs/>
                <w:lang w:val="fr-CA"/>
              </w:rPr>
              <w:t>ARC</w:t>
            </w:r>
            <w:r w:rsidRPr="00BC7C52">
              <w:rPr>
                <w:lang w:val="fr-CA"/>
              </w:rPr>
              <w:t xml:space="preserve"> pour les nouveaux membres des comités</w:t>
            </w:r>
          </w:p>
        </w:tc>
        <w:tc>
          <w:tcPr>
            <w:tcW w:w="1417" w:type="dxa"/>
          </w:tcPr>
          <w:p w14:paraId="08708D1B" w14:textId="77777777" w:rsidR="00DB3172" w:rsidRPr="003F4696" w:rsidRDefault="00DB3172" w:rsidP="004A45BF">
            <w:r w:rsidRPr="003F4696">
              <w:t>Teams</w:t>
            </w:r>
          </w:p>
        </w:tc>
      </w:tr>
      <w:tr w:rsidR="00DB3172" w:rsidRPr="003F4696" w14:paraId="47F8C6C0" w14:textId="77777777" w:rsidTr="004A45BF">
        <w:tc>
          <w:tcPr>
            <w:tcW w:w="1696" w:type="dxa"/>
          </w:tcPr>
          <w:p w14:paraId="579D1E96" w14:textId="77777777" w:rsidR="00DB3172" w:rsidRPr="003F4696" w:rsidRDefault="00DB3172" w:rsidP="004A45BF">
            <w:pPr>
              <w:rPr>
                <w:b/>
                <w:bCs/>
              </w:rPr>
            </w:pPr>
            <w:r w:rsidRPr="003F4696">
              <w:rPr>
                <w:b/>
                <w:bCs/>
              </w:rPr>
              <w:t>13</w:t>
            </w:r>
          </w:p>
        </w:tc>
        <w:tc>
          <w:tcPr>
            <w:tcW w:w="6096" w:type="dxa"/>
          </w:tcPr>
          <w:p w14:paraId="41AB52E8" w14:textId="77777777" w:rsidR="00DB3172" w:rsidRPr="00582A61" w:rsidRDefault="00DB3172" w:rsidP="004A45BF">
            <w:pPr>
              <w:rPr>
                <w:lang w:val="fr-CA"/>
              </w:rPr>
            </w:pPr>
            <w:r w:rsidRPr="00BC7C52">
              <w:rPr>
                <w:lang w:val="fr-CA"/>
              </w:rPr>
              <w:t>Réunion d'information de l'</w:t>
            </w:r>
            <w:r w:rsidRPr="001B5D48">
              <w:rPr>
                <w:b/>
                <w:bCs/>
                <w:lang w:val="fr-CA"/>
              </w:rPr>
              <w:t>ARC</w:t>
            </w:r>
            <w:r w:rsidRPr="00BC7C52">
              <w:rPr>
                <w:lang w:val="fr-CA"/>
              </w:rPr>
              <w:t xml:space="preserve"> sur le financement temporisé dans les centres de contact</w:t>
            </w:r>
          </w:p>
        </w:tc>
        <w:tc>
          <w:tcPr>
            <w:tcW w:w="1417" w:type="dxa"/>
          </w:tcPr>
          <w:p w14:paraId="64987621" w14:textId="77777777" w:rsidR="00DB3172" w:rsidRPr="003F4696" w:rsidRDefault="00DB3172" w:rsidP="004A45BF">
            <w:r w:rsidRPr="003F4696">
              <w:t>Teams</w:t>
            </w:r>
          </w:p>
        </w:tc>
      </w:tr>
      <w:tr w:rsidR="00DB3172" w:rsidRPr="003F4696" w14:paraId="71AFFD35" w14:textId="77777777" w:rsidTr="004A45BF">
        <w:tc>
          <w:tcPr>
            <w:tcW w:w="1696" w:type="dxa"/>
          </w:tcPr>
          <w:p w14:paraId="2DED89C5" w14:textId="77777777" w:rsidR="00DB3172" w:rsidRPr="003F4696" w:rsidRDefault="00DB3172" w:rsidP="004A45BF">
            <w:pPr>
              <w:rPr>
                <w:b/>
                <w:bCs/>
              </w:rPr>
            </w:pPr>
            <w:r w:rsidRPr="003F4696">
              <w:rPr>
                <w:b/>
                <w:bCs/>
              </w:rPr>
              <w:t>13</w:t>
            </w:r>
          </w:p>
        </w:tc>
        <w:tc>
          <w:tcPr>
            <w:tcW w:w="6096" w:type="dxa"/>
          </w:tcPr>
          <w:p w14:paraId="0CCB1220" w14:textId="77777777" w:rsidR="00DB3172" w:rsidRPr="006C32FD" w:rsidRDefault="00DB3172" w:rsidP="004A45BF">
            <w:pPr>
              <w:rPr>
                <w:lang w:val="fr-CA"/>
              </w:rPr>
            </w:pPr>
            <w:r w:rsidRPr="00BC7C52">
              <w:rPr>
                <w:lang w:val="fr-CA"/>
              </w:rPr>
              <w:t>Préparation d'un grief avec le plaignant</w:t>
            </w:r>
          </w:p>
        </w:tc>
        <w:tc>
          <w:tcPr>
            <w:tcW w:w="1417" w:type="dxa"/>
          </w:tcPr>
          <w:p w14:paraId="65831B02" w14:textId="77777777" w:rsidR="00DB3172" w:rsidRPr="003F4696" w:rsidRDefault="00DB3172" w:rsidP="004A45BF">
            <w:r w:rsidRPr="003F4696">
              <w:t>Teams</w:t>
            </w:r>
          </w:p>
        </w:tc>
      </w:tr>
      <w:tr w:rsidR="00DB3172" w:rsidRPr="003F4696" w14:paraId="737EF0DC" w14:textId="77777777" w:rsidTr="004A45BF">
        <w:tc>
          <w:tcPr>
            <w:tcW w:w="1696" w:type="dxa"/>
          </w:tcPr>
          <w:p w14:paraId="0791C029" w14:textId="77777777" w:rsidR="00DB3172" w:rsidRPr="003F4696" w:rsidRDefault="00DB3172" w:rsidP="004A45BF">
            <w:pPr>
              <w:rPr>
                <w:b/>
                <w:bCs/>
              </w:rPr>
            </w:pPr>
            <w:r w:rsidRPr="003F4696">
              <w:rPr>
                <w:b/>
                <w:bCs/>
              </w:rPr>
              <w:t>15</w:t>
            </w:r>
          </w:p>
        </w:tc>
        <w:tc>
          <w:tcPr>
            <w:tcW w:w="6096" w:type="dxa"/>
          </w:tcPr>
          <w:p w14:paraId="7D859991" w14:textId="77777777" w:rsidR="00DB3172" w:rsidRPr="00543EE3" w:rsidRDefault="00DB3172" w:rsidP="004A45BF">
            <w:pPr>
              <w:rPr>
                <w:lang w:val="fr-CA"/>
              </w:rPr>
            </w:pPr>
            <w:r>
              <w:rPr>
                <w:lang w:val="fr-CA"/>
              </w:rPr>
              <w:t xml:space="preserve">Réunion </w:t>
            </w:r>
            <w:r w:rsidRPr="008731A3">
              <w:rPr>
                <w:b/>
                <w:bCs/>
                <w:lang w:val="fr-CA"/>
              </w:rPr>
              <w:t xml:space="preserve">CE </w:t>
            </w:r>
            <w:r w:rsidRPr="00BC7C52">
              <w:rPr>
                <w:lang w:val="fr-CA"/>
              </w:rPr>
              <w:t>concernant la sélection des représentants des groupes d'équité</w:t>
            </w:r>
          </w:p>
        </w:tc>
        <w:tc>
          <w:tcPr>
            <w:tcW w:w="1417" w:type="dxa"/>
          </w:tcPr>
          <w:p w14:paraId="0961441E" w14:textId="77777777" w:rsidR="00DB3172" w:rsidRPr="003F4696" w:rsidRDefault="00DB3172" w:rsidP="004A45BF">
            <w:r w:rsidRPr="003F4696">
              <w:t>Teams</w:t>
            </w:r>
          </w:p>
        </w:tc>
      </w:tr>
      <w:tr w:rsidR="00DB3172" w:rsidRPr="003F4696" w14:paraId="72219E83" w14:textId="77777777" w:rsidTr="004A45BF">
        <w:tc>
          <w:tcPr>
            <w:tcW w:w="1696" w:type="dxa"/>
          </w:tcPr>
          <w:p w14:paraId="67EB3070" w14:textId="77777777" w:rsidR="00DB3172" w:rsidRPr="003F4696" w:rsidRDefault="00DB3172" w:rsidP="004A45BF">
            <w:pPr>
              <w:rPr>
                <w:b/>
                <w:bCs/>
              </w:rPr>
            </w:pPr>
            <w:r w:rsidRPr="003F4696">
              <w:rPr>
                <w:b/>
                <w:bCs/>
              </w:rPr>
              <w:t>19</w:t>
            </w:r>
          </w:p>
        </w:tc>
        <w:tc>
          <w:tcPr>
            <w:tcW w:w="6096" w:type="dxa"/>
          </w:tcPr>
          <w:p w14:paraId="44AE3717" w14:textId="77777777" w:rsidR="00DB3172" w:rsidRPr="007955B4" w:rsidRDefault="00DB3172" w:rsidP="004A45BF">
            <w:pPr>
              <w:rPr>
                <w:lang w:val="fr-CA"/>
              </w:rPr>
            </w:pPr>
            <w:r w:rsidRPr="00BC7C52">
              <w:rPr>
                <w:lang w:val="fr-CA"/>
              </w:rPr>
              <w:t>Préparation d'un grief avec le requérant</w:t>
            </w:r>
          </w:p>
        </w:tc>
        <w:tc>
          <w:tcPr>
            <w:tcW w:w="1417" w:type="dxa"/>
          </w:tcPr>
          <w:p w14:paraId="6A84579A" w14:textId="77777777" w:rsidR="00DB3172" w:rsidRPr="003F4696" w:rsidRDefault="00DB3172" w:rsidP="004A45BF">
            <w:r w:rsidRPr="003F4696">
              <w:t>Teams</w:t>
            </w:r>
          </w:p>
        </w:tc>
      </w:tr>
      <w:tr w:rsidR="00DB3172" w:rsidRPr="003F4696" w14:paraId="2391D2CE" w14:textId="77777777" w:rsidTr="004A45BF">
        <w:tc>
          <w:tcPr>
            <w:tcW w:w="1696" w:type="dxa"/>
          </w:tcPr>
          <w:p w14:paraId="0ECAF331" w14:textId="77777777" w:rsidR="00DB3172" w:rsidRPr="003F4696" w:rsidRDefault="00DB3172" w:rsidP="004A45BF">
            <w:pPr>
              <w:rPr>
                <w:b/>
                <w:bCs/>
              </w:rPr>
            </w:pPr>
            <w:r w:rsidRPr="003F4696">
              <w:rPr>
                <w:b/>
                <w:bCs/>
              </w:rPr>
              <w:t>21</w:t>
            </w:r>
          </w:p>
        </w:tc>
        <w:tc>
          <w:tcPr>
            <w:tcW w:w="6096" w:type="dxa"/>
          </w:tcPr>
          <w:p w14:paraId="1AE04BFC" w14:textId="77777777" w:rsidR="00DB3172" w:rsidRPr="003F4696" w:rsidRDefault="00DB3172" w:rsidP="004A45BF">
            <w:r w:rsidRPr="00BC7C52">
              <w:rPr>
                <w:lang w:val="fr-CA"/>
              </w:rPr>
              <w:t>Réunion de l'exécutif régional</w:t>
            </w:r>
          </w:p>
        </w:tc>
        <w:tc>
          <w:tcPr>
            <w:tcW w:w="1417" w:type="dxa"/>
          </w:tcPr>
          <w:p w14:paraId="29CFCA54" w14:textId="77777777" w:rsidR="00DB3172" w:rsidRPr="003F4696" w:rsidRDefault="00DB3172" w:rsidP="004A45BF">
            <w:r w:rsidRPr="003F4696">
              <w:t>Teams</w:t>
            </w:r>
          </w:p>
        </w:tc>
      </w:tr>
      <w:tr w:rsidR="00DB3172" w:rsidRPr="003F4696" w14:paraId="7EA8B434" w14:textId="77777777" w:rsidTr="004A45BF">
        <w:tc>
          <w:tcPr>
            <w:tcW w:w="1696" w:type="dxa"/>
          </w:tcPr>
          <w:p w14:paraId="2C50FDF5" w14:textId="77777777" w:rsidR="00DB3172" w:rsidRPr="003F4696" w:rsidRDefault="00DB3172" w:rsidP="004A45BF">
            <w:pPr>
              <w:rPr>
                <w:b/>
                <w:bCs/>
              </w:rPr>
            </w:pPr>
            <w:r w:rsidRPr="003F4696">
              <w:rPr>
                <w:b/>
                <w:bCs/>
              </w:rPr>
              <w:t>21</w:t>
            </w:r>
          </w:p>
        </w:tc>
        <w:tc>
          <w:tcPr>
            <w:tcW w:w="6096" w:type="dxa"/>
          </w:tcPr>
          <w:p w14:paraId="3A2B60AB" w14:textId="77777777" w:rsidR="00DB3172" w:rsidRPr="00C93434" w:rsidRDefault="00DB3172" w:rsidP="004A45BF">
            <w:pPr>
              <w:rPr>
                <w:lang w:val="fr-CA"/>
              </w:rPr>
            </w:pPr>
            <w:r w:rsidRPr="00BC7C52">
              <w:rPr>
                <w:lang w:val="fr-CA"/>
              </w:rPr>
              <w:t>Préparation du grief avec le requérant</w:t>
            </w:r>
          </w:p>
        </w:tc>
        <w:tc>
          <w:tcPr>
            <w:tcW w:w="1417" w:type="dxa"/>
          </w:tcPr>
          <w:p w14:paraId="2D285098" w14:textId="77777777" w:rsidR="00DB3172" w:rsidRPr="003F4696" w:rsidRDefault="00DB3172" w:rsidP="004A45BF">
            <w:r w:rsidRPr="003F4696">
              <w:t>Teams</w:t>
            </w:r>
          </w:p>
        </w:tc>
      </w:tr>
      <w:tr w:rsidR="00DB3172" w:rsidRPr="003F4696" w14:paraId="0F0D3A72" w14:textId="77777777" w:rsidTr="004A45BF">
        <w:tc>
          <w:tcPr>
            <w:tcW w:w="1696" w:type="dxa"/>
          </w:tcPr>
          <w:p w14:paraId="291618B1" w14:textId="77777777" w:rsidR="00DB3172" w:rsidRPr="003F4696" w:rsidRDefault="00DB3172" w:rsidP="004A45BF">
            <w:pPr>
              <w:rPr>
                <w:b/>
                <w:bCs/>
              </w:rPr>
            </w:pPr>
          </w:p>
        </w:tc>
        <w:tc>
          <w:tcPr>
            <w:tcW w:w="6096" w:type="dxa"/>
          </w:tcPr>
          <w:p w14:paraId="4FBE040F" w14:textId="77777777" w:rsidR="00DB3172" w:rsidRPr="003F4696" w:rsidRDefault="00DB3172" w:rsidP="004A45BF"/>
        </w:tc>
        <w:tc>
          <w:tcPr>
            <w:tcW w:w="1417" w:type="dxa"/>
          </w:tcPr>
          <w:p w14:paraId="47AE9169" w14:textId="77777777" w:rsidR="00DB3172" w:rsidRPr="003F4696" w:rsidRDefault="00DB3172" w:rsidP="004A45BF"/>
        </w:tc>
      </w:tr>
      <w:tr w:rsidR="00DB3172" w:rsidRPr="003F4696" w14:paraId="49FB7A5E" w14:textId="77777777" w:rsidTr="004A45BF">
        <w:tc>
          <w:tcPr>
            <w:tcW w:w="1696" w:type="dxa"/>
          </w:tcPr>
          <w:p w14:paraId="0987DDF7" w14:textId="77777777" w:rsidR="00DB3172" w:rsidRPr="003F4696" w:rsidRDefault="00DB3172" w:rsidP="004A45BF">
            <w:pPr>
              <w:rPr>
                <w:b/>
                <w:bCs/>
              </w:rPr>
            </w:pPr>
            <w:r w:rsidRPr="003F4696">
              <w:rPr>
                <w:b/>
                <w:bCs/>
              </w:rPr>
              <w:t>JAN</w:t>
            </w:r>
            <w:r>
              <w:rPr>
                <w:b/>
                <w:bCs/>
              </w:rPr>
              <w:t>VIER</w:t>
            </w:r>
          </w:p>
        </w:tc>
        <w:tc>
          <w:tcPr>
            <w:tcW w:w="6096" w:type="dxa"/>
          </w:tcPr>
          <w:p w14:paraId="3C5B0933" w14:textId="77777777" w:rsidR="00DB3172" w:rsidRPr="003F4696" w:rsidRDefault="00DB3172" w:rsidP="004A45BF"/>
        </w:tc>
        <w:tc>
          <w:tcPr>
            <w:tcW w:w="1417" w:type="dxa"/>
          </w:tcPr>
          <w:p w14:paraId="0B7CB369" w14:textId="77777777" w:rsidR="00DB3172" w:rsidRPr="003F4696" w:rsidRDefault="00DB3172" w:rsidP="004A45BF"/>
        </w:tc>
      </w:tr>
      <w:tr w:rsidR="00DB3172" w:rsidRPr="003F4696" w14:paraId="0A242FF6" w14:textId="77777777" w:rsidTr="004A45BF">
        <w:tc>
          <w:tcPr>
            <w:tcW w:w="1696" w:type="dxa"/>
          </w:tcPr>
          <w:p w14:paraId="4F923CF7" w14:textId="77777777" w:rsidR="00DB3172" w:rsidRPr="003F4696" w:rsidRDefault="00DB3172" w:rsidP="004A45BF">
            <w:pPr>
              <w:rPr>
                <w:b/>
                <w:bCs/>
              </w:rPr>
            </w:pPr>
            <w:r w:rsidRPr="003F4696">
              <w:rPr>
                <w:b/>
                <w:bCs/>
              </w:rPr>
              <w:t>2</w:t>
            </w:r>
          </w:p>
        </w:tc>
        <w:tc>
          <w:tcPr>
            <w:tcW w:w="6096" w:type="dxa"/>
          </w:tcPr>
          <w:p w14:paraId="3839C13F" w14:textId="77777777" w:rsidR="00DB3172" w:rsidRPr="00AB6E75" w:rsidRDefault="00DB3172" w:rsidP="004A45BF">
            <w:pPr>
              <w:rPr>
                <w:lang w:val="fr-CA"/>
              </w:rPr>
            </w:pPr>
            <w:r w:rsidRPr="00BC7C52">
              <w:rPr>
                <w:lang w:val="fr-CA"/>
              </w:rPr>
              <w:t>Préparation des griefs avec les équipes de requérants</w:t>
            </w:r>
          </w:p>
        </w:tc>
        <w:tc>
          <w:tcPr>
            <w:tcW w:w="1417" w:type="dxa"/>
          </w:tcPr>
          <w:p w14:paraId="1AB76ED9" w14:textId="77777777" w:rsidR="00DB3172" w:rsidRPr="003F4696" w:rsidRDefault="00DB3172" w:rsidP="004A45BF">
            <w:r w:rsidRPr="003F4696">
              <w:t>Teams</w:t>
            </w:r>
          </w:p>
        </w:tc>
      </w:tr>
      <w:tr w:rsidR="00DB3172" w:rsidRPr="003F4696" w14:paraId="14589829" w14:textId="77777777" w:rsidTr="004A45BF">
        <w:tc>
          <w:tcPr>
            <w:tcW w:w="1696" w:type="dxa"/>
          </w:tcPr>
          <w:p w14:paraId="29509B87" w14:textId="77777777" w:rsidR="00DB3172" w:rsidRPr="003F4696" w:rsidRDefault="00DB3172" w:rsidP="004A45BF">
            <w:pPr>
              <w:rPr>
                <w:b/>
                <w:bCs/>
              </w:rPr>
            </w:pPr>
            <w:r w:rsidRPr="003F4696">
              <w:rPr>
                <w:b/>
                <w:bCs/>
              </w:rPr>
              <w:t>2</w:t>
            </w:r>
          </w:p>
        </w:tc>
        <w:tc>
          <w:tcPr>
            <w:tcW w:w="6096" w:type="dxa"/>
          </w:tcPr>
          <w:p w14:paraId="74BBBF9A" w14:textId="139C62FF" w:rsidR="00DB3172" w:rsidRPr="00B71926" w:rsidRDefault="00DB3172" w:rsidP="00DB3172">
            <w:pPr>
              <w:spacing w:after="160" w:line="259" w:lineRule="auto"/>
              <w:rPr>
                <w:lang w:val="fr-CA"/>
              </w:rPr>
            </w:pPr>
            <w:r w:rsidRPr="00B71926">
              <w:rPr>
                <w:rFonts w:eastAsiaTheme="minorHAnsi"/>
                <w:kern w:val="2"/>
                <w:sz w:val="22"/>
                <w:lang w:val="fr-CA"/>
                <w14:ligatures w14:val="standardContextual"/>
              </w:rPr>
              <w:t xml:space="preserve">Réunion </w:t>
            </w:r>
            <w:r>
              <w:rPr>
                <w:rFonts w:eastAsiaTheme="minorHAnsi"/>
                <w:kern w:val="2"/>
                <w:sz w:val="22"/>
                <w:lang w:val="fr-CA"/>
                <w14:ligatures w14:val="standardContextual"/>
              </w:rPr>
              <w:t>S</w:t>
            </w:r>
            <w:r w:rsidRPr="00B71926">
              <w:rPr>
                <w:rFonts w:eastAsiaTheme="minorHAnsi"/>
                <w:kern w:val="2"/>
                <w:sz w:val="22"/>
                <w:lang w:val="fr-CA"/>
                <w14:ligatures w14:val="standardContextual"/>
              </w:rPr>
              <w:t xml:space="preserve">ection locale 20007 </w:t>
            </w:r>
            <w:r>
              <w:rPr>
                <w:rFonts w:eastAsiaTheme="minorHAnsi"/>
                <w:kern w:val="2"/>
                <w:sz w:val="22"/>
                <w:lang w:val="fr-CA"/>
                <w14:ligatures w14:val="standardContextual"/>
              </w:rPr>
              <w:t xml:space="preserve">pour les </w:t>
            </w:r>
            <w:r w:rsidRPr="00B71926">
              <w:rPr>
                <w:rFonts w:eastAsiaTheme="minorHAnsi"/>
                <w:kern w:val="2"/>
                <w:sz w:val="22"/>
                <w:lang w:val="fr-CA"/>
                <w14:ligatures w14:val="standardContextual"/>
              </w:rPr>
              <w:t>équipes chargées des règlements administratifs</w:t>
            </w:r>
          </w:p>
        </w:tc>
        <w:tc>
          <w:tcPr>
            <w:tcW w:w="1417" w:type="dxa"/>
          </w:tcPr>
          <w:p w14:paraId="61B2684F" w14:textId="77777777" w:rsidR="00DB3172" w:rsidRPr="003F4696" w:rsidRDefault="00DB3172" w:rsidP="004A45BF">
            <w:r w:rsidRPr="003F4696">
              <w:t>Teams</w:t>
            </w:r>
          </w:p>
        </w:tc>
      </w:tr>
      <w:tr w:rsidR="00DB3172" w:rsidRPr="003F4696" w14:paraId="7C272F47" w14:textId="77777777" w:rsidTr="004A45BF">
        <w:tc>
          <w:tcPr>
            <w:tcW w:w="1696" w:type="dxa"/>
          </w:tcPr>
          <w:p w14:paraId="25D2213B" w14:textId="77777777" w:rsidR="00DB3172" w:rsidRPr="003F4696" w:rsidRDefault="00DB3172" w:rsidP="004A45BF">
            <w:pPr>
              <w:rPr>
                <w:b/>
                <w:bCs/>
              </w:rPr>
            </w:pPr>
            <w:r w:rsidRPr="003F4696">
              <w:rPr>
                <w:b/>
                <w:bCs/>
              </w:rPr>
              <w:t>2</w:t>
            </w:r>
          </w:p>
        </w:tc>
        <w:tc>
          <w:tcPr>
            <w:tcW w:w="6096" w:type="dxa"/>
          </w:tcPr>
          <w:p w14:paraId="1B9D9BDE" w14:textId="718E7AAB" w:rsidR="00DB3172" w:rsidRPr="00AF572A" w:rsidRDefault="00DB3172" w:rsidP="00DB3172">
            <w:pPr>
              <w:spacing w:after="160" w:line="259" w:lineRule="auto"/>
              <w:rPr>
                <w:lang w:val="fr-CA"/>
              </w:rPr>
            </w:pPr>
            <w:r w:rsidRPr="00AF572A">
              <w:rPr>
                <w:rFonts w:eastAsiaTheme="minorHAnsi"/>
                <w:kern w:val="2"/>
                <w:szCs w:val="24"/>
                <w:lang w:val="fr-CA"/>
                <w14:ligatures w14:val="standardContextual"/>
              </w:rPr>
              <w:t>Préparation du grief avec l</w:t>
            </w:r>
            <w:r>
              <w:rPr>
                <w:rFonts w:eastAsiaTheme="minorHAnsi"/>
                <w:kern w:val="2"/>
                <w:szCs w:val="24"/>
                <w:lang w:val="fr-CA"/>
                <w14:ligatures w14:val="standardContextual"/>
              </w:rPr>
              <w:t>es équipes du</w:t>
            </w:r>
            <w:r w:rsidRPr="00AF572A">
              <w:rPr>
                <w:rFonts w:eastAsiaTheme="minorHAnsi"/>
                <w:kern w:val="2"/>
                <w:szCs w:val="24"/>
                <w:lang w:val="fr-CA"/>
                <w14:ligatures w14:val="standardContextual"/>
              </w:rPr>
              <w:t xml:space="preserve"> requérant</w:t>
            </w:r>
          </w:p>
        </w:tc>
        <w:tc>
          <w:tcPr>
            <w:tcW w:w="1417" w:type="dxa"/>
          </w:tcPr>
          <w:p w14:paraId="08714315" w14:textId="77777777" w:rsidR="00DB3172" w:rsidRPr="003F4696" w:rsidRDefault="00DB3172" w:rsidP="004A45BF">
            <w:r w:rsidRPr="003F4696">
              <w:t>Teams</w:t>
            </w:r>
          </w:p>
        </w:tc>
      </w:tr>
      <w:tr w:rsidR="00DB3172" w:rsidRPr="003F4696" w14:paraId="7EEA9AB8" w14:textId="77777777" w:rsidTr="004A45BF">
        <w:trPr>
          <w:trHeight w:val="70"/>
        </w:trPr>
        <w:tc>
          <w:tcPr>
            <w:tcW w:w="1696" w:type="dxa"/>
          </w:tcPr>
          <w:p w14:paraId="064DAEE8" w14:textId="77777777" w:rsidR="00DB3172" w:rsidRPr="003F4696" w:rsidRDefault="00DB3172" w:rsidP="004A45BF">
            <w:pPr>
              <w:rPr>
                <w:b/>
                <w:bCs/>
              </w:rPr>
            </w:pPr>
            <w:r w:rsidRPr="003F4696">
              <w:rPr>
                <w:b/>
                <w:bCs/>
              </w:rPr>
              <w:t>3</w:t>
            </w:r>
          </w:p>
        </w:tc>
        <w:tc>
          <w:tcPr>
            <w:tcW w:w="6096" w:type="dxa"/>
          </w:tcPr>
          <w:p w14:paraId="6D3BB459" w14:textId="77777777" w:rsidR="00DB3172" w:rsidRPr="00345ABD" w:rsidRDefault="00DB3172" w:rsidP="004A45BF">
            <w:pPr>
              <w:rPr>
                <w:lang w:val="fr-CA"/>
              </w:rPr>
            </w:pPr>
            <w:r w:rsidRPr="00BC7C52">
              <w:rPr>
                <w:lang w:val="fr-CA"/>
              </w:rPr>
              <w:t>Présentation des griefs au troisième niveau Équipes</w:t>
            </w:r>
          </w:p>
        </w:tc>
        <w:tc>
          <w:tcPr>
            <w:tcW w:w="1417" w:type="dxa"/>
          </w:tcPr>
          <w:p w14:paraId="2682B1C5" w14:textId="77777777" w:rsidR="00DB3172" w:rsidRPr="003F4696" w:rsidRDefault="00DB3172" w:rsidP="004A45BF">
            <w:r w:rsidRPr="003F4696">
              <w:t>Teams</w:t>
            </w:r>
          </w:p>
        </w:tc>
      </w:tr>
      <w:tr w:rsidR="00DB3172" w:rsidRPr="003F4696" w14:paraId="6A8F304D" w14:textId="77777777" w:rsidTr="004A45BF">
        <w:tc>
          <w:tcPr>
            <w:tcW w:w="1696" w:type="dxa"/>
          </w:tcPr>
          <w:p w14:paraId="093E81FA" w14:textId="77777777" w:rsidR="00DB3172" w:rsidRPr="003F4696" w:rsidRDefault="00DB3172" w:rsidP="004A45BF">
            <w:pPr>
              <w:rPr>
                <w:b/>
                <w:bCs/>
              </w:rPr>
            </w:pPr>
            <w:r w:rsidRPr="003F4696">
              <w:rPr>
                <w:b/>
                <w:bCs/>
              </w:rPr>
              <w:t>4</w:t>
            </w:r>
          </w:p>
        </w:tc>
        <w:tc>
          <w:tcPr>
            <w:tcW w:w="6096" w:type="dxa"/>
          </w:tcPr>
          <w:p w14:paraId="3E0D147C" w14:textId="77777777" w:rsidR="00DB3172" w:rsidRPr="00BD13A4" w:rsidRDefault="00DB3172" w:rsidP="004A45BF">
            <w:pPr>
              <w:rPr>
                <w:lang w:val="fr-CA"/>
              </w:rPr>
            </w:pPr>
            <w:r w:rsidRPr="00BC7C52">
              <w:rPr>
                <w:lang w:val="fr-CA"/>
              </w:rPr>
              <w:t xml:space="preserve">Réunion de contrôle avec les équipes du </w:t>
            </w:r>
            <w:r w:rsidRPr="008731A3">
              <w:rPr>
                <w:b/>
                <w:bCs/>
                <w:lang w:val="fr-CA"/>
              </w:rPr>
              <w:t>AC</w:t>
            </w:r>
          </w:p>
        </w:tc>
        <w:tc>
          <w:tcPr>
            <w:tcW w:w="1417" w:type="dxa"/>
          </w:tcPr>
          <w:p w14:paraId="16D7A986" w14:textId="77777777" w:rsidR="00DB3172" w:rsidRPr="003F4696" w:rsidRDefault="00DB3172" w:rsidP="004A45BF">
            <w:r w:rsidRPr="003F4696">
              <w:t>Teams</w:t>
            </w:r>
          </w:p>
        </w:tc>
      </w:tr>
      <w:tr w:rsidR="00DB3172" w:rsidRPr="003F4696" w14:paraId="49C699DA" w14:textId="77777777" w:rsidTr="004A45BF">
        <w:tc>
          <w:tcPr>
            <w:tcW w:w="1696" w:type="dxa"/>
          </w:tcPr>
          <w:p w14:paraId="123CE3C6" w14:textId="77777777" w:rsidR="00DB3172" w:rsidRPr="003F4696" w:rsidRDefault="00DB3172" w:rsidP="004A45BF">
            <w:pPr>
              <w:rPr>
                <w:b/>
                <w:bCs/>
              </w:rPr>
            </w:pPr>
            <w:r w:rsidRPr="003F4696">
              <w:rPr>
                <w:b/>
                <w:bCs/>
              </w:rPr>
              <w:t>5</w:t>
            </w:r>
          </w:p>
        </w:tc>
        <w:tc>
          <w:tcPr>
            <w:tcW w:w="6096" w:type="dxa"/>
          </w:tcPr>
          <w:p w14:paraId="44FAE8B0" w14:textId="77777777" w:rsidR="00DB3172" w:rsidRPr="007A5160" w:rsidRDefault="00DB3172" w:rsidP="004A45BF">
            <w:pPr>
              <w:rPr>
                <w:lang w:val="fr-CA"/>
              </w:rPr>
            </w:pPr>
            <w:r w:rsidRPr="00BC7C52">
              <w:rPr>
                <w:lang w:val="fr-CA"/>
              </w:rPr>
              <w:t xml:space="preserve">Présentation des griefs de troisième niveau </w:t>
            </w:r>
          </w:p>
        </w:tc>
        <w:tc>
          <w:tcPr>
            <w:tcW w:w="1417" w:type="dxa"/>
          </w:tcPr>
          <w:p w14:paraId="68BD85E5" w14:textId="77777777" w:rsidR="00DB3172" w:rsidRPr="003F4696" w:rsidRDefault="00DB3172" w:rsidP="004A45BF">
            <w:r w:rsidRPr="003F4696">
              <w:t>Teams</w:t>
            </w:r>
          </w:p>
        </w:tc>
      </w:tr>
      <w:tr w:rsidR="00DB3172" w:rsidRPr="003F4696" w14:paraId="4A559E3D" w14:textId="77777777" w:rsidTr="004A45BF">
        <w:tc>
          <w:tcPr>
            <w:tcW w:w="1696" w:type="dxa"/>
          </w:tcPr>
          <w:p w14:paraId="63091D1B" w14:textId="77777777" w:rsidR="00DB3172" w:rsidRPr="003F4696" w:rsidRDefault="00DB3172" w:rsidP="004A45BF">
            <w:pPr>
              <w:rPr>
                <w:b/>
                <w:bCs/>
              </w:rPr>
            </w:pPr>
            <w:r w:rsidRPr="003F4696">
              <w:rPr>
                <w:b/>
                <w:bCs/>
              </w:rPr>
              <w:t>8</w:t>
            </w:r>
          </w:p>
        </w:tc>
        <w:tc>
          <w:tcPr>
            <w:tcW w:w="6096" w:type="dxa"/>
          </w:tcPr>
          <w:p w14:paraId="6FAE77A3" w14:textId="77777777" w:rsidR="00DB3172" w:rsidRPr="00E14C7C" w:rsidRDefault="00DB3172" w:rsidP="004A45BF">
            <w:pPr>
              <w:rPr>
                <w:lang w:val="fr-CA"/>
              </w:rPr>
            </w:pPr>
            <w:r w:rsidRPr="00BC7C52">
              <w:rPr>
                <w:lang w:val="fr-CA"/>
              </w:rPr>
              <w:t xml:space="preserve">Pré-réunion du comité du personnel </w:t>
            </w:r>
          </w:p>
        </w:tc>
        <w:tc>
          <w:tcPr>
            <w:tcW w:w="1417" w:type="dxa"/>
          </w:tcPr>
          <w:p w14:paraId="13309876" w14:textId="77777777" w:rsidR="00DB3172" w:rsidRPr="003F4696" w:rsidRDefault="00DB3172" w:rsidP="004A45BF">
            <w:r w:rsidRPr="003F4696">
              <w:t>Teams</w:t>
            </w:r>
          </w:p>
        </w:tc>
      </w:tr>
      <w:tr w:rsidR="00DB3172" w:rsidRPr="003F4696" w14:paraId="50FC77BB" w14:textId="77777777" w:rsidTr="004A45BF">
        <w:tc>
          <w:tcPr>
            <w:tcW w:w="1696" w:type="dxa"/>
          </w:tcPr>
          <w:p w14:paraId="51A46CEA" w14:textId="77777777" w:rsidR="00DB3172" w:rsidRPr="003F4696" w:rsidRDefault="00DB3172" w:rsidP="004A45BF">
            <w:pPr>
              <w:rPr>
                <w:b/>
                <w:bCs/>
              </w:rPr>
            </w:pPr>
            <w:r w:rsidRPr="003F4696">
              <w:rPr>
                <w:b/>
                <w:bCs/>
              </w:rPr>
              <w:lastRenderedPageBreak/>
              <w:t>8</w:t>
            </w:r>
          </w:p>
        </w:tc>
        <w:tc>
          <w:tcPr>
            <w:tcW w:w="6096" w:type="dxa"/>
          </w:tcPr>
          <w:p w14:paraId="2BF33649" w14:textId="77777777" w:rsidR="00DB3172" w:rsidRPr="00756444" w:rsidRDefault="00DB3172" w:rsidP="004A45BF">
            <w:pPr>
              <w:rPr>
                <w:lang w:val="fr-CA"/>
              </w:rPr>
            </w:pPr>
            <w:r w:rsidRPr="00BC7C52">
              <w:rPr>
                <w:lang w:val="fr-CA"/>
              </w:rPr>
              <w:t xml:space="preserve">Réunion du comité du personnel du </w:t>
            </w:r>
            <w:r w:rsidRPr="00652995">
              <w:rPr>
                <w:b/>
                <w:bCs/>
                <w:lang w:val="fr-CA"/>
              </w:rPr>
              <w:t>SEI</w:t>
            </w:r>
            <w:r w:rsidRPr="00BC7C52">
              <w:rPr>
                <w:lang w:val="fr-CA"/>
              </w:rPr>
              <w:t xml:space="preserve"> et de l'</w:t>
            </w:r>
            <w:r w:rsidRPr="00652995">
              <w:rPr>
                <w:b/>
                <w:bCs/>
                <w:lang w:val="fr-CA"/>
              </w:rPr>
              <w:t>AR</w:t>
            </w:r>
            <w:r>
              <w:rPr>
                <w:b/>
                <w:bCs/>
                <w:lang w:val="fr-CA"/>
              </w:rPr>
              <w:t>C</w:t>
            </w:r>
          </w:p>
        </w:tc>
        <w:tc>
          <w:tcPr>
            <w:tcW w:w="1417" w:type="dxa"/>
          </w:tcPr>
          <w:p w14:paraId="2C7649DD" w14:textId="77777777" w:rsidR="00DB3172" w:rsidRPr="003F4696" w:rsidRDefault="00DB3172" w:rsidP="004A45BF">
            <w:r w:rsidRPr="003F4696">
              <w:t>Teams</w:t>
            </w:r>
          </w:p>
        </w:tc>
      </w:tr>
      <w:tr w:rsidR="00DB3172" w:rsidRPr="003F4696" w14:paraId="2B91CEB9" w14:textId="77777777" w:rsidTr="004A45BF">
        <w:tc>
          <w:tcPr>
            <w:tcW w:w="1696" w:type="dxa"/>
          </w:tcPr>
          <w:p w14:paraId="008A0F9D" w14:textId="77777777" w:rsidR="00DB3172" w:rsidRPr="003F4696" w:rsidRDefault="00DB3172" w:rsidP="004A45BF">
            <w:pPr>
              <w:rPr>
                <w:b/>
                <w:bCs/>
              </w:rPr>
            </w:pPr>
            <w:r w:rsidRPr="003F4696">
              <w:rPr>
                <w:b/>
                <w:bCs/>
              </w:rPr>
              <w:t>9</w:t>
            </w:r>
          </w:p>
        </w:tc>
        <w:tc>
          <w:tcPr>
            <w:tcW w:w="6096" w:type="dxa"/>
          </w:tcPr>
          <w:p w14:paraId="4B85A2DF" w14:textId="77777777" w:rsidR="00DB3172" w:rsidRPr="007A0990" w:rsidRDefault="00DB3172" w:rsidP="004A45BF">
            <w:pPr>
              <w:rPr>
                <w:lang w:val="fr-CA"/>
              </w:rPr>
            </w:pPr>
            <w:r w:rsidRPr="00BC7C52">
              <w:rPr>
                <w:lang w:val="fr-CA"/>
              </w:rPr>
              <w:t xml:space="preserve">Préparation du grief avec le requérant </w:t>
            </w:r>
          </w:p>
        </w:tc>
        <w:tc>
          <w:tcPr>
            <w:tcW w:w="1417" w:type="dxa"/>
          </w:tcPr>
          <w:p w14:paraId="60C61EA0" w14:textId="77777777" w:rsidR="00DB3172" w:rsidRPr="003F4696" w:rsidRDefault="00DB3172" w:rsidP="004A45BF">
            <w:r w:rsidRPr="003F4696">
              <w:t>Teams</w:t>
            </w:r>
          </w:p>
        </w:tc>
      </w:tr>
      <w:tr w:rsidR="00DB3172" w:rsidRPr="003F4696" w14:paraId="62888B8F" w14:textId="77777777" w:rsidTr="004A45BF">
        <w:tc>
          <w:tcPr>
            <w:tcW w:w="1696" w:type="dxa"/>
          </w:tcPr>
          <w:p w14:paraId="13B44695" w14:textId="77777777" w:rsidR="00DB3172" w:rsidRPr="003F4696" w:rsidRDefault="00DB3172" w:rsidP="004A45BF">
            <w:pPr>
              <w:rPr>
                <w:b/>
                <w:bCs/>
              </w:rPr>
            </w:pPr>
            <w:r w:rsidRPr="003F4696">
              <w:rPr>
                <w:b/>
                <w:bCs/>
              </w:rPr>
              <w:t>11</w:t>
            </w:r>
          </w:p>
        </w:tc>
        <w:tc>
          <w:tcPr>
            <w:tcW w:w="6096" w:type="dxa"/>
          </w:tcPr>
          <w:p w14:paraId="06047E86" w14:textId="77777777" w:rsidR="00DB3172" w:rsidRPr="001312C4" w:rsidRDefault="00DB3172" w:rsidP="004A45BF">
            <w:pPr>
              <w:rPr>
                <w:lang w:val="fr-CA"/>
              </w:rPr>
            </w:pPr>
            <w:r w:rsidRPr="00BC7C52">
              <w:rPr>
                <w:lang w:val="fr-CA"/>
              </w:rPr>
              <w:t>Réunion avec l</w:t>
            </w:r>
            <w:r>
              <w:rPr>
                <w:lang w:val="fr-CA"/>
              </w:rPr>
              <w:t>’ART</w:t>
            </w:r>
            <w:r w:rsidRPr="00BC7C52">
              <w:rPr>
                <w:lang w:val="fr-CA"/>
              </w:rPr>
              <w:t xml:space="preserve"> et le président section locale 20050</w:t>
            </w:r>
          </w:p>
        </w:tc>
        <w:tc>
          <w:tcPr>
            <w:tcW w:w="1417" w:type="dxa"/>
          </w:tcPr>
          <w:p w14:paraId="75769D96" w14:textId="77777777" w:rsidR="00DB3172" w:rsidRPr="003F4696" w:rsidRDefault="00DB3172" w:rsidP="004A45BF">
            <w:r w:rsidRPr="003F4696">
              <w:t>Teams</w:t>
            </w:r>
          </w:p>
        </w:tc>
      </w:tr>
      <w:tr w:rsidR="00DB3172" w:rsidRPr="003F4696" w14:paraId="35FCC6D7" w14:textId="77777777" w:rsidTr="004A45BF">
        <w:tc>
          <w:tcPr>
            <w:tcW w:w="1696" w:type="dxa"/>
          </w:tcPr>
          <w:p w14:paraId="2B5EE7C2" w14:textId="77777777" w:rsidR="00DB3172" w:rsidRPr="003F4696" w:rsidRDefault="00DB3172" w:rsidP="004A45BF">
            <w:pPr>
              <w:rPr>
                <w:b/>
                <w:bCs/>
              </w:rPr>
            </w:pPr>
            <w:r w:rsidRPr="003F4696">
              <w:rPr>
                <w:b/>
                <w:bCs/>
              </w:rPr>
              <w:t>12</w:t>
            </w:r>
          </w:p>
        </w:tc>
        <w:tc>
          <w:tcPr>
            <w:tcW w:w="6096" w:type="dxa"/>
          </w:tcPr>
          <w:p w14:paraId="72EDCC26" w14:textId="77777777" w:rsidR="00DB3172" w:rsidRPr="00BD62CA" w:rsidRDefault="00DB3172" w:rsidP="004A45BF">
            <w:pPr>
              <w:rPr>
                <w:lang w:val="fr-CA"/>
              </w:rPr>
            </w:pPr>
            <w:r w:rsidRPr="00BC7C52">
              <w:rPr>
                <w:lang w:val="fr-CA"/>
              </w:rPr>
              <w:t>Réunion trimestrielle des délégués syndicaux avec l'</w:t>
            </w:r>
            <w:r w:rsidRPr="00D17EA3">
              <w:rPr>
                <w:b/>
                <w:bCs/>
                <w:lang w:val="fr-CA"/>
              </w:rPr>
              <w:t xml:space="preserve">ART </w:t>
            </w:r>
            <w:r w:rsidRPr="00BC7C52">
              <w:rPr>
                <w:lang w:val="fr-CA"/>
              </w:rPr>
              <w:t xml:space="preserve">du </w:t>
            </w:r>
            <w:r w:rsidRPr="004369C3">
              <w:rPr>
                <w:b/>
                <w:bCs/>
                <w:lang w:val="fr-CA"/>
              </w:rPr>
              <w:t>SEI</w:t>
            </w:r>
          </w:p>
        </w:tc>
        <w:tc>
          <w:tcPr>
            <w:tcW w:w="1417" w:type="dxa"/>
          </w:tcPr>
          <w:p w14:paraId="27BDC35E" w14:textId="77777777" w:rsidR="00DB3172" w:rsidRPr="003F4696" w:rsidRDefault="00DB3172" w:rsidP="004A45BF">
            <w:r w:rsidRPr="003F4696">
              <w:t>Teams</w:t>
            </w:r>
          </w:p>
        </w:tc>
      </w:tr>
      <w:tr w:rsidR="00DB3172" w:rsidRPr="003F4696" w14:paraId="70A0DF82" w14:textId="77777777" w:rsidTr="004A45BF">
        <w:tc>
          <w:tcPr>
            <w:tcW w:w="1696" w:type="dxa"/>
          </w:tcPr>
          <w:p w14:paraId="3D64E9D7" w14:textId="77777777" w:rsidR="00DB3172" w:rsidRPr="003F4696" w:rsidRDefault="00DB3172" w:rsidP="004A45BF">
            <w:pPr>
              <w:rPr>
                <w:b/>
                <w:bCs/>
              </w:rPr>
            </w:pPr>
            <w:r w:rsidRPr="003F4696">
              <w:rPr>
                <w:b/>
                <w:bCs/>
              </w:rPr>
              <w:t>15</w:t>
            </w:r>
            <w:r>
              <w:rPr>
                <w:b/>
                <w:bCs/>
              </w:rPr>
              <w:t>-</w:t>
            </w:r>
            <w:r w:rsidRPr="003F4696">
              <w:rPr>
                <w:b/>
                <w:bCs/>
              </w:rPr>
              <w:t>18</w:t>
            </w:r>
          </w:p>
        </w:tc>
        <w:tc>
          <w:tcPr>
            <w:tcW w:w="6096" w:type="dxa"/>
          </w:tcPr>
          <w:p w14:paraId="636BBEBC" w14:textId="77777777" w:rsidR="00DB3172" w:rsidRPr="00BE314B" w:rsidRDefault="00DB3172" w:rsidP="004A45BF">
            <w:pPr>
              <w:rPr>
                <w:lang w:val="fr-CA"/>
              </w:rPr>
            </w:pPr>
            <w:r w:rsidRPr="00BC7C52">
              <w:rPr>
                <w:lang w:val="fr-CA"/>
              </w:rPr>
              <w:t>Retraite du Conseil exécutif du</w:t>
            </w:r>
            <w:r w:rsidRPr="004369C3">
              <w:rPr>
                <w:b/>
                <w:bCs/>
                <w:lang w:val="fr-CA"/>
              </w:rPr>
              <w:t xml:space="preserve"> SEI</w:t>
            </w:r>
          </w:p>
        </w:tc>
        <w:tc>
          <w:tcPr>
            <w:tcW w:w="1417" w:type="dxa"/>
          </w:tcPr>
          <w:p w14:paraId="37812623" w14:textId="77777777" w:rsidR="00DB3172" w:rsidRPr="003F4696" w:rsidRDefault="00DB3172" w:rsidP="004A45BF">
            <w:r>
              <w:t>Mont-Tremblant</w:t>
            </w:r>
          </w:p>
        </w:tc>
      </w:tr>
      <w:tr w:rsidR="00DB3172" w:rsidRPr="003F4696" w14:paraId="4A2495F1" w14:textId="77777777" w:rsidTr="004A45BF">
        <w:trPr>
          <w:trHeight w:val="70"/>
        </w:trPr>
        <w:tc>
          <w:tcPr>
            <w:tcW w:w="1696" w:type="dxa"/>
          </w:tcPr>
          <w:p w14:paraId="66AB736A" w14:textId="77777777" w:rsidR="00DB3172" w:rsidRPr="003F4696" w:rsidRDefault="00DB3172" w:rsidP="004A45BF">
            <w:pPr>
              <w:rPr>
                <w:b/>
                <w:bCs/>
              </w:rPr>
            </w:pPr>
            <w:r w:rsidRPr="003F4696">
              <w:rPr>
                <w:b/>
                <w:bCs/>
              </w:rPr>
              <w:t>22</w:t>
            </w:r>
          </w:p>
        </w:tc>
        <w:tc>
          <w:tcPr>
            <w:tcW w:w="6096" w:type="dxa"/>
          </w:tcPr>
          <w:p w14:paraId="5A7786A4" w14:textId="77777777" w:rsidR="00DB3172" w:rsidRPr="00D07291" w:rsidRDefault="00DB3172" w:rsidP="004A45BF">
            <w:pPr>
              <w:rPr>
                <w:lang w:val="fr-CA"/>
              </w:rPr>
            </w:pPr>
            <w:r w:rsidRPr="00BC7C52">
              <w:rPr>
                <w:lang w:val="fr-CA"/>
              </w:rPr>
              <w:t xml:space="preserve">Préparation du grief avec le plaignant </w:t>
            </w:r>
          </w:p>
        </w:tc>
        <w:tc>
          <w:tcPr>
            <w:tcW w:w="1417" w:type="dxa"/>
          </w:tcPr>
          <w:p w14:paraId="36753950" w14:textId="77777777" w:rsidR="00DB3172" w:rsidRPr="003F4696" w:rsidRDefault="00DB3172" w:rsidP="004A45BF">
            <w:r w:rsidRPr="003F4696">
              <w:t>Teams</w:t>
            </w:r>
          </w:p>
        </w:tc>
      </w:tr>
      <w:tr w:rsidR="00DB3172" w:rsidRPr="003F4696" w14:paraId="6D08129A" w14:textId="77777777" w:rsidTr="004A45BF">
        <w:trPr>
          <w:trHeight w:val="70"/>
        </w:trPr>
        <w:tc>
          <w:tcPr>
            <w:tcW w:w="1696" w:type="dxa"/>
          </w:tcPr>
          <w:p w14:paraId="78991D42" w14:textId="77777777" w:rsidR="00DB3172" w:rsidRPr="003F4696" w:rsidRDefault="00DB3172" w:rsidP="004A45BF">
            <w:pPr>
              <w:rPr>
                <w:b/>
                <w:bCs/>
              </w:rPr>
            </w:pPr>
            <w:r w:rsidRPr="003F4696">
              <w:rPr>
                <w:b/>
                <w:bCs/>
              </w:rPr>
              <w:t>23</w:t>
            </w:r>
          </w:p>
        </w:tc>
        <w:tc>
          <w:tcPr>
            <w:tcW w:w="6096" w:type="dxa"/>
          </w:tcPr>
          <w:p w14:paraId="25045D99" w14:textId="77777777" w:rsidR="00DB3172" w:rsidRPr="003540A9" w:rsidRDefault="00DB3172" w:rsidP="004A45BF">
            <w:pPr>
              <w:rPr>
                <w:lang w:val="fr-CA"/>
              </w:rPr>
            </w:pPr>
            <w:r w:rsidRPr="00BC7C52">
              <w:rPr>
                <w:lang w:val="fr-CA"/>
              </w:rPr>
              <w:t xml:space="preserve">Réunion avec les équipes du </w:t>
            </w:r>
            <w:r w:rsidRPr="004369C3">
              <w:rPr>
                <w:b/>
                <w:bCs/>
                <w:lang w:val="fr-CA"/>
              </w:rPr>
              <w:t>CA</w:t>
            </w:r>
          </w:p>
        </w:tc>
        <w:tc>
          <w:tcPr>
            <w:tcW w:w="1417" w:type="dxa"/>
          </w:tcPr>
          <w:p w14:paraId="33876A5C" w14:textId="77777777" w:rsidR="00DB3172" w:rsidRPr="003F4696" w:rsidRDefault="00DB3172" w:rsidP="004A45BF">
            <w:r w:rsidRPr="003F4696">
              <w:t>Teams</w:t>
            </w:r>
          </w:p>
        </w:tc>
      </w:tr>
      <w:tr w:rsidR="00DB3172" w:rsidRPr="003F4696" w14:paraId="78AD9E68" w14:textId="77777777" w:rsidTr="004A45BF">
        <w:tc>
          <w:tcPr>
            <w:tcW w:w="1696" w:type="dxa"/>
          </w:tcPr>
          <w:p w14:paraId="69BE8D36" w14:textId="77777777" w:rsidR="00DB3172" w:rsidRPr="003F4696" w:rsidRDefault="00DB3172" w:rsidP="004A45BF">
            <w:pPr>
              <w:rPr>
                <w:b/>
                <w:bCs/>
              </w:rPr>
            </w:pPr>
            <w:r w:rsidRPr="003F4696">
              <w:rPr>
                <w:b/>
                <w:bCs/>
              </w:rPr>
              <w:t>23</w:t>
            </w:r>
          </w:p>
        </w:tc>
        <w:tc>
          <w:tcPr>
            <w:tcW w:w="6096" w:type="dxa"/>
          </w:tcPr>
          <w:p w14:paraId="4E3C46C7" w14:textId="77777777" w:rsidR="00DB3172" w:rsidRPr="008E3FB2" w:rsidRDefault="00DB3172" w:rsidP="004A45BF">
            <w:pPr>
              <w:rPr>
                <w:lang w:val="fr-CA"/>
              </w:rPr>
            </w:pPr>
            <w:r w:rsidRPr="00BC7C52">
              <w:rPr>
                <w:lang w:val="fr-CA"/>
              </w:rPr>
              <w:t xml:space="preserve">Réunion </w:t>
            </w:r>
            <w:r>
              <w:rPr>
                <w:lang w:val="fr-CA"/>
              </w:rPr>
              <w:t>S</w:t>
            </w:r>
            <w:r w:rsidRPr="00BC7C52">
              <w:rPr>
                <w:lang w:val="fr-CA"/>
              </w:rPr>
              <w:t>ection locale 20029</w:t>
            </w:r>
          </w:p>
        </w:tc>
        <w:tc>
          <w:tcPr>
            <w:tcW w:w="1417" w:type="dxa"/>
          </w:tcPr>
          <w:p w14:paraId="79742B4A" w14:textId="77777777" w:rsidR="00DB3172" w:rsidRPr="003F4696" w:rsidRDefault="00DB3172" w:rsidP="004A45BF">
            <w:r w:rsidRPr="003F4696">
              <w:t>Teams</w:t>
            </w:r>
          </w:p>
        </w:tc>
      </w:tr>
      <w:tr w:rsidR="00DB3172" w:rsidRPr="003F4696" w14:paraId="2B31B24D" w14:textId="77777777" w:rsidTr="004A45BF">
        <w:tc>
          <w:tcPr>
            <w:tcW w:w="1696" w:type="dxa"/>
          </w:tcPr>
          <w:p w14:paraId="37A2E49B" w14:textId="77777777" w:rsidR="00DB3172" w:rsidRPr="003F4696" w:rsidRDefault="00DB3172" w:rsidP="004A45BF">
            <w:pPr>
              <w:rPr>
                <w:b/>
                <w:bCs/>
              </w:rPr>
            </w:pPr>
            <w:r w:rsidRPr="003F4696">
              <w:rPr>
                <w:b/>
                <w:bCs/>
              </w:rPr>
              <w:t>23</w:t>
            </w:r>
          </w:p>
        </w:tc>
        <w:tc>
          <w:tcPr>
            <w:tcW w:w="6096" w:type="dxa"/>
          </w:tcPr>
          <w:p w14:paraId="7F28ECA4" w14:textId="77777777" w:rsidR="00DB3172" w:rsidRPr="003F4696" w:rsidRDefault="00DB3172" w:rsidP="004A45BF"/>
        </w:tc>
        <w:tc>
          <w:tcPr>
            <w:tcW w:w="1417" w:type="dxa"/>
          </w:tcPr>
          <w:p w14:paraId="600B43B7" w14:textId="77777777" w:rsidR="00DB3172" w:rsidRPr="003F4696" w:rsidRDefault="00DB3172" w:rsidP="004A45BF">
            <w:r w:rsidRPr="003F4696">
              <w:t>Teams</w:t>
            </w:r>
          </w:p>
        </w:tc>
      </w:tr>
      <w:tr w:rsidR="00DB3172" w:rsidRPr="003F4696" w14:paraId="1D4D4BF7" w14:textId="77777777" w:rsidTr="004A45BF">
        <w:tc>
          <w:tcPr>
            <w:tcW w:w="1696" w:type="dxa"/>
          </w:tcPr>
          <w:p w14:paraId="2C920040" w14:textId="77777777" w:rsidR="00DB3172" w:rsidRPr="003F4696" w:rsidRDefault="00DB3172" w:rsidP="004A45BF">
            <w:pPr>
              <w:rPr>
                <w:b/>
                <w:bCs/>
              </w:rPr>
            </w:pPr>
            <w:r w:rsidRPr="003F4696">
              <w:rPr>
                <w:b/>
                <w:bCs/>
              </w:rPr>
              <w:t>24</w:t>
            </w:r>
          </w:p>
        </w:tc>
        <w:tc>
          <w:tcPr>
            <w:tcW w:w="6096" w:type="dxa"/>
          </w:tcPr>
          <w:p w14:paraId="78206DA4" w14:textId="77777777" w:rsidR="00DB3172" w:rsidRPr="006E61D1" w:rsidRDefault="00DB3172" w:rsidP="004A45BF">
            <w:pPr>
              <w:rPr>
                <w:lang w:val="fr-CA"/>
              </w:rPr>
            </w:pPr>
            <w:r w:rsidRPr="00BC7C52">
              <w:rPr>
                <w:lang w:val="fr-CA"/>
              </w:rPr>
              <w:t xml:space="preserve">Réunion du comité </w:t>
            </w:r>
            <w:r w:rsidRPr="004369C3">
              <w:rPr>
                <w:b/>
                <w:bCs/>
                <w:lang w:val="fr-CA"/>
              </w:rPr>
              <w:t>CE</w:t>
            </w:r>
          </w:p>
        </w:tc>
        <w:tc>
          <w:tcPr>
            <w:tcW w:w="1417" w:type="dxa"/>
          </w:tcPr>
          <w:p w14:paraId="0F1B16FB" w14:textId="77777777" w:rsidR="00DB3172" w:rsidRPr="003F4696" w:rsidRDefault="00DB3172" w:rsidP="004A45BF">
            <w:r w:rsidRPr="003F4696">
              <w:t>Teams</w:t>
            </w:r>
          </w:p>
        </w:tc>
      </w:tr>
      <w:tr w:rsidR="00DB3172" w:rsidRPr="003F4696" w14:paraId="3A193C63" w14:textId="77777777" w:rsidTr="004A45BF">
        <w:tc>
          <w:tcPr>
            <w:tcW w:w="1696" w:type="dxa"/>
          </w:tcPr>
          <w:p w14:paraId="3967FFB9" w14:textId="77777777" w:rsidR="00DB3172" w:rsidRPr="003F4696" w:rsidRDefault="00DB3172" w:rsidP="004A45BF">
            <w:pPr>
              <w:rPr>
                <w:b/>
                <w:bCs/>
              </w:rPr>
            </w:pPr>
            <w:r w:rsidRPr="003F4696">
              <w:rPr>
                <w:b/>
                <w:bCs/>
              </w:rPr>
              <w:t>25</w:t>
            </w:r>
          </w:p>
        </w:tc>
        <w:tc>
          <w:tcPr>
            <w:tcW w:w="6096" w:type="dxa"/>
          </w:tcPr>
          <w:p w14:paraId="65CA3080" w14:textId="77777777" w:rsidR="00DB3172" w:rsidRPr="003F4696" w:rsidRDefault="00DB3172" w:rsidP="004A45BF">
            <w:r>
              <w:t>AGA Section l</w:t>
            </w:r>
            <w:r w:rsidRPr="003F4696">
              <w:t>ocal</w:t>
            </w:r>
            <w:r>
              <w:t>e</w:t>
            </w:r>
            <w:r w:rsidRPr="003F4696">
              <w:t xml:space="preserve"> 20050 </w:t>
            </w:r>
          </w:p>
        </w:tc>
        <w:tc>
          <w:tcPr>
            <w:tcW w:w="1417" w:type="dxa"/>
          </w:tcPr>
          <w:p w14:paraId="18B3859B" w14:textId="77777777" w:rsidR="00DB3172" w:rsidRPr="003F4696" w:rsidRDefault="00DB3172" w:rsidP="004A45BF">
            <w:r w:rsidRPr="003F4696">
              <w:t>Surrey</w:t>
            </w:r>
          </w:p>
        </w:tc>
      </w:tr>
      <w:tr w:rsidR="00DB3172" w:rsidRPr="003F4696" w14:paraId="78BB63DB" w14:textId="77777777" w:rsidTr="004A45BF">
        <w:tc>
          <w:tcPr>
            <w:tcW w:w="1696" w:type="dxa"/>
          </w:tcPr>
          <w:p w14:paraId="752E7AD4" w14:textId="77777777" w:rsidR="00DB3172" w:rsidRPr="003F4696" w:rsidRDefault="00DB3172" w:rsidP="004A45BF">
            <w:pPr>
              <w:rPr>
                <w:b/>
                <w:bCs/>
              </w:rPr>
            </w:pPr>
            <w:r w:rsidRPr="003F4696">
              <w:rPr>
                <w:b/>
                <w:bCs/>
              </w:rPr>
              <w:t>25</w:t>
            </w:r>
          </w:p>
        </w:tc>
        <w:tc>
          <w:tcPr>
            <w:tcW w:w="6096" w:type="dxa"/>
          </w:tcPr>
          <w:p w14:paraId="132B0131" w14:textId="77777777" w:rsidR="00DB3172" w:rsidRPr="003F4696" w:rsidRDefault="00DB3172" w:rsidP="004A45BF">
            <w:r>
              <w:rPr>
                <w:b/>
                <w:bCs/>
              </w:rPr>
              <w:t xml:space="preserve">Réunion </w:t>
            </w:r>
            <w:r w:rsidRPr="00A36067">
              <w:rPr>
                <w:b/>
                <w:bCs/>
                <w:lang w:val="fr-CA"/>
              </w:rPr>
              <w:t>CCC</w:t>
            </w:r>
            <w:r w:rsidRPr="00A36067">
              <w:rPr>
                <w:lang w:val="fr-CA"/>
              </w:rPr>
              <w:t xml:space="preserve"> -</w:t>
            </w:r>
            <w:r>
              <w:rPr>
                <w:b/>
                <w:bCs/>
                <w:lang w:val="fr-CA"/>
              </w:rPr>
              <w:t xml:space="preserve"> ERTV</w:t>
            </w:r>
            <w:r w:rsidRPr="00A36067">
              <w:rPr>
                <w:lang w:val="fr-CA"/>
              </w:rPr>
              <w:t xml:space="preserve">    </w:t>
            </w:r>
          </w:p>
        </w:tc>
        <w:tc>
          <w:tcPr>
            <w:tcW w:w="1417" w:type="dxa"/>
          </w:tcPr>
          <w:p w14:paraId="73D9771C" w14:textId="77777777" w:rsidR="00DB3172" w:rsidRPr="003F4696" w:rsidRDefault="00DB3172" w:rsidP="004A45BF">
            <w:r w:rsidRPr="003F4696">
              <w:t>Teams</w:t>
            </w:r>
          </w:p>
        </w:tc>
      </w:tr>
      <w:tr w:rsidR="00DB3172" w:rsidRPr="003F4696" w14:paraId="1AD5CC1B" w14:textId="77777777" w:rsidTr="004A45BF">
        <w:tc>
          <w:tcPr>
            <w:tcW w:w="1696" w:type="dxa"/>
          </w:tcPr>
          <w:p w14:paraId="47F2BDF9" w14:textId="77777777" w:rsidR="00DB3172" w:rsidRPr="003F4696" w:rsidRDefault="00DB3172" w:rsidP="004A45BF">
            <w:pPr>
              <w:rPr>
                <w:b/>
                <w:bCs/>
              </w:rPr>
            </w:pPr>
            <w:r w:rsidRPr="003F4696">
              <w:rPr>
                <w:b/>
                <w:bCs/>
              </w:rPr>
              <w:t>25</w:t>
            </w:r>
          </w:p>
        </w:tc>
        <w:tc>
          <w:tcPr>
            <w:tcW w:w="6096" w:type="dxa"/>
          </w:tcPr>
          <w:p w14:paraId="466EC536" w14:textId="77777777" w:rsidR="00DB3172" w:rsidRPr="003F4696" w:rsidRDefault="00DB3172" w:rsidP="004A45BF">
            <w:r w:rsidRPr="00BC7C52">
              <w:rPr>
                <w:lang w:val="fr-CA"/>
              </w:rPr>
              <w:t>Réunion de l'exécutif régional</w:t>
            </w:r>
          </w:p>
        </w:tc>
        <w:tc>
          <w:tcPr>
            <w:tcW w:w="1417" w:type="dxa"/>
          </w:tcPr>
          <w:p w14:paraId="22907499" w14:textId="77777777" w:rsidR="00DB3172" w:rsidRPr="003F4696" w:rsidRDefault="00DB3172" w:rsidP="004A45BF">
            <w:r w:rsidRPr="003F4696">
              <w:t>Teams</w:t>
            </w:r>
          </w:p>
        </w:tc>
      </w:tr>
      <w:tr w:rsidR="00DB3172" w:rsidRPr="003F4696" w14:paraId="0B924DA2" w14:textId="77777777" w:rsidTr="004A45BF">
        <w:tc>
          <w:tcPr>
            <w:tcW w:w="1696" w:type="dxa"/>
          </w:tcPr>
          <w:p w14:paraId="1703D5F8" w14:textId="77777777" w:rsidR="00DB3172" w:rsidRPr="003F4696" w:rsidRDefault="00DB3172" w:rsidP="004A45BF">
            <w:pPr>
              <w:rPr>
                <w:b/>
                <w:bCs/>
              </w:rPr>
            </w:pPr>
          </w:p>
        </w:tc>
        <w:tc>
          <w:tcPr>
            <w:tcW w:w="6096" w:type="dxa"/>
          </w:tcPr>
          <w:p w14:paraId="09343A61" w14:textId="77777777" w:rsidR="00DB3172" w:rsidRPr="003F4696" w:rsidRDefault="00DB3172" w:rsidP="004A45BF"/>
        </w:tc>
        <w:tc>
          <w:tcPr>
            <w:tcW w:w="1417" w:type="dxa"/>
          </w:tcPr>
          <w:p w14:paraId="33B03FF4" w14:textId="77777777" w:rsidR="00DB3172" w:rsidRPr="003F4696" w:rsidRDefault="00DB3172" w:rsidP="004A45BF"/>
        </w:tc>
      </w:tr>
      <w:tr w:rsidR="00DB3172" w:rsidRPr="003F4696" w14:paraId="7213BBDA" w14:textId="77777777" w:rsidTr="004A45BF">
        <w:tc>
          <w:tcPr>
            <w:tcW w:w="1696" w:type="dxa"/>
          </w:tcPr>
          <w:p w14:paraId="06B8F91A" w14:textId="77777777" w:rsidR="00DB3172" w:rsidRPr="003F4696" w:rsidRDefault="00DB3172" w:rsidP="004A45BF">
            <w:pPr>
              <w:rPr>
                <w:b/>
                <w:bCs/>
              </w:rPr>
            </w:pPr>
            <w:r w:rsidRPr="003F4696">
              <w:rPr>
                <w:b/>
                <w:bCs/>
              </w:rPr>
              <w:t>F</w:t>
            </w:r>
            <w:r>
              <w:rPr>
                <w:b/>
                <w:bCs/>
              </w:rPr>
              <w:t>ÉVRIER</w:t>
            </w:r>
          </w:p>
        </w:tc>
        <w:tc>
          <w:tcPr>
            <w:tcW w:w="6096" w:type="dxa"/>
          </w:tcPr>
          <w:p w14:paraId="0139053C" w14:textId="77777777" w:rsidR="00DB3172" w:rsidRPr="003F4696" w:rsidRDefault="00DB3172" w:rsidP="004A45BF"/>
        </w:tc>
        <w:tc>
          <w:tcPr>
            <w:tcW w:w="1417" w:type="dxa"/>
          </w:tcPr>
          <w:p w14:paraId="038A7769" w14:textId="77777777" w:rsidR="00DB3172" w:rsidRPr="003F4696" w:rsidRDefault="00DB3172" w:rsidP="004A45BF"/>
        </w:tc>
      </w:tr>
      <w:tr w:rsidR="00DB3172" w:rsidRPr="003F4696" w14:paraId="20704573" w14:textId="77777777" w:rsidTr="004A45BF">
        <w:tc>
          <w:tcPr>
            <w:tcW w:w="1696" w:type="dxa"/>
          </w:tcPr>
          <w:p w14:paraId="7A1A952F" w14:textId="77777777" w:rsidR="00DB3172" w:rsidRPr="003F4696" w:rsidRDefault="00DB3172" w:rsidP="004A45BF">
            <w:pPr>
              <w:rPr>
                <w:b/>
                <w:bCs/>
              </w:rPr>
            </w:pPr>
            <w:r w:rsidRPr="003F4696">
              <w:rPr>
                <w:b/>
                <w:bCs/>
              </w:rPr>
              <w:t>14</w:t>
            </w:r>
          </w:p>
        </w:tc>
        <w:tc>
          <w:tcPr>
            <w:tcW w:w="6096" w:type="dxa"/>
          </w:tcPr>
          <w:p w14:paraId="68DA17BE" w14:textId="77777777" w:rsidR="00DB3172" w:rsidRPr="003F4696" w:rsidRDefault="00DB3172" w:rsidP="004A45BF">
            <w:r>
              <w:t xml:space="preserve">Réunion avec un </w:t>
            </w:r>
            <w:proofErr w:type="spellStart"/>
            <w:r>
              <w:t>membre</w:t>
            </w:r>
            <w:proofErr w:type="spellEnd"/>
          </w:p>
        </w:tc>
        <w:tc>
          <w:tcPr>
            <w:tcW w:w="1417" w:type="dxa"/>
          </w:tcPr>
          <w:p w14:paraId="11CDD4FA" w14:textId="77777777" w:rsidR="00DB3172" w:rsidRPr="003F4696" w:rsidRDefault="00DB3172" w:rsidP="004A45BF">
            <w:r w:rsidRPr="003F4696">
              <w:t>Teams</w:t>
            </w:r>
          </w:p>
        </w:tc>
      </w:tr>
      <w:tr w:rsidR="00DB3172" w:rsidRPr="003F4696" w14:paraId="4E2EA3C4" w14:textId="77777777" w:rsidTr="004A45BF">
        <w:tc>
          <w:tcPr>
            <w:tcW w:w="1696" w:type="dxa"/>
          </w:tcPr>
          <w:p w14:paraId="0E252353" w14:textId="77777777" w:rsidR="00DB3172" w:rsidRPr="003F4696" w:rsidRDefault="00DB3172" w:rsidP="004A45BF">
            <w:pPr>
              <w:rPr>
                <w:b/>
                <w:bCs/>
              </w:rPr>
            </w:pPr>
            <w:r w:rsidRPr="003F4696">
              <w:rPr>
                <w:b/>
                <w:bCs/>
              </w:rPr>
              <w:t>15</w:t>
            </w:r>
          </w:p>
        </w:tc>
        <w:tc>
          <w:tcPr>
            <w:tcW w:w="6096" w:type="dxa"/>
          </w:tcPr>
          <w:p w14:paraId="41C8D2C3" w14:textId="77777777" w:rsidR="00DB3172" w:rsidRPr="00B96F3E" w:rsidRDefault="00DB3172" w:rsidP="004A45BF">
            <w:pPr>
              <w:rPr>
                <w:lang w:val="fr-CA"/>
              </w:rPr>
            </w:pPr>
            <w:r w:rsidRPr="00BC7C52">
              <w:rPr>
                <w:lang w:val="fr-CA"/>
              </w:rPr>
              <w:t>Réunion de l'exécutif régional Équipes</w:t>
            </w:r>
          </w:p>
        </w:tc>
        <w:tc>
          <w:tcPr>
            <w:tcW w:w="1417" w:type="dxa"/>
          </w:tcPr>
          <w:p w14:paraId="504A51BD" w14:textId="77777777" w:rsidR="00DB3172" w:rsidRPr="003F4696" w:rsidRDefault="00DB3172" w:rsidP="004A45BF">
            <w:r w:rsidRPr="003F4696">
              <w:t>Teams</w:t>
            </w:r>
          </w:p>
        </w:tc>
      </w:tr>
      <w:tr w:rsidR="00DB3172" w:rsidRPr="003F4696" w14:paraId="303B217E" w14:textId="77777777" w:rsidTr="004A45BF">
        <w:tc>
          <w:tcPr>
            <w:tcW w:w="1696" w:type="dxa"/>
          </w:tcPr>
          <w:p w14:paraId="6E4D6374" w14:textId="77777777" w:rsidR="00DB3172" w:rsidRPr="003F4696" w:rsidRDefault="00DB3172" w:rsidP="004A45BF">
            <w:pPr>
              <w:rPr>
                <w:b/>
                <w:bCs/>
              </w:rPr>
            </w:pPr>
            <w:r w:rsidRPr="003F4696">
              <w:rPr>
                <w:b/>
                <w:bCs/>
              </w:rPr>
              <w:t>15</w:t>
            </w:r>
          </w:p>
        </w:tc>
        <w:tc>
          <w:tcPr>
            <w:tcW w:w="6096" w:type="dxa"/>
          </w:tcPr>
          <w:p w14:paraId="29ED3D65" w14:textId="77777777" w:rsidR="00DB3172" w:rsidRPr="00C6440C" w:rsidRDefault="00DB3172" w:rsidP="004A45BF">
            <w:pPr>
              <w:rPr>
                <w:lang w:val="fr-CA"/>
              </w:rPr>
            </w:pPr>
            <w:r w:rsidRPr="00BC7C52">
              <w:rPr>
                <w:lang w:val="fr-CA"/>
              </w:rPr>
              <w:t>Réunion d'information sur les appels de l'</w:t>
            </w:r>
            <w:r w:rsidRPr="00F11905">
              <w:rPr>
                <w:b/>
                <w:bCs/>
                <w:lang w:val="fr-CA"/>
              </w:rPr>
              <w:t xml:space="preserve">ARC </w:t>
            </w:r>
            <w:r w:rsidRPr="00BC7C52">
              <w:rPr>
                <w:lang w:val="fr-CA"/>
              </w:rPr>
              <w:t>concernant la structure de rapport</w:t>
            </w:r>
          </w:p>
        </w:tc>
        <w:tc>
          <w:tcPr>
            <w:tcW w:w="1417" w:type="dxa"/>
          </w:tcPr>
          <w:p w14:paraId="0D592708" w14:textId="77777777" w:rsidR="00DB3172" w:rsidRPr="003F4696" w:rsidRDefault="00DB3172" w:rsidP="004A45BF">
            <w:r w:rsidRPr="003F4696">
              <w:t>Teams</w:t>
            </w:r>
          </w:p>
        </w:tc>
      </w:tr>
      <w:tr w:rsidR="00DB3172" w:rsidRPr="003F4696" w14:paraId="62E0CE0A" w14:textId="77777777" w:rsidTr="004A45BF">
        <w:tc>
          <w:tcPr>
            <w:tcW w:w="1696" w:type="dxa"/>
          </w:tcPr>
          <w:p w14:paraId="6780B277" w14:textId="77777777" w:rsidR="00DB3172" w:rsidRPr="003F4696" w:rsidRDefault="00DB3172" w:rsidP="004A45BF">
            <w:pPr>
              <w:rPr>
                <w:b/>
                <w:bCs/>
              </w:rPr>
            </w:pPr>
            <w:r w:rsidRPr="003F4696">
              <w:rPr>
                <w:b/>
                <w:bCs/>
              </w:rPr>
              <w:t>15</w:t>
            </w:r>
          </w:p>
        </w:tc>
        <w:tc>
          <w:tcPr>
            <w:tcW w:w="6096" w:type="dxa"/>
          </w:tcPr>
          <w:p w14:paraId="4F4B7B50" w14:textId="77777777" w:rsidR="00DB3172" w:rsidRPr="003F4696" w:rsidRDefault="00DB3172" w:rsidP="004A45BF">
            <w:r w:rsidRPr="00F11905">
              <w:rPr>
                <w:b/>
                <w:bCs/>
              </w:rPr>
              <w:t>AGA</w:t>
            </w:r>
            <w:r>
              <w:t xml:space="preserve"> </w:t>
            </w:r>
            <w:proofErr w:type="spellStart"/>
            <w:r>
              <w:t>virtuelle</w:t>
            </w:r>
            <w:proofErr w:type="spellEnd"/>
            <w:r>
              <w:t xml:space="preserve"> Section l</w:t>
            </w:r>
            <w:r w:rsidRPr="003F4696">
              <w:t>ocal</w:t>
            </w:r>
            <w:r>
              <w:t>e</w:t>
            </w:r>
            <w:r w:rsidRPr="003F4696">
              <w:t xml:space="preserve"> 20002 </w:t>
            </w:r>
          </w:p>
        </w:tc>
        <w:tc>
          <w:tcPr>
            <w:tcW w:w="1417" w:type="dxa"/>
          </w:tcPr>
          <w:p w14:paraId="1DC67E1D" w14:textId="77777777" w:rsidR="00DB3172" w:rsidRPr="003F4696" w:rsidRDefault="00DB3172" w:rsidP="004A45BF">
            <w:r w:rsidRPr="003F4696">
              <w:t>Teams</w:t>
            </w:r>
          </w:p>
        </w:tc>
      </w:tr>
      <w:tr w:rsidR="00DB3172" w:rsidRPr="003F4696" w14:paraId="78F26196" w14:textId="77777777" w:rsidTr="004A45BF">
        <w:tc>
          <w:tcPr>
            <w:tcW w:w="1696" w:type="dxa"/>
          </w:tcPr>
          <w:p w14:paraId="654D359D" w14:textId="77777777" w:rsidR="00DB3172" w:rsidRPr="003F4696" w:rsidRDefault="00DB3172" w:rsidP="004A45BF">
            <w:pPr>
              <w:rPr>
                <w:b/>
                <w:bCs/>
              </w:rPr>
            </w:pPr>
            <w:r w:rsidRPr="003F4696">
              <w:rPr>
                <w:b/>
                <w:bCs/>
              </w:rPr>
              <w:t>20 to27</w:t>
            </w:r>
          </w:p>
        </w:tc>
        <w:tc>
          <w:tcPr>
            <w:tcW w:w="6096" w:type="dxa"/>
          </w:tcPr>
          <w:p w14:paraId="5E0EBC06" w14:textId="77777777" w:rsidR="00DB3172" w:rsidRPr="00D2223F" w:rsidRDefault="00DB3172" w:rsidP="004A45BF">
            <w:pPr>
              <w:rPr>
                <w:lang w:val="fr-CA"/>
              </w:rPr>
            </w:pPr>
            <w:r w:rsidRPr="00BC7C52">
              <w:rPr>
                <w:lang w:val="fr-CA"/>
              </w:rPr>
              <w:t>Réunion du comité du congrès de l'</w:t>
            </w:r>
            <w:r w:rsidRPr="00DF5CBB">
              <w:rPr>
                <w:b/>
                <w:bCs/>
                <w:lang w:val="fr-CA"/>
              </w:rPr>
              <w:t>AFPC</w:t>
            </w:r>
            <w:r w:rsidRPr="00BC7C52">
              <w:rPr>
                <w:lang w:val="fr-CA"/>
              </w:rPr>
              <w:t xml:space="preserve"> Ottawa</w:t>
            </w:r>
          </w:p>
        </w:tc>
        <w:tc>
          <w:tcPr>
            <w:tcW w:w="1417" w:type="dxa"/>
          </w:tcPr>
          <w:p w14:paraId="765012E9" w14:textId="77777777" w:rsidR="00DB3172" w:rsidRPr="003F4696" w:rsidRDefault="00DB3172" w:rsidP="004A45BF">
            <w:r w:rsidRPr="003F4696">
              <w:t>Ottawa</w:t>
            </w:r>
          </w:p>
        </w:tc>
      </w:tr>
      <w:tr w:rsidR="00DB3172" w:rsidRPr="003F4696" w14:paraId="184FD754" w14:textId="77777777" w:rsidTr="004A45BF">
        <w:tc>
          <w:tcPr>
            <w:tcW w:w="1696" w:type="dxa"/>
          </w:tcPr>
          <w:p w14:paraId="0596BBE5" w14:textId="77777777" w:rsidR="00DB3172" w:rsidRPr="003F4696" w:rsidRDefault="00DB3172" w:rsidP="004A45BF">
            <w:pPr>
              <w:rPr>
                <w:b/>
                <w:bCs/>
              </w:rPr>
            </w:pPr>
            <w:r w:rsidRPr="003F4696">
              <w:rPr>
                <w:b/>
                <w:bCs/>
              </w:rPr>
              <w:t>21</w:t>
            </w:r>
          </w:p>
        </w:tc>
        <w:tc>
          <w:tcPr>
            <w:tcW w:w="6096" w:type="dxa"/>
          </w:tcPr>
          <w:p w14:paraId="02B2F22C" w14:textId="77777777" w:rsidR="00DB3172" w:rsidRPr="00B334ED" w:rsidRDefault="00DB3172" w:rsidP="004A45BF">
            <w:pPr>
              <w:rPr>
                <w:lang w:val="fr-CA"/>
              </w:rPr>
            </w:pPr>
            <w:r w:rsidRPr="00BC7C52">
              <w:rPr>
                <w:lang w:val="fr-CA"/>
              </w:rPr>
              <w:t xml:space="preserve">Réunion avec le </w:t>
            </w:r>
            <w:r w:rsidRPr="00F11905">
              <w:rPr>
                <w:b/>
                <w:bCs/>
                <w:lang w:val="fr-CA"/>
              </w:rPr>
              <w:t xml:space="preserve">AC </w:t>
            </w:r>
            <w:r w:rsidRPr="00BC7C52">
              <w:rPr>
                <w:lang w:val="fr-CA"/>
              </w:rPr>
              <w:t>au sujet du Centre de contact</w:t>
            </w:r>
          </w:p>
        </w:tc>
        <w:tc>
          <w:tcPr>
            <w:tcW w:w="1417" w:type="dxa"/>
          </w:tcPr>
          <w:p w14:paraId="26013B62" w14:textId="77777777" w:rsidR="00DB3172" w:rsidRPr="003F4696" w:rsidRDefault="00DB3172" w:rsidP="004A45BF">
            <w:r w:rsidRPr="003F4696">
              <w:t>Teams</w:t>
            </w:r>
          </w:p>
        </w:tc>
      </w:tr>
      <w:tr w:rsidR="00DB3172" w:rsidRPr="003F4696" w14:paraId="0803EF1C" w14:textId="77777777" w:rsidTr="004A45BF">
        <w:tc>
          <w:tcPr>
            <w:tcW w:w="1696" w:type="dxa"/>
          </w:tcPr>
          <w:p w14:paraId="4A0468E3" w14:textId="77777777" w:rsidR="00DB3172" w:rsidRPr="003F4696" w:rsidRDefault="00DB3172" w:rsidP="004A45BF">
            <w:pPr>
              <w:rPr>
                <w:b/>
                <w:bCs/>
              </w:rPr>
            </w:pPr>
            <w:r w:rsidRPr="003F4696">
              <w:rPr>
                <w:b/>
                <w:bCs/>
              </w:rPr>
              <w:t>21</w:t>
            </w:r>
          </w:p>
        </w:tc>
        <w:tc>
          <w:tcPr>
            <w:tcW w:w="6096" w:type="dxa"/>
          </w:tcPr>
          <w:p w14:paraId="2638AF39" w14:textId="77777777" w:rsidR="00DB3172" w:rsidRPr="000F71DD" w:rsidRDefault="00DB3172" w:rsidP="004A45BF">
            <w:pPr>
              <w:rPr>
                <w:lang w:val="fr-CA"/>
              </w:rPr>
            </w:pPr>
            <w:r w:rsidRPr="00BC7C52">
              <w:rPr>
                <w:lang w:val="fr-CA"/>
              </w:rPr>
              <w:t>Préparation d'un grief avec le requérant</w:t>
            </w:r>
          </w:p>
        </w:tc>
        <w:tc>
          <w:tcPr>
            <w:tcW w:w="1417" w:type="dxa"/>
          </w:tcPr>
          <w:p w14:paraId="67A6E09E" w14:textId="77777777" w:rsidR="00DB3172" w:rsidRPr="003F4696" w:rsidRDefault="00DB3172" w:rsidP="004A45BF">
            <w:r w:rsidRPr="003F4696">
              <w:t>Teams</w:t>
            </w:r>
          </w:p>
        </w:tc>
      </w:tr>
    </w:tbl>
    <w:p w14:paraId="75019349" w14:textId="77777777" w:rsidR="00DB3172" w:rsidRPr="003F4696" w:rsidRDefault="00DB3172" w:rsidP="00DB3172"/>
    <w:p w14:paraId="587C4D15" w14:textId="77777777" w:rsidR="00DB3172" w:rsidRPr="003F4696" w:rsidRDefault="00DB3172" w:rsidP="00DB3172">
      <w:pPr>
        <w:tabs>
          <w:tab w:val="left" w:pos="1440"/>
          <w:tab w:val="left" w:pos="7920"/>
        </w:tabs>
        <w:spacing w:before="240"/>
        <w:rPr>
          <w:b/>
          <w:bCs/>
          <w:u w:val="single"/>
        </w:rPr>
      </w:pPr>
      <w:proofErr w:type="spellStart"/>
      <w:r w:rsidRPr="003F4696">
        <w:rPr>
          <w:b/>
          <w:bCs/>
          <w:u w:val="single"/>
        </w:rPr>
        <w:t>Acronym</w:t>
      </w:r>
      <w:r>
        <w:rPr>
          <w:b/>
          <w:bCs/>
          <w:u w:val="single"/>
        </w:rPr>
        <w:t>e</w:t>
      </w:r>
      <w:r w:rsidRPr="003F4696">
        <w:rPr>
          <w:b/>
          <w:bCs/>
          <w:u w:val="single"/>
        </w:rPr>
        <w:t>s</w:t>
      </w:r>
      <w:proofErr w:type="spellEnd"/>
    </w:p>
    <w:p w14:paraId="33A5F852" w14:textId="77777777" w:rsidR="00DB3172" w:rsidRPr="003F4696" w:rsidRDefault="00DB3172" w:rsidP="00DB3172">
      <w:pPr>
        <w:tabs>
          <w:tab w:val="left" w:pos="4500"/>
        </w:tabs>
      </w:pPr>
    </w:p>
    <w:p w14:paraId="01342587" w14:textId="77777777" w:rsidR="00DB3172" w:rsidRPr="000F71DD" w:rsidRDefault="00DB3172" w:rsidP="00DB3172">
      <w:pPr>
        <w:tabs>
          <w:tab w:val="left" w:pos="1170"/>
          <w:tab w:val="left" w:pos="7920"/>
        </w:tabs>
        <w:autoSpaceDE w:val="0"/>
        <w:autoSpaceDN w:val="0"/>
        <w:adjustRightInd w:val="0"/>
        <w:rPr>
          <w:lang w:val="fr-CA"/>
        </w:rPr>
      </w:pPr>
      <w:r w:rsidRPr="000F71DD">
        <w:rPr>
          <w:b/>
          <w:bCs/>
          <w:lang w:val="fr-CA"/>
        </w:rPr>
        <w:t>ARC</w:t>
      </w:r>
      <w:r w:rsidRPr="000F71DD">
        <w:rPr>
          <w:lang w:val="fr-CA"/>
        </w:rPr>
        <w:t xml:space="preserve">- Agence du </w:t>
      </w:r>
      <w:r>
        <w:rPr>
          <w:lang w:val="fr-CA"/>
        </w:rPr>
        <w:t>R</w:t>
      </w:r>
      <w:r w:rsidRPr="000F71DD">
        <w:rPr>
          <w:lang w:val="fr-CA"/>
        </w:rPr>
        <w:t>evenu d</w:t>
      </w:r>
      <w:r>
        <w:rPr>
          <w:lang w:val="fr-CA"/>
        </w:rPr>
        <w:t>u Canada</w:t>
      </w:r>
    </w:p>
    <w:p w14:paraId="48906750" w14:textId="77777777" w:rsidR="00DB3172" w:rsidRPr="00DD2DD7" w:rsidRDefault="00DB3172" w:rsidP="00DB3172">
      <w:pPr>
        <w:tabs>
          <w:tab w:val="left" w:pos="1170"/>
          <w:tab w:val="left" w:pos="7920"/>
        </w:tabs>
        <w:autoSpaceDE w:val="0"/>
        <w:autoSpaceDN w:val="0"/>
        <w:adjustRightInd w:val="0"/>
        <w:rPr>
          <w:lang w:val="fr-CA"/>
        </w:rPr>
      </w:pPr>
      <w:r w:rsidRPr="00DD2DD7">
        <w:rPr>
          <w:b/>
          <w:bCs/>
          <w:lang w:val="fr-CA"/>
        </w:rPr>
        <w:t xml:space="preserve">SEI </w:t>
      </w:r>
      <w:r w:rsidRPr="00DD2DD7">
        <w:rPr>
          <w:lang w:val="fr-CA"/>
        </w:rPr>
        <w:t>-Syndicat des employé-e</w:t>
      </w:r>
      <w:r>
        <w:rPr>
          <w:lang w:val="fr-CA"/>
        </w:rPr>
        <w:t>-s de l’Impôt</w:t>
      </w:r>
    </w:p>
    <w:p w14:paraId="66D8358A" w14:textId="77777777" w:rsidR="00DB3172" w:rsidRDefault="00DB3172" w:rsidP="00DB3172">
      <w:pPr>
        <w:tabs>
          <w:tab w:val="left" w:pos="1170"/>
          <w:tab w:val="left" w:pos="7920"/>
        </w:tabs>
        <w:autoSpaceDE w:val="0"/>
        <w:autoSpaceDN w:val="0"/>
        <w:adjustRightInd w:val="0"/>
        <w:rPr>
          <w:lang w:val="fr-CA"/>
        </w:rPr>
      </w:pPr>
      <w:r w:rsidRPr="00DD2DD7">
        <w:rPr>
          <w:b/>
          <w:bCs/>
          <w:lang w:val="fr-CA"/>
        </w:rPr>
        <w:t>AFPC</w:t>
      </w:r>
      <w:r w:rsidRPr="00DD2DD7">
        <w:rPr>
          <w:lang w:val="fr-CA"/>
        </w:rPr>
        <w:t>- Alliance de la f</w:t>
      </w:r>
      <w:r>
        <w:rPr>
          <w:lang w:val="fr-CA"/>
        </w:rPr>
        <w:t>onction publique du Canada</w:t>
      </w:r>
    </w:p>
    <w:p w14:paraId="0F8ACD65" w14:textId="77777777" w:rsidR="00DB3172" w:rsidRPr="00B96210" w:rsidRDefault="00DB3172" w:rsidP="00DB3172">
      <w:pPr>
        <w:tabs>
          <w:tab w:val="left" w:pos="1170"/>
          <w:tab w:val="left" w:pos="7920"/>
        </w:tabs>
        <w:autoSpaceDE w:val="0"/>
        <w:autoSpaceDN w:val="0"/>
        <w:adjustRightInd w:val="0"/>
        <w:rPr>
          <w:lang w:val="fr-CA"/>
        </w:rPr>
      </w:pPr>
      <w:r w:rsidRPr="00B96210">
        <w:rPr>
          <w:b/>
          <w:bCs/>
          <w:lang w:val="fr-CA"/>
        </w:rPr>
        <w:t>ASP</w:t>
      </w:r>
      <w:r w:rsidRPr="00B96210">
        <w:rPr>
          <w:lang w:val="fr-CA"/>
        </w:rPr>
        <w:t xml:space="preserve"> – Approche syndicale-patronale</w:t>
      </w:r>
    </w:p>
    <w:p w14:paraId="5AF6627F" w14:textId="77777777" w:rsidR="00DB3172" w:rsidRPr="00A5478D" w:rsidRDefault="00DB3172" w:rsidP="00DB3172">
      <w:pPr>
        <w:tabs>
          <w:tab w:val="left" w:pos="1170"/>
          <w:tab w:val="left" w:pos="7920"/>
        </w:tabs>
        <w:autoSpaceDE w:val="0"/>
        <w:autoSpaceDN w:val="0"/>
        <w:adjustRightInd w:val="0"/>
        <w:rPr>
          <w:lang w:val="fr-CA"/>
        </w:rPr>
      </w:pPr>
      <w:r w:rsidRPr="00A5478D">
        <w:rPr>
          <w:b/>
          <w:bCs/>
          <w:lang w:val="fr-CA"/>
        </w:rPr>
        <w:t xml:space="preserve">CNCPS – </w:t>
      </w:r>
      <w:r w:rsidRPr="00A5478D">
        <w:rPr>
          <w:lang w:val="fr-CA"/>
        </w:rPr>
        <w:t>Comité national</w:t>
      </w:r>
      <w:r w:rsidRPr="00A5478D">
        <w:rPr>
          <w:b/>
          <w:bCs/>
          <w:lang w:val="fr-CA"/>
        </w:rPr>
        <w:t xml:space="preserve"> </w:t>
      </w:r>
      <w:r w:rsidRPr="00F12E23">
        <w:rPr>
          <w:rFonts w:eastAsia="Times New Roman"/>
          <w:lang w:val="fr-CA"/>
        </w:rPr>
        <w:t>de consultation patronale-syndicale</w:t>
      </w:r>
    </w:p>
    <w:p w14:paraId="392D94ED" w14:textId="77777777" w:rsidR="00DB3172" w:rsidRPr="00484BD5" w:rsidRDefault="00DB3172" w:rsidP="00DB3172">
      <w:pPr>
        <w:tabs>
          <w:tab w:val="left" w:pos="1170"/>
          <w:tab w:val="left" w:pos="7920"/>
        </w:tabs>
        <w:autoSpaceDE w:val="0"/>
        <w:autoSpaceDN w:val="0"/>
        <w:adjustRightInd w:val="0"/>
        <w:rPr>
          <w:lang w:val="fr-CA"/>
        </w:rPr>
      </w:pPr>
      <w:r w:rsidRPr="00484BD5">
        <w:rPr>
          <w:b/>
          <w:bCs/>
          <w:lang w:val="fr-CA"/>
        </w:rPr>
        <w:t>AC</w:t>
      </w:r>
      <w:r w:rsidRPr="00484BD5">
        <w:rPr>
          <w:lang w:val="fr-CA"/>
        </w:rPr>
        <w:t>- Assistant Commissaire</w:t>
      </w:r>
    </w:p>
    <w:p w14:paraId="24B72C6E" w14:textId="77777777" w:rsidR="00DB3172" w:rsidRPr="00B96210" w:rsidRDefault="00DB3172" w:rsidP="00DB3172">
      <w:pPr>
        <w:tabs>
          <w:tab w:val="left" w:pos="1170"/>
          <w:tab w:val="left" w:pos="7920"/>
        </w:tabs>
        <w:autoSpaceDE w:val="0"/>
        <w:autoSpaceDN w:val="0"/>
        <w:adjustRightInd w:val="0"/>
        <w:rPr>
          <w:color w:val="000000"/>
          <w:szCs w:val="24"/>
          <w:lang w:val="fr-CA"/>
        </w:rPr>
      </w:pPr>
      <w:r w:rsidRPr="00B96210">
        <w:rPr>
          <w:b/>
          <w:bCs/>
          <w:color w:val="000000"/>
          <w:szCs w:val="24"/>
          <w:lang w:val="fr-CA"/>
        </w:rPr>
        <w:t>O</w:t>
      </w:r>
      <w:r>
        <w:rPr>
          <w:b/>
          <w:bCs/>
          <w:color w:val="000000"/>
          <w:szCs w:val="24"/>
          <w:lang w:val="fr-CA"/>
        </w:rPr>
        <w:t>E</w:t>
      </w:r>
      <w:r w:rsidRPr="00B96210">
        <w:rPr>
          <w:color w:val="000000"/>
          <w:szCs w:val="24"/>
          <w:lang w:val="fr-CA"/>
        </w:rPr>
        <w:t>- Opportunit</w:t>
      </w:r>
      <w:r>
        <w:rPr>
          <w:color w:val="000000"/>
          <w:szCs w:val="24"/>
          <w:lang w:val="fr-CA"/>
        </w:rPr>
        <w:t>é emploi</w:t>
      </w:r>
      <w:r w:rsidRPr="00B96210">
        <w:rPr>
          <w:color w:val="000000"/>
          <w:szCs w:val="24"/>
          <w:lang w:val="fr-CA"/>
        </w:rPr>
        <w:tab/>
      </w:r>
    </w:p>
    <w:p w14:paraId="223033C2" w14:textId="77777777" w:rsidR="00DB3172" w:rsidRPr="001B5D48" w:rsidRDefault="00DB3172" w:rsidP="00DB3172">
      <w:pPr>
        <w:rPr>
          <w:iCs/>
          <w:lang w:val="fr-CA"/>
        </w:rPr>
      </w:pPr>
      <w:r w:rsidRPr="004D421A">
        <w:rPr>
          <w:b/>
          <w:bCs/>
          <w:lang w:val="fr-CA"/>
        </w:rPr>
        <w:t>CCC</w:t>
      </w:r>
      <w:r w:rsidRPr="004D421A">
        <w:rPr>
          <w:lang w:val="fr-CA"/>
        </w:rPr>
        <w:t xml:space="preserve"> </w:t>
      </w:r>
      <w:r w:rsidRPr="005C5C77">
        <w:rPr>
          <w:b/>
          <w:bCs/>
          <w:lang w:val="fr-CA"/>
        </w:rPr>
        <w:t>-ERTV</w:t>
      </w:r>
      <w:r w:rsidRPr="004D421A">
        <w:rPr>
          <w:lang w:val="fr-CA"/>
        </w:rPr>
        <w:t xml:space="preserve">- </w:t>
      </w:r>
      <w:r>
        <w:rPr>
          <w:rFonts w:eastAsia="Times New Roman"/>
          <w:lang w:val="fr-CA"/>
        </w:rPr>
        <w:t xml:space="preserve">Comité de consultation conjoint - </w:t>
      </w:r>
      <w:r>
        <w:rPr>
          <w:rFonts w:ascii="Open Sans" w:hAnsi="Open Sans" w:cs="Open Sans"/>
          <w:color w:val="222222"/>
          <w:shd w:val="clear" w:color="auto" w:fill="FFFFFF"/>
          <w:lang w:val="fr-CA"/>
        </w:rPr>
        <w:t>E</w:t>
      </w:r>
      <w:r w:rsidRPr="0028419D">
        <w:rPr>
          <w:rFonts w:ascii="Open Sans" w:hAnsi="Open Sans" w:cs="Open Sans"/>
          <w:color w:val="222222"/>
          <w:shd w:val="clear" w:color="auto" w:fill="FFFFFF"/>
          <w:lang w:val="fr-CA"/>
        </w:rPr>
        <w:t>ntente régime de travail</w:t>
      </w:r>
      <w:r>
        <w:rPr>
          <w:rFonts w:ascii="Open Sans" w:hAnsi="Open Sans" w:cs="Open Sans"/>
          <w:color w:val="222222"/>
          <w:shd w:val="clear" w:color="auto" w:fill="FFFFFF"/>
          <w:lang w:val="fr-CA"/>
        </w:rPr>
        <w:t xml:space="preserve"> </w:t>
      </w:r>
      <w:r w:rsidRPr="0028419D">
        <w:rPr>
          <w:rFonts w:ascii="Open Sans" w:hAnsi="Open Sans" w:cs="Open Sans"/>
          <w:color w:val="222222"/>
          <w:shd w:val="clear" w:color="auto" w:fill="FFFFFF"/>
          <w:lang w:val="fr-CA"/>
        </w:rPr>
        <w:t>virtuel </w:t>
      </w:r>
    </w:p>
    <w:p w14:paraId="2E3E4B01" w14:textId="77777777" w:rsidR="00DB3172" w:rsidRDefault="00DB3172" w:rsidP="00DB3172">
      <w:pPr>
        <w:rPr>
          <w:lang w:val="fr-CA"/>
        </w:rPr>
      </w:pPr>
      <w:r>
        <w:rPr>
          <w:b/>
          <w:bCs/>
          <w:lang w:val="fr-CA"/>
        </w:rPr>
        <w:t xml:space="preserve">ART- </w:t>
      </w:r>
      <w:r w:rsidRPr="00D17EA3">
        <w:rPr>
          <w:lang w:val="fr-CA"/>
        </w:rPr>
        <w:t>Agent relations de travail</w:t>
      </w:r>
    </w:p>
    <w:p w14:paraId="26D041AD" w14:textId="77777777" w:rsidR="00DB3172" w:rsidRPr="000C6B23" w:rsidRDefault="00DB3172" w:rsidP="00DB3172">
      <w:pPr>
        <w:rPr>
          <w:lang w:val="fr-CA"/>
        </w:rPr>
      </w:pPr>
      <w:r w:rsidRPr="00E5450C">
        <w:rPr>
          <w:b/>
          <w:bCs/>
          <w:lang w:val="fr-CA"/>
        </w:rPr>
        <w:t xml:space="preserve">AGA </w:t>
      </w:r>
      <w:r>
        <w:rPr>
          <w:lang w:val="fr-CA"/>
        </w:rPr>
        <w:t>– Assemblée générale annuelle</w:t>
      </w:r>
    </w:p>
    <w:p w14:paraId="1E745B4C" w14:textId="77777777" w:rsidR="00DB3172" w:rsidRPr="000C6B23" w:rsidRDefault="00DB3172" w:rsidP="00DB3172">
      <w:pPr>
        <w:pStyle w:val="Default"/>
        <w:tabs>
          <w:tab w:val="left" w:pos="1170"/>
          <w:tab w:val="left" w:pos="7920"/>
        </w:tabs>
        <w:rPr>
          <w:lang w:val="fr-CA"/>
        </w:rPr>
      </w:pPr>
    </w:p>
    <w:p w14:paraId="55019767" w14:textId="77777777" w:rsidR="00DB3172" w:rsidRPr="00C530E6" w:rsidRDefault="00DB3172" w:rsidP="00DB3172">
      <w:pPr>
        <w:tabs>
          <w:tab w:val="left" w:pos="7920"/>
        </w:tabs>
        <w:rPr>
          <w:lang w:val="fr-CA"/>
        </w:rPr>
      </w:pPr>
      <w:r w:rsidRPr="00C530E6">
        <w:rPr>
          <w:lang w:val="fr-CA"/>
        </w:rPr>
        <w:t>Soumis respectueusement,</w:t>
      </w:r>
    </w:p>
    <w:p w14:paraId="391A27EE" w14:textId="77777777" w:rsidR="00DB3172" w:rsidRPr="00C530E6" w:rsidRDefault="00DB3172" w:rsidP="00DB3172">
      <w:pPr>
        <w:rPr>
          <w:b/>
          <w:bCs/>
          <w:lang w:val="fr-CA"/>
        </w:rPr>
      </w:pPr>
    </w:p>
    <w:p w14:paraId="3B7AA350" w14:textId="77777777" w:rsidR="00DB3172" w:rsidRPr="009A3D9D" w:rsidRDefault="00DB3172" w:rsidP="00DB3172">
      <w:pPr>
        <w:rPr>
          <w:b/>
          <w:bCs/>
          <w:i/>
          <w:iCs/>
          <w:lang w:val="fr-CA"/>
        </w:rPr>
      </w:pPr>
      <w:r w:rsidRPr="009A3D9D">
        <w:rPr>
          <w:b/>
          <w:i/>
          <w:iCs/>
          <w:lang w:val="fr-CA"/>
        </w:rPr>
        <w:t>Kimberley Koch</w:t>
      </w:r>
    </w:p>
    <w:p w14:paraId="6AD80356" w14:textId="77777777" w:rsidR="00DB3172" w:rsidRPr="00C530E6" w:rsidRDefault="00DB3172" w:rsidP="00DB3172">
      <w:pPr>
        <w:rPr>
          <w:lang w:val="fr-CA"/>
        </w:rPr>
      </w:pPr>
      <w:r w:rsidRPr="00C530E6">
        <w:rPr>
          <w:lang w:val="fr-CA"/>
        </w:rPr>
        <w:t>Vice</w:t>
      </w:r>
      <w:r w:rsidRPr="00C530E6">
        <w:rPr>
          <w:lang w:val="fr-CA"/>
        </w:rPr>
        <w:noBreakHyphen/>
        <w:t>présidente régionale</w:t>
      </w:r>
    </w:p>
    <w:p w14:paraId="2FA1AC78" w14:textId="7E627E7D" w:rsidR="00DB3172" w:rsidRPr="005F5BB2" w:rsidRDefault="00DB3172" w:rsidP="00DB3172">
      <w:pPr>
        <w:rPr>
          <w:lang w:val="fr-CA"/>
        </w:rPr>
      </w:pPr>
      <w:r w:rsidRPr="00DE7D41">
        <w:rPr>
          <w:lang w:val="fr-CA"/>
        </w:rPr>
        <w:t>Région du Pacifique</w:t>
      </w:r>
      <w:r>
        <w:rPr>
          <w:lang w:val="fr-CA"/>
        </w:rPr>
        <w:br w:type="page"/>
      </w:r>
    </w:p>
    <w:p w14:paraId="68624405" w14:textId="77777777" w:rsidR="00DB3172" w:rsidRPr="00922D72" w:rsidRDefault="00DB3172" w:rsidP="00DB3172">
      <w:pPr>
        <w:spacing w:line="259" w:lineRule="auto"/>
        <w:jc w:val="center"/>
        <w:rPr>
          <w:b/>
          <w:bCs/>
          <w:sz w:val="28"/>
          <w:szCs w:val="28"/>
          <w:lang w:val="fr-FR"/>
        </w:rPr>
      </w:pPr>
      <w:r w:rsidRPr="00922D72">
        <w:rPr>
          <w:b/>
          <w:bCs/>
          <w:sz w:val="28"/>
          <w:szCs w:val="28"/>
          <w:lang w:val="fr-CA"/>
        </w:rPr>
        <w:lastRenderedPageBreak/>
        <w:t>Substitut à la Vice-présidente régionale du PACIFIQUE</w:t>
      </w:r>
    </w:p>
    <w:p w14:paraId="1CD85826" w14:textId="77777777" w:rsidR="00DB3172" w:rsidRPr="00922D72" w:rsidRDefault="00DB3172" w:rsidP="00DB3172">
      <w:pPr>
        <w:tabs>
          <w:tab w:val="left" w:pos="7560"/>
        </w:tabs>
        <w:jc w:val="center"/>
        <w:rPr>
          <w:b/>
          <w:sz w:val="28"/>
          <w:szCs w:val="28"/>
          <w:lang w:val="fr-CA"/>
        </w:rPr>
      </w:pPr>
      <w:r w:rsidRPr="00922D72">
        <w:rPr>
          <w:b/>
          <w:sz w:val="28"/>
          <w:szCs w:val="28"/>
          <w:lang w:val="fr-CA"/>
        </w:rPr>
        <w:t xml:space="preserve">RAPPORT D’ACTIVITÉS – </w:t>
      </w:r>
      <w:r>
        <w:rPr>
          <w:b/>
          <w:bCs/>
          <w:sz w:val="28"/>
          <w:szCs w:val="28"/>
          <w:lang w:val="fr-CA"/>
        </w:rPr>
        <w:t>MARS</w:t>
      </w:r>
      <w:r w:rsidRPr="00922D72">
        <w:rPr>
          <w:b/>
          <w:sz w:val="28"/>
          <w:szCs w:val="28"/>
          <w:lang w:val="fr-CA"/>
        </w:rPr>
        <w:t xml:space="preserve"> 202</w:t>
      </w:r>
      <w:r>
        <w:rPr>
          <w:b/>
          <w:sz w:val="28"/>
          <w:szCs w:val="28"/>
          <w:lang w:val="fr-CA"/>
        </w:rPr>
        <w:t>4</w:t>
      </w:r>
    </w:p>
    <w:p w14:paraId="32BA6599" w14:textId="77777777" w:rsidR="00DB3172" w:rsidRPr="00667E27" w:rsidRDefault="00DB3172" w:rsidP="00DB3172">
      <w:pPr>
        <w:jc w:val="center"/>
        <w:rPr>
          <w:b/>
          <w:iCs/>
          <w:szCs w:val="24"/>
          <w:lang w:val="fr-CA"/>
        </w:rPr>
      </w:pPr>
      <w:r>
        <w:rPr>
          <w:b/>
          <w:iCs/>
          <w:szCs w:val="24"/>
          <w:lang w:val="fr-CA"/>
        </w:rPr>
        <w:t>Heather Kenny</w:t>
      </w:r>
    </w:p>
    <w:p w14:paraId="33D87679" w14:textId="77777777" w:rsidR="00DB3172" w:rsidRPr="00AC34FE" w:rsidRDefault="00DB3172" w:rsidP="00DB3172">
      <w:pPr>
        <w:jc w:val="center"/>
        <w:rPr>
          <w:b/>
          <w:i/>
          <w:lang w:val="fr-CA"/>
        </w:rPr>
      </w:pPr>
    </w:p>
    <w:p w14:paraId="1245DC46" w14:textId="77777777" w:rsidR="00DB3172" w:rsidRPr="001017BA" w:rsidRDefault="00DB3172" w:rsidP="00DB3172">
      <w:pPr>
        <w:tabs>
          <w:tab w:val="left" w:pos="1440"/>
          <w:tab w:val="left" w:pos="7920"/>
        </w:tabs>
        <w:rPr>
          <w:lang w:val="fr-CA"/>
        </w:rPr>
      </w:pPr>
      <w:r w:rsidRPr="001017BA">
        <w:rPr>
          <w:lang w:val="fr-CA"/>
        </w:rPr>
        <w:tab/>
      </w:r>
    </w:p>
    <w:p w14:paraId="1D201484" w14:textId="77777777" w:rsidR="00DB3172" w:rsidRPr="00CE42A7" w:rsidRDefault="00DB3172" w:rsidP="00DB3172">
      <w:pPr>
        <w:rPr>
          <w:lang w:val="fr-CA"/>
        </w:rPr>
      </w:pPr>
    </w:p>
    <w:p w14:paraId="72BFD06F" w14:textId="77777777" w:rsidR="00DB3172" w:rsidRPr="00B8151D" w:rsidRDefault="00DB3172" w:rsidP="00DB3172">
      <w:pPr>
        <w:tabs>
          <w:tab w:val="left" w:pos="1440"/>
          <w:tab w:val="left" w:pos="7920"/>
        </w:tabs>
        <w:rPr>
          <w:color w:val="000000"/>
          <w:szCs w:val="24"/>
          <w:lang w:val="fr-CA"/>
        </w:rPr>
      </w:pPr>
      <w:bookmarkStart w:id="0" w:name="_Hlk152686971"/>
      <w:r w:rsidRPr="00B8151D">
        <w:rPr>
          <w:lang w:val="fr-CA"/>
        </w:rPr>
        <w:t>Rien à signaler</w:t>
      </w:r>
      <w:r>
        <w:rPr>
          <w:lang w:val="fr-CA"/>
        </w:rPr>
        <w:t>.</w:t>
      </w:r>
    </w:p>
    <w:p w14:paraId="43AC3347" w14:textId="77777777" w:rsidR="00DB3172" w:rsidRPr="00BC3E27" w:rsidRDefault="00DB3172" w:rsidP="00DB3172">
      <w:pPr>
        <w:tabs>
          <w:tab w:val="left" w:pos="1440"/>
          <w:tab w:val="left" w:pos="7230"/>
          <w:tab w:val="left" w:pos="7920"/>
        </w:tabs>
        <w:rPr>
          <w:lang w:val="fr-CA"/>
        </w:rPr>
      </w:pPr>
      <w:r w:rsidRPr="00BC3E27">
        <w:rPr>
          <w:lang w:val="fr-CA"/>
        </w:rPr>
        <w:tab/>
      </w:r>
      <w:r w:rsidRPr="00BC3E27">
        <w:rPr>
          <w:color w:val="000000" w:themeColor="text1"/>
          <w:lang w:val="fr-CA"/>
        </w:rPr>
        <w:t xml:space="preserve">               </w:t>
      </w:r>
    </w:p>
    <w:p w14:paraId="4037F57F" w14:textId="77777777" w:rsidR="00DB3172" w:rsidRDefault="00DB3172" w:rsidP="00DB3172">
      <w:pPr>
        <w:rPr>
          <w:lang w:val="fr-CA"/>
        </w:rPr>
      </w:pPr>
    </w:p>
    <w:p w14:paraId="3DD1E6A6" w14:textId="77777777" w:rsidR="00DB3172" w:rsidRDefault="00DB3172" w:rsidP="00DB3172">
      <w:pPr>
        <w:rPr>
          <w:lang w:val="fr-CA"/>
        </w:rPr>
      </w:pPr>
    </w:p>
    <w:bookmarkEnd w:id="0"/>
    <w:p w14:paraId="388A3C28" w14:textId="77777777" w:rsidR="00DB3172" w:rsidRDefault="00DB3172" w:rsidP="00DB3172">
      <w:pPr>
        <w:rPr>
          <w:lang w:val="fr-CA"/>
        </w:rPr>
      </w:pPr>
    </w:p>
    <w:p w14:paraId="2A3299CF" w14:textId="77777777" w:rsidR="00DB3172" w:rsidRDefault="00DB3172" w:rsidP="00DB3172">
      <w:pPr>
        <w:rPr>
          <w:lang w:val="fr-CA"/>
        </w:rPr>
      </w:pPr>
    </w:p>
    <w:p w14:paraId="7243546A" w14:textId="77777777" w:rsidR="00DB3172" w:rsidRDefault="00DB3172" w:rsidP="00DB3172">
      <w:pPr>
        <w:rPr>
          <w:lang w:val="fr-CA"/>
        </w:rPr>
      </w:pPr>
    </w:p>
    <w:p w14:paraId="1C0A6BE2" w14:textId="77777777" w:rsidR="00DB3172" w:rsidRDefault="00DB3172" w:rsidP="00DB3172">
      <w:pPr>
        <w:rPr>
          <w:lang w:val="fr-CA"/>
        </w:rPr>
      </w:pPr>
    </w:p>
    <w:p w14:paraId="56D97CDD" w14:textId="77777777" w:rsidR="00DB3172" w:rsidRDefault="00DB3172" w:rsidP="00DB3172">
      <w:pPr>
        <w:rPr>
          <w:lang w:val="fr-CA"/>
        </w:rPr>
      </w:pPr>
    </w:p>
    <w:p w14:paraId="70981A3A" w14:textId="77777777" w:rsidR="00DB3172" w:rsidRDefault="00DB3172" w:rsidP="00DB3172">
      <w:pPr>
        <w:rPr>
          <w:lang w:val="fr-CA"/>
        </w:rPr>
      </w:pPr>
    </w:p>
    <w:p w14:paraId="16330B26" w14:textId="77777777" w:rsidR="00DB3172" w:rsidRDefault="00DB3172" w:rsidP="00DB3172">
      <w:pPr>
        <w:rPr>
          <w:lang w:val="fr-CA"/>
        </w:rPr>
      </w:pPr>
    </w:p>
    <w:p w14:paraId="3F3F6FD2" w14:textId="77777777" w:rsidR="00DB3172" w:rsidRDefault="00DB3172" w:rsidP="00DB3172">
      <w:pPr>
        <w:rPr>
          <w:lang w:val="fr-CA"/>
        </w:rPr>
      </w:pPr>
    </w:p>
    <w:p w14:paraId="7FB19BE9" w14:textId="77777777" w:rsidR="00DB3172" w:rsidRDefault="00DB3172" w:rsidP="00DB3172">
      <w:pPr>
        <w:rPr>
          <w:lang w:val="fr-CA"/>
        </w:rPr>
      </w:pPr>
    </w:p>
    <w:p w14:paraId="5BB72491" w14:textId="77777777" w:rsidR="00DB3172" w:rsidRDefault="00DB3172" w:rsidP="00DB3172">
      <w:pPr>
        <w:rPr>
          <w:lang w:val="fr-CA"/>
        </w:rPr>
      </w:pPr>
    </w:p>
    <w:p w14:paraId="1C02B04F" w14:textId="77777777" w:rsidR="00DB3172" w:rsidRDefault="00DB3172" w:rsidP="00DB3172">
      <w:pPr>
        <w:rPr>
          <w:lang w:val="fr-CA"/>
        </w:rPr>
      </w:pPr>
    </w:p>
    <w:p w14:paraId="2E32942D" w14:textId="77777777" w:rsidR="00DB3172" w:rsidRDefault="00DB3172" w:rsidP="00DB3172">
      <w:pPr>
        <w:rPr>
          <w:lang w:val="fr-CA"/>
        </w:rPr>
      </w:pPr>
    </w:p>
    <w:p w14:paraId="656B5524" w14:textId="77777777" w:rsidR="00DB3172" w:rsidRDefault="00DB3172" w:rsidP="00DB3172">
      <w:pPr>
        <w:rPr>
          <w:lang w:val="fr-CA"/>
        </w:rPr>
      </w:pPr>
    </w:p>
    <w:p w14:paraId="61AE3B44" w14:textId="77777777" w:rsidR="00DB3172" w:rsidRDefault="00DB3172" w:rsidP="00DB3172">
      <w:pPr>
        <w:rPr>
          <w:lang w:val="fr-CA"/>
        </w:rPr>
      </w:pPr>
    </w:p>
    <w:p w14:paraId="74247CD6" w14:textId="77777777" w:rsidR="00DB3172" w:rsidRDefault="00DB3172" w:rsidP="00DB3172">
      <w:pPr>
        <w:rPr>
          <w:lang w:val="fr-CA"/>
        </w:rPr>
      </w:pPr>
    </w:p>
    <w:p w14:paraId="36D6157A" w14:textId="77777777" w:rsidR="00DB3172" w:rsidRDefault="00DB3172" w:rsidP="00DB3172">
      <w:pPr>
        <w:rPr>
          <w:lang w:val="fr-CA"/>
        </w:rPr>
      </w:pPr>
    </w:p>
    <w:p w14:paraId="4E02CD59" w14:textId="77777777" w:rsidR="00DB3172" w:rsidRDefault="00DB3172" w:rsidP="00DB3172">
      <w:pPr>
        <w:rPr>
          <w:lang w:val="fr-CA"/>
        </w:rPr>
      </w:pPr>
    </w:p>
    <w:p w14:paraId="5C8CBBFA" w14:textId="77777777" w:rsidR="00DB3172" w:rsidRDefault="00DB3172" w:rsidP="00DB3172">
      <w:pPr>
        <w:rPr>
          <w:lang w:val="fr-CA"/>
        </w:rPr>
      </w:pPr>
    </w:p>
    <w:p w14:paraId="1E144E33" w14:textId="77777777" w:rsidR="00DB3172" w:rsidRDefault="00DB3172" w:rsidP="00DB3172">
      <w:pPr>
        <w:rPr>
          <w:lang w:val="fr-CA"/>
        </w:rPr>
      </w:pPr>
    </w:p>
    <w:p w14:paraId="0C08AEFB" w14:textId="77777777" w:rsidR="00DB3172" w:rsidRDefault="00DB3172" w:rsidP="00DB3172">
      <w:pPr>
        <w:rPr>
          <w:lang w:val="fr-CA"/>
        </w:rPr>
      </w:pPr>
    </w:p>
    <w:p w14:paraId="442D8C5B" w14:textId="77777777" w:rsidR="00DB3172" w:rsidRDefault="00DB3172" w:rsidP="00DB3172">
      <w:pPr>
        <w:rPr>
          <w:lang w:val="fr-CA"/>
        </w:rPr>
      </w:pPr>
    </w:p>
    <w:p w14:paraId="226E493D" w14:textId="77777777" w:rsidR="00DB3172" w:rsidRDefault="00DB3172" w:rsidP="00DB3172">
      <w:pPr>
        <w:rPr>
          <w:lang w:val="fr-CA"/>
        </w:rPr>
      </w:pPr>
    </w:p>
    <w:p w14:paraId="7BFC7C41" w14:textId="77777777" w:rsidR="00DB3172" w:rsidRDefault="00DB3172" w:rsidP="00DB3172">
      <w:pPr>
        <w:rPr>
          <w:lang w:val="fr-CA"/>
        </w:rPr>
      </w:pPr>
    </w:p>
    <w:p w14:paraId="2037B450" w14:textId="77777777" w:rsidR="00DB3172" w:rsidRDefault="00DB3172" w:rsidP="00DB3172">
      <w:pPr>
        <w:rPr>
          <w:lang w:val="fr-CA"/>
        </w:rPr>
      </w:pPr>
    </w:p>
    <w:p w14:paraId="140D2DB8" w14:textId="77777777" w:rsidR="00DB3172" w:rsidRDefault="00DB3172" w:rsidP="00DB3172">
      <w:pPr>
        <w:rPr>
          <w:lang w:val="fr-CA"/>
        </w:rPr>
      </w:pPr>
    </w:p>
    <w:p w14:paraId="589F985A" w14:textId="77777777" w:rsidR="00DB3172" w:rsidRDefault="00DB3172" w:rsidP="00DB3172">
      <w:pPr>
        <w:rPr>
          <w:lang w:val="fr-CA"/>
        </w:rPr>
      </w:pPr>
    </w:p>
    <w:p w14:paraId="7DA48A7C" w14:textId="77777777" w:rsidR="00DB3172" w:rsidRDefault="00DB3172" w:rsidP="00DB3172">
      <w:pPr>
        <w:rPr>
          <w:lang w:val="fr-CA"/>
        </w:rPr>
      </w:pPr>
    </w:p>
    <w:p w14:paraId="2C61B66D" w14:textId="77777777" w:rsidR="00DB3172" w:rsidRDefault="00DB3172" w:rsidP="00DB3172">
      <w:pPr>
        <w:rPr>
          <w:lang w:val="fr-CA"/>
        </w:rPr>
      </w:pPr>
    </w:p>
    <w:p w14:paraId="3BA04558" w14:textId="77777777" w:rsidR="00DB3172" w:rsidRDefault="00DB3172" w:rsidP="00DB3172">
      <w:pPr>
        <w:rPr>
          <w:lang w:val="fr-CA"/>
        </w:rPr>
      </w:pPr>
    </w:p>
    <w:p w14:paraId="0E912154" w14:textId="77777777" w:rsidR="00DB3172" w:rsidRDefault="00DB3172" w:rsidP="00DB3172">
      <w:pPr>
        <w:rPr>
          <w:lang w:val="fr-CA"/>
        </w:rPr>
      </w:pPr>
    </w:p>
    <w:p w14:paraId="70B85D9E" w14:textId="77777777" w:rsidR="00DB3172" w:rsidRPr="001F2854" w:rsidRDefault="00DB3172" w:rsidP="00DB3172">
      <w:pPr>
        <w:rPr>
          <w:lang w:val="fr-CA"/>
        </w:rPr>
      </w:pPr>
      <w:r w:rsidRPr="001F2854">
        <w:rPr>
          <w:lang w:val="fr-CA"/>
        </w:rPr>
        <w:t>Soumis respectueusement,</w:t>
      </w:r>
    </w:p>
    <w:p w14:paraId="6BEC68E3" w14:textId="77777777" w:rsidR="00DB3172" w:rsidRPr="001F2854" w:rsidRDefault="00DB3172" w:rsidP="00DB3172">
      <w:pPr>
        <w:rPr>
          <w:lang w:val="fr-CA"/>
        </w:rPr>
      </w:pPr>
    </w:p>
    <w:p w14:paraId="6780BB48" w14:textId="77777777" w:rsidR="00DB3172" w:rsidRPr="008E1BAE" w:rsidRDefault="00DB3172" w:rsidP="00DB3172">
      <w:pPr>
        <w:rPr>
          <w:b/>
          <w:bCs/>
          <w:i/>
          <w:iCs/>
          <w:lang w:val="fr-CA"/>
        </w:rPr>
      </w:pPr>
      <w:r>
        <w:rPr>
          <w:b/>
          <w:bCs/>
          <w:i/>
          <w:iCs/>
          <w:lang w:val="fr-CA"/>
        </w:rPr>
        <w:t>Heather Kenny</w:t>
      </w:r>
    </w:p>
    <w:p w14:paraId="509DABDF" w14:textId="77777777" w:rsidR="00DB3172" w:rsidRPr="009A2523" w:rsidRDefault="00DB3172" w:rsidP="00DB3172">
      <w:pPr>
        <w:rPr>
          <w:lang w:val="fr-CA"/>
        </w:rPr>
      </w:pPr>
      <w:r>
        <w:rPr>
          <w:lang w:val="fr-CA"/>
        </w:rPr>
        <w:t xml:space="preserve">Substitut à la </w:t>
      </w:r>
      <w:r w:rsidRPr="009A2523">
        <w:rPr>
          <w:lang w:val="fr-CA"/>
        </w:rPr>
        <w:t>Vice-président</w:t>
      </w:r>
      <w:r>
        <w:rPr>
          <w:lang w:val="fr-CA"/>
        </w:rPr>
        <w:t>e</w:t>
      </w:r>
      <w:r w:rsidRPr="009A2523">
        <w:rPr>
          <w:lang w:val="fr-CA"/>
        </w:rPr>
        <w:t xml:space="preserve"> régional</w:t>
      </w:r>
      <w:r>
        <w:rPr>
          <w:lang w:val="fr-CA"/>
        </w:rPr>
        <w:t>e</w:t>
      </w:r>
    </w:p>
    <w:p w14:paraId="4BD7675F" w14:textId="77777777" w:rsidR="00DB3172" w:rsidRDefault="00DB3172" w:rsidP="00DB3172">
      <w:pPr>
        <w:rPr>
          <w:lang w:val="fr-CA"/>
        </w:rPr>
      </w:pPr>
      <w:r w:rsidRPr="009A2523">
        <w:rPr>
          <w:lang w:val="fr-CA"/>
        </w:rPr>
        <w:t>Région du pacifique</w:t>
      </w:r>
    </w:p>
    <w:p w14:paraId="21A58DCA" w14:textId="77777777" w:rsidR="00DB3172" w:rsidRDefault="00DB3172" w:rsidP="00DB3172">
      <w:pPr>
        <w:rPr>
          <w:lang w:val="fr-CA"/>
        </w:rPr>
      </w:pPr>
      <w:r>
        <w:rPr>
          <w:lang w:val="fr-CA"/>
        </w:rPr>
        <w:br w:type="page"/>
      </w:r>
    </w:p>
    <w:p w14:paraId="673D55E6" w14:textId="77777777" w:rsidR="00DB3172" w:rsidRDefault="00DB3172" w:rsidP="00DB3172">
      <w:pPr>
        <w:rPr>
          <w:lang w:val="fr-CA"/>
        </w:rPr>
      </w:pPr>
    </w:p>
    <w:p w14:paraId="44211404" w14:textId="77777777" w:rsidR="00DB3172" w:rsidRPr="00C839BB" w:rsidRDefault="00DB3172" w:rsidP="005F5BB2">
      <w:pPr>
        <w:pStyle w:val="CouncilH2"/>
        <w:rPr>
          <w:lang w:val="fr-CA"/>
        </w:rPr>
      </w:pPr>
      <w:bookmarkStart w:id="1" w:name="_Toc99711091"/>
      <w:r w:rsidRPr="00C839BB">
        <w:rPr>
          <w:lang w:val="fr-CA"/>
        </w:rPr>
        <w:t>Vice-président régional RÉGION DES MONTAGNES ROCHEUSES</w:t>
      </w:r>
    </w:p>
    <w:p w14:paraId="4409C66E" w14:textId="77777777" w:rsidR="00DB3172" w:rsidRPr="00C839BB" w:rsidRDefault="00DB3172" w:rsidP="00DB3172">
      <w:pPr>
        <w:jc w:val="center"/>
        <w:rPr>
          <w:b/>
          <w:lang w:val="fr-CA"/>
        </w:rPr>
      </w:pPr>
      <w:r w:rsidRPr="00C839BB">
        <w:rPr>
          <w:b/>
          <w:lang w:val="fr-CA"/>
        </w:rPr>
        <w:t xml:space="preserve">RAPPORT D’ACTIVITÉS — </w:t>
      </w:r>
      <w:r>
        <w:rPr>
          <w:b/>
          <w:lang w:val="fr-CA"/>
        </w:rPr>
        <w:t>MARS</w:t>
      </w:r>
      <w:r w:rsidRPr="00C839BB">
        <w:rPr>
          <w:b/>
          <w:lang w:val="fr-CA"/>
        </w:rPr>
        <w:t> 202</w:t>
      </w:r>
      <w:r>
        <w:rPr>
          <w:b/>
          <w:lang w:val="fr-CA"/>
        </w:rPr>
        <w:t>4</w:t>
      </w:r>
    </w:p>
    <w:p w14:paraId="460E2FCB" w14:textId="77777777" w:rsidR="00DB3172" w:rsidRDefault="00DB3172" w:rsidP="00DB3172">
      <w:pPr>
        <w:jc w:val="center"/>
        <w:rPr>
          <w:b/>
          <w:iCs/>
          <w:lang w:val="fr-CA"/>
        </w:rPr>
      </w:pPr>
      <w:r w:rsidRPr="00FE23A7">
        <w:rPr>
          <w:b/>
          <w:iCs/>
          <w:lang w:val="fr-CA"/>
        </w:rPr>
        <w:t>Kevin Welgush</w:t>
      </w:r>
    </w:p>
    <w:p w14:paraId="294C63AD" w14:textId="77777777" w:rsidR="00DB3172" w:rsidRPr="00FE23A7" w:rsidRDefault="00DB3172" w:rsidP="00DB3172">
      <w:pPr>
        <w:jc w:val="center"/>
        <w:rPr>
          <w:b/>
          <w:iCs/>
          <w:lang w:val="fr-CA"/>
        </w:rPr>
      </w:pPr>
    </w:p>
    <w:p w14:paraId="7298B105" w14:textId="77777777" w:rsidR="00DB3172" w:rsidRDefault="00DB3172" w:rsidP="00DB3172">
      <w:pPr>
        <w:tabs>
          <w:tab w:val="left" w:pos="4500"/>
        </w:tabs>
        <w:rPr>
          <w:lang w:val="fr-CA"/>
        </w:rPr>
      </w:pPr>
    </w:p>
    <w:tbl>
      <w:tblPr>
        <w:tblStyle w:val="Grilledutableau40"/>
        <w:tblW w:w="9209" w:type="dxa"/>
        <w:tblLook w:val="04A0" w:firstRow="1" w:lastRow="0" w:firstColumn="1" w:lastColumn="0" w:noHBand="0" w:noVBand="1"/>
      </w:tblPr>
      <w:tblGrid>
        <w:gridCol w:w="1696"/>
        <w:gridCol w:w="5954"/>
        <w:gridCol w:w="1559"/>
      </w:tblGrid>
      <w:tr w:rsidR="00DB3172" w:rsidRPr="00743C1B" w14:paraId="3F7137EB" w14:textId="77777777" w:rsidTr="004A45BF">
        <w:tc>
          <w:tcPr>
            <w:tcW w:w="1696" w:type="dxa"/>
          </w:tcPr>
          <w:p w14:paraId="66CC1077" w14:textId="77777777" w:rsidR="00DB3172" w:rsidRPr="00743C1B" w:rsidRDefault="00DB3172" w:rsidP="004A45BF">
            <w:pPr>
              <w:rPr>
                <w:b/>
                <w:bCs/>
              </w:rPr>
            </w:pPr>
            <w:r w:rsidRPr="00743C1B">
              <w:rPr>
                <w:b/>
                <w:bCs/>
              </w:rPr>
              <w:t xml:space="preserve">DATE </w:t>
            </w:r>
          </w:p>
        </w:tc>
        <w:tc>
          <w:tcPr>
            <w:tcW w:w="5954" w:type="dxa"/>
          </w:tcPr>
          <w:p w14:paraId="3DA0849D" w14:textId="77777777" w:rsidR="00DB3172" w:rsidRPr="00743C1B" w:rsidRDefault="00DB3172" w:rsidP="004A45BF">
            <w:pPr>
              <w:rPr>
                <w:b/>
                <w:bCs/>
              </w:rPr>
            </w:pPr>
            <w:r w:rsidRPr="00743C1B">
              <w:t xml:space="preserve">                          </w:t>
            </w:r>
            <w:r w:rsidRPr="00743C1B">
              <w:rPr>
                <w:b/>
                <w:bCs/>
              </w:rPr>
              <w:t>ACTIVITÉ</w:t>
            </w:r>
          </w:p>
        </w:tc>
        <w:tc>
          <w:tcPr>
            <w:tcW w:w="1559" w:type="dxa"/>
          </w:tcPr>
          <w:p w14:paraId="520C5DA4" w14:textId="77777777" w:rsidR="00DB3172" w:rsidRPr="00743C1B" w:rsidRDefault="00DB3172" w:rsidP="004A45BF">
            <w:pPr>
              <w:rPr>
                <w:b/>
                <w:bCs/>
              </w:rPr>
            </w:pPr>
            <w:r w:rsidRPr="00743C1B">
              <w:rPr>
                <w:b/>
                <w:bCs/>
              </w:rPr>
              <w:t xml:space="preserve">         LIEU</w:t>
            </w:r>
          </w:p>
        </w:tc>
      </w:tr>
      <w:tr w:rsidR="00DB3172" w:rsidRPr="00743C1B" w14:paraId="081A7C4F" w14:textId="77777777" w:rsidTr="004A45BF">
        <w:tc>
          <w:tcPr>
            <w:tcW w:w="1696" w:type="dxa"/>
          </w:tcPr>
          <w:p w14:paraId="757AF5F4" w14:textId="77777777" w:rsidR="00DB3172" w:rsidRPr="00743C1B" w:rsidRDefault="00DB3172" w:rsidP="004A45BF"/>
        </w:tc>
        <w:tc>
          <w:tcPr>
            <w:tcW w:w="5954" w:type="dxa"/>
          </w:tcPr>
          <w:p w14:paraId="093A8BB4" w14:textId="77777777" w:rsidR="00DB3172" w:rsidRPr="00743C1B" w:rsidRDefault="00DB3172" w:rsidP="004A45BF"/>
        </w:tc>
        <w:tc>
          <w:tcPr>
            <w:tcW w:w="1559" w:type="dxa"/>
          </w:tcPr>
          <w:p w14:paraId="260E27D2" w14:textId="77777777" w:rsidR="00DB3172" w:rsidRPr="00743C1B" w:rsidRDefault="00DB3172" w:rsidP="004A45BF"/>
        </w:tc>
      </w:tr>
      <w:tr w:rsidR="00DB3172" w:rsidRPr="00743C1B" w14:paraId="6A093C52" w14:textId="77777777" w:rsidTr="004A45BF">
        <w:tc>
          <w:tcPr>
            <w:tcW w:w="1696" w:type="dxa"/>
          </w:tcPr>
          <w:p w14:paraId="7B1F8E14" w14:textId="77777777" w:rsidR="00DB3172" w:rsidRPr="00743C1B" w:rsidRDefault="00DB3172" w:rsidP="004A45BF">
            <w:pPr>
              <w:rPr>
                <w:b/>
                <w:bCs/>
              </w:rPr>
            </w:pPr>
            <w:r w:rsidRPr="00743C1B">
              <w:rPr>
                <w:b/>
                <w:bCs/>
              </w:rPr>
              <w:t>NOVEMBRE</w:t>
            </w:r>
          </w:p>
        </w:tc>
        <w:tc>
          <w:tcPr>
            <w:tcW w:w="5954" w:type="dxa"/>
          </w:tcPr>
          <w:p w14:paraId="049A9BFE" w14:textId="77777777" w:rsidR="00DB3172" w:rsidRPr="00743C1B" w:rsidRDefault="00DB3172" w:rsidP="004A45BF"/>
        </w:tc>
        <w:tc>
          <w:tcPr>
            <w:tcW w:w="1559" w:type="dxa"/>
          </w:tcPr>
          <w:p w14:paraId="3A5F032A" w14:textId="77777777" w:rsidR="00DB3172" w:rsidRPr="00743C1B" w:rsidRDefault="00DB3172" w:rsidP="004A45BF"/>
        </w:tc>
      </w:tr>
      <w:tr w:rsidR="00DB3172" w:rsidRPr="00743C1B" w14:paraId="648EF437" w14:textId="77777777" w:rsidTr="004A45BF">
        <w:tc>
          <w:tcPr>
            <w:tcW w:w="1696" w:type="dxa"/>
          </w:tcPr>
          <w:p w14:paraId="7F5BFC5D" w14:textId="77777777" w:rsidR="00DB3172" w:rsidRPr="00743C1B" w:rsidRDefault="00DB3172" w:rsidP="004A45BF">
            <w:r w:rsidRPr="00743C1B">
              <w:t>23 – 25</w:t>
            </w:r>
          </w:p>
        </w:tc>
        <w:tc>
          <w:tcPr>
            <w:tcW w:w="5954" w:type="dxa"/>
          </w:tcPr>
          <w:p w14:paraId="06ED6F2E" w14:textId="77777777" w:rsidR="00DB3172" w:rsidRPr="00743C1B" w:rsidRDefault="00DB3172" w:rsidP="004A45BF">
            <w:r w:rsidRPr="00743C1B">
              <w:t xml:space="preserve">Assemblée </w:t>
            </w:r>
            <w:proofErr w:type="spellStart"/>
            <w:r w:rsidRPr="00743C1B">
              <w:t>générale</w:t>
            </w:r>
            <w:proofErr w:type="spellEnd"/>
            <w:r w:rsidRPr="00743C1B">
              <w:t xml:space="preserve"> extraordinaire – </w:t>
            </w:r>
            <w:proofErr w:type="spellStart"/>
            <w:r w:rsidRPr="00743C1B">
              <w:t>Tutelle</w:t>
            </w:r>
            <w:proofErr w:type="spellEnd"/>
          </w:p>
        </w:tc>
        <w:tc>
          <w:tcPr>
            <w:tcW w:w="1559" w:type="dxa"/>
          </w:tcPr>
          <w:p w14:paraId="5DCEE0B2" w14:textId="77777777" w:rsidR="00DB3172" w:rsidRPr="00743C1B" w:rsidRDefault="00DB3172" w:rsidP="004A45BF">
            <w:r w:rsidRPr="00743C1B">
              <w:t>Canton de Lethbridge</w:t>
            </w:r>
          </w:p>
        </w:tc>
      </w:tr>
      <w:tr w:rsidR="00DB3172" w:rsidRPr="00743C1B" w14:paraId="1D56598B" w14:textId="77777777" w:rsidTr="004A45BF">
        <w:tc>
          <w:tcPr>
            <w:tcW w:w="1696" w:type="dxa"/>
          </w:tcPr>
          <w:p w14:paraId="5B3BBCDE" w14:textId="77777777" w:rsidR="00DB3172" w:rsidRPr="00743C1B" w:rsidRDefault="00DB3172" w:rsidP="004A45BF">
            <w:r w:rsidRPr="00743C1B">
              <w:t>27</w:t>
            </w:r>
          </w:p>
        </w:tc>
        <w:tc>
          <w:tcPr>
            <w:tcW w:w="5954" w:type="dxa"/>
          </w:tcPr>
          <w:p w14:paraId="1DC97727" w14:textId="77777777" w:rsidR="00DB3172" w:rsidRPr="00743C1B" w:rsidRDefault="00DB3172" w:rsidP="004A45BF">
            <w:r w:rsidRPr="00743C1B">
              <w:t xml:space="preserve">Grief de </w:t>
            </w:r>
            <w:proofErr w:type="spellStart"/>
            <w:r w:rsidRPr="00743C1B">
              <w:t>niveau</w:t>
            </w:r>
            <w:proofErr w:type="spellEnd"/>
            <w:r w:rsidRPr="00743C1B">
              <w:t xml:space="preserve"> 3</w:t>
            </w:r>
          </w:p>
        </w:tc>
        <w:tc>
          <w:tcPr>
            <w:tcW w:w="1559" w:type="dxa"/>
          </w:tcPr>
          <w:p w14:paraId="54ECD93A" w14:textId="77777777" w:rsidR="00DB3172" w:rsidRPr="00743C1B" w:rsidRDefault="00DB3172" w:rsidP="004A45BF">
            <w:proofErr w:type="spellStart"/>
            <w:r w:rsidRPr="00743C1B">
              <w:t>Virtuel</w:t>
            </w:r>
            <w:proofErr w:type="spellEnd"/>
          </w:p>
        </w:tc>
      </w:tr>
      <w:tr w:rsidR="00DB3172" w:rsidRPr="00743C1B" w14:paraId="6AA7D88E" w14:textId="77777777" w:rsidTr="004A45BF">
        <w:tc>
          <w:tcPr>
            <w:tcW w:w="1696" w:type="dxa"/>
          </w:tcPr>
          <w:p w14:paraId="14B5EA50" w14:textId="77777777" w:rsidR="00DB3172" w:rsidRPr="00743C1B" w:rsidRDefault="00DB3172" w:rsidP="004A45BF">
            <w:r w:rsidRPr="00743C1B">
              <w:t>29</w:t>
            </w:r>
          </w:p>
        </w:tc>
        <w:tc>
          <w:tcPr>
            <w:tcW w:w="5954" w:type="dxa"/>
          </w:tcPr>
          <w:p w14:paraId="21EAB71C" w14:textId="77777777" w:rsidR="00DB3172" w:rsidRPr="00743C1B" w:rsidRDefault="00DB3172" w:rsidP="004A45BF">
            <w:pPr>
              <w:rPr>
                <w:lang w:val="fr-CA"/>
              </w:rPr>
            </w:pPr>
            <w:r w:rsidRPr="00743C1B">
              <w:rPr>
                <w:lang w:val="fr-CA"/>
              </w:rPr>
              <w:t>Réunion extraordinaire du Conseil exécutif</w:t>
            </w:r>
          </w:p>
        </w:tc>
        <w:tc>
          <w:tcPr>
            <w:tcW w:w="1559" w:type="dxa"/>
          </w:tcPr>
          <w:p w14:paraId="447F81EA" w14:textId="77777777" w:rsidR="00DB3172" w:rsidRPr="00743C1B" w:rsidRDefault="00DB3172" w:rsidP="004A45BF">
            <w:proofErr w:type="spellStart"/>
            <w:r w:rsidRPr="00743C1B">
              <w:t>Virtuel</w:t>
            </w:r>
            <w:proofErr w:type="spellEnd"/>
          </w:p>
        </w:tc>
      </w:tr>
      <w:tr w:rsidR="00DB3172" w:rsidRPr="00743C1B" w14:paraId="3A726125" w14:textId="77777777" w:rsidTr="004A45BF">
        <w:tc>
          <w:tcPr>
            <w:tcW w:w="1696" w:type="dxa"/>
          </w:tcPr>
          <w:p w14:paraId="442BA4AA" w14:textId="77777777" w:rsidR="00DB3172" w:rsidRPr="00743C1B" w:rsidRDefault="00DB3172" w:rsidP="004A45BF">
            <w:r w:rsidRPr="00743C1B">
              <w:t>30</w:t>
            </w:r>
          </w:p>
        </w:tc>
        <w:tc>
          <w:tcPr>
            <w:tcW w:w="5954" w:type="dxa"/>
          </w:tcPr>
          <w:p w14:paraId="5958E8DF" w14:textId="77777777" w:rsidR="00DB3172" w:rsidRPr="00743C1B" w:rsidRDefault="00DB3172" w:rsidP="004A45BF">
            <w:r w:rsidRPr="00743C1B">
              <w:t xml:space="preserve">Grief de </w:t>
            </w:r>
            <w:proofErr w:type="spellStart"/>
            <w:r w:rsidRPr="00743C1B">
              <w:t>niveau</w:t>
            </w:r>
            <w:proofErr w:type="spellEnd"/>
            <w:r w:rsidRPr="00743C1B">
              <w:t xml:space="preserve"> 3</w:t>
            </w:r>
          </w:p>
        </w:tc>
        <w:tc>
          <w:tcPr>
            <w:tcW w:w="1559" w:type="dxa"/>
          </w:tcPr>
          <w:p w14:paraId="42EA880E" w14:textId="77777777" w:rsidR="00DB3172" w:rsidRPr="00743C1B" w:rsidRDefault="00DB3172" w:rsidP="004A45BF">
            <w:proofErr w:type="spellStart"/>
            <w:r w:rsidRPr="00743C1B">
              <w:t>Virtuel</w:t>
            </w:r>
            <w:proofErr w:type="spellEnd"/>
          </w:p>
        </w:tc>
      </w:tr>
      <w:tr w:rsidR="00DB3172" w:rsidRPr="00743C1B" w14:paraId="0C8BB8D1" w14:textId="77777777" w:rsidTr="004A45BF">
        <w:tc>
          <w:tcPr>
            <w:tcW w:w="1696" w:type="dxa"/>
          </w:tcPr>
          <w:p w14:paraId="51059D09" w14:textId="77777777" w:rsidR="00DB3172" w:rsidRPr="00743C1B" w:rsidRDefault="00DB3172" w:rsidP="004A45BF"/>
        </w:tc>
        <w:tc>
          <w:tcPr>
            <w:tcW w:w="5954" w:type="dxa"/>
          </w:tcPr>
          <w:p w14:paraId="5F663EE1" w14:textId="77777777" w:rsidR="00DB3172" w:rsidRPr="00743C1B" w:rsidRDefault="00DB3172" w:rsidP="004A45BF"/>
        </w:tc>
        <w:tc>
          <w:tcPr>
            <w:tcW w:w="1559" w:type="dxa"/>
          </w:tcPr>
          <w:p w14:paraId="70872B0E" w14:textId="77777777" w:rsidR="00DB3172" w:rsidRPr="00743C1B" w:rsidRDefault="00DB3172" w:rsidP="004A45BF"/>
        </w:tc>
      </w:tr>
      <w:tr w:rsidR="00DB3172" w:rsidRPr="00743C1B" w14:paraId="68CA0D19" w14:textId="77777777" w:rsidTr="004A45BF">
        <w:tc>
          <w:tcPr>
            <w:tcW w:w="1696" w:type="dxa"/>
          </w:tcPr>
          <w:p w14:paraId="673DDFCC" w14:textId="77777777" w:rsidR="00DB3172" w:rsidRPr="00743C1B" w:rsidRDefault="00DB3172" w:rsidP="004A45BF">
            <w:pPr>
              <w:rPr>
                <w:b/>
                <w:bCs/>
              </w:rPr>
            </w:pPr>
            <w:r w:rsidRPr="00743C1B">
              <w:rPr>
                <w:b/>
                <w:bCs/>
              </w:rPr>
              <w:t>DÉCEMBRE</w:t>
            </w:r>
          </w:p>
        </w:tc>
        <w:tc>
          <w:tcPr>
            <w:tcW w:w="5954" w:type="dxa"/>
          </w:tcPr>
          <w:p w14:paraId="4BBF85F3" w14:textId="77777777" w:rsidR="00DB3172" w:rsidRPr="00743C1B" w:rsidRDefault="00DB3172" w:rsidP="004A45BF"/>
        </w:tc>
        <w:tc>
          <w:tcPr>
            <w:tcW w:w="1559" w:type="dxa"/>
          </w:tcPr>
          <w:p w14:paraId="0D82AA40" w14:textId="77777777" w:rsidR="00DB3172" w:rsidRPr="00743C1B" w:rsidRDefault="00DB3172" w:rsidP="004A45BF"/>
        </w:tc>
      </w:tr>
      <w:tr w:rsidR="00DB3172" w:rsidRPr="00743C1B" w14:paraId="7DCBBD64" w14:textId="77777777" w:rsidTr="004A45BF">
        <w:tc>
          <w:tcPr>
            <w:tcW w:w="1696" w:type="dxa"/>
          </w:tcPr>
          <w:p w14:paraId="2A656C99" w14:textId="77777777" w:rsidR="00DB3172" w:rsidRPr="00743C1B" w:rsidRDefault="00DB3172" w:rsidP="004A45BF">
            <w:r w:rsidRPr="00743C1B">
              <w:t>2</w:t>
            </w:r>
          </w:p>
        </w:tc>
        <w:tc>
          <w:tcPr>
            <w:tcW w:w="5954" w:type="dxa"/>
          </w:tcPr>
          <w:p w14:paraId="1003EE5F" w14:textId="77777777" w:rsidR="00DB3172" w:rsidRPr="00743C1B" w:rsidRDefault="00DB3172" w:rsidP="004A45BF">
            <w:pPr>
              <w:rPr>
                <w:lang w:val="fr-CA"/>
              </w:rPr>
            </w:pPr>
            <w:r w:rsidRPr="00743C1B">
              <w:rPr>
                <w:b/>
                <w:bCs/>
                <w:lang w:val="fr-CA"/>
              </w:rPr>
              <w:t>A</w:t>
            </w:r>
            <w:r w:rsidRPr="00991013">
              <w:rPr>
                <w:b/>
                <w:bCs/>
                <w:lang w:val="fr-CA"/>
              </w:rPr>
              <w:t>GA</w:t>
            </w:r>
            <w:r w:rsidRPr="00743C1B">
              <w:rPr>
                <w:b/>
                <w:bCs/>
                <w:lang w:val="fr-CA"/>
              </w:rPr>
              <w:t xml:space="preserve"> </w:t>
            </w:r>
            <w:r w:rsidRPr="00743C1B">
              <w:rPr>
                <w:lang w:val="fr-CA"/>
              </w:rPr>
              <w:t>de la section locale 30025 et élections</w:t>
            </w:r>
          </w:p>
        </w:tc>
        <w:tc>
          <w:tcPr>
            <w:tcW w:w="1559" w:type="dxa"/>
          </w:tcPr>
          <w:p w14:paraId="01DC5C40" w14:textId="77777777" w:rsidR="00DB3172" w:rsidRPr="00743C1B" w:rsidRDefault="00DB3172" w:rsidP="004A45BF">
            <w:r w:rsidRPr="00743C1B">
              <w:t xml:space="preserve">Edmonton </w:t>
            </w:r>
          </w:p>
        </w:tc>
      </w:tr>
      <w:tr w:rsidR="00DB3172" w:rsidRPr="00743C1B" w14:paraId="7AC52ED2" w14:textId="77777777" w:rsidTr="004A45BF">
        <w:tc>
          <w:tcPr>
            <w:tcW w:w="1696" w:type="dxa"/>
          </w:tcPr>
          <w:p w14:paraId="0C2DA3BD" w14:textId="77777777" w:rsidR="00DB3172" w:rsidRPr="00743C1B" w:rsidRDefault="00DB3172" w:rsidP="004A45BF">
            <w:r w:rsidRPr="00743C1B">
              <w:t xml:space="preserve">4 – 6 </w:t>
            </w:r>
          </w:p>
        </w:tc>
        <w:tc>
          <w:tcPr>
            <w:tcW w:w="5954" w:type="dxa"/>
          </w:tcPr>
          <w:p w14:paraId="4DEF3E2F" w14:textId="77777777" w:rsidR="00DB3172" w:rsidRPr="00743C1B" w:rsidRDefault="00DB3172" w:rsidP="004A45BF">
            <w:r w:rsidRPr="00743C1B">
              <w:t xml:space="preserve">Réunion du Conseil </w:t>
            </w:r>
            <w:proofErr w:type="spellStart"/>
            <w:r w:rsidRPr="00743C1B">
              <w:t>exécutif</w:t>
            </w:r>
            <w:proofErr w:type="spellEnd"/>
          </w:p>
        </w:tc>
        <w:tc>
          <w:tcPr>
            <w:tcW w:w="1559" w:type="dxa"/>
          </w:tcPr>
          <w:p w14:paraId="6E317793" w14:textId="77777777" w:rsidR="00DB3172" w:rsidRPr="00743C1B" w:rsidRDefault="00DB3172" w:rsidP="004A45BF">
            <w:r w:rsidRPr="00743C1B">
              <w:t xml:space="preserve">Ottawa </w:t>
            </w:r>
          </w:p>
        </w:tc>
      </w:tr>
      <w:tr w:rsidR="00DB3172" w:rsidRPr="00743C1B" w14:paraId="7DC38CC9" w14:textId="77777777" w:rsidTr="004A45BF">
        <w:tc>
          <w:tcPr>
            <w:tcW w:w="1696" w:type="dxa"/>
          </w:tcPr>
          <w:p w14:paraId="79A22832" w14:textId="77777777" w:rsidR="00DB3172" w:rsidRPr="00743C1B" w:rsidRDefault="00DB3172" w:rsidP="004A45BF">
            <w:r w:rsidRPr="00743C1B">
              <w:t xml:space="preserve">7 </w:t>
            </w:r>
          </w:p>
        </w:tc>
        <w:tc>
          <w:tcPr>
            <w:tcW w:w="5954" w:type="dxa"/>
          </w:tcPr>
          <w:p w14:paraId="5CECF462" w14:textId="77777777" w:rsidR="00DB3172" w:rsidRPr="00743C1B" w:rsidRDefault="00DB3172" w:rsidP="004A45BF">
            <w:pPr>
              <w:rPr>
                <w:b/>
                <w:bCs/>
              </w:rPr>
            </w:pPr>
            <w:r w:rsidRPr="00EF1AEF">
              <w:rPr>
                <w:b/>
                <w:bCs/>
              </w:rPr>
              <w:t>CNCPS</w:t>
            </w:r>
          </w:p>
        </w:tc>
        <w:tc>
          <w:tcPr>
            <w:tcW w:w="1559" w:type="dxa"/>
          </w:tcPr>
          <w:p w14:paraId="096834F0" w14:textId="77777777" w:rsidR="00DB3172" w:rsidRPr="00743C1B" w:rsidRDefault="00DB3172" w:rsidP="004A45BF">
            <w:r w:rsidRPr="00743C1B">
              <w:t xml:space="preserve">Ottawa </w:t>
            </w:r>
          </w:p>
        </w:tc>
      </w:tr>
      <w:tr w:rsidR="00DB3172" w:rsidRPr="00743C1B" w14:paraId="5E338F27" w14:textId="77777777" w:rsidTr="004A45BF">
        <w:tc>
          <w:tcPr>
            <w:tcW w:w="1696" w:type="dxa"/>
          </w:tcPr>
          <w:p w14:paraId="51FD04A9" w14:textId="77777777" w:rsidR="00DB3172" w:rsidRPr="00743C1B" w:rsidRDefault="00DB3172" w:rsidP="004A45BF">
            <w:r w:rsidRPr="00743C1B">
              <w:t>12</w:t>
            </w:r>
          </w:p>
        </w:tc>
        <w:tc>
          <w:tcPr>
            <w:tcW w:w="5954" w:type="dxa"/>
          </w:tcPr>
          <w:p w14:paraId="72A8BB28" w14:textId="77777777" w:rsidR="00DB3172" w:rsidRPr="00743C1B" w:rsidRDefault="00DB3172" w:rsidP="004A45BF">
            <w:pPr>
              <w:rPr>
                <w:lang w:val="fr-CA"/>
              </w:rPr>
            </w:pPr>
            <w:r w:rsidRPr="00743C1B">
              <w:rPr>
                <w:lang w:val="fr-CA"/>
              </w:rPr>
              <w:t>Réunion mensuelle des présidents du RMR</w:t>
            </w:r>
          </w:p>
        </w:tc>
        <w:tc>
          <w:tcPr>
            <w:tcW w:w="1559" w:type="dxa"/>
          </w:tcPr>
          <w:p w14:paraId="4E20DFB9" w14:textId="77777777" w:rsidR="00DB3172" w:rsidRPr="00743C1B" w:rsidRDefault="00DB3172" w:rsidP="004A45BF">
            <w:proofErr w:type="spellStart"/>
            <w:r w:rsidRPr="00743C1B">
              <w:t>Virtuel</w:t>
            </w:r>
            <w:proofErr w:type="spellEnd"/>
          </w:p>
        </w:tc>
      </w:tr>
      <w:tr w:rsidR="00DB3172" w:rsidRPr="00743C1B" w14:paraId="4F861C7E" w14:textId="77777777" w:rsidTr="004A45BF">
        <w:tc>
          <w:tcPr>
            <w:tcW w:w="1696" w:type="dxa"/>
          </w:tcPr>
          <w:p w14:paraId="7B07A7ED" w14:textId="77777777" w:rsidR="00DB3172" w:rsidRPr="00743C1B" w:rsidRDefault="00DB3172" w:rsidP="004A45BF">
            <w:r w:rsidRPr="00743C1B">
              <w:t>13</w:t>
            </w:r>
          </w:p>
        </w:tc>
        <w:tc>
          <w:tcPr>
            <w:tcW w:w="5954" w:type="dxa"/>
          </w:tcPr>
          <w:p w14:paraId="6FC22A5A" w14:textId="77777777" w:rsidR="00DB3172" w:rsidRPr="00743C1B" w:rsidRDefault="00DB3172" w:rsidP="004A45BF">
            <w:pPr>
              <w:rPr>
                <w:lang w:val="fr-CA"/>
              </w:rPr>
            </w:pPr>
            <w:r w:rsidRPr="00743C1B">
              <w:rPr>
                <w:lang w:val="fr-CA"/>
              </w:rPr>
              <w:t>Séance d'information à l'intention des centres de contact – Tim Phelps</w:t>
            </w:r>
          </w:p>
        </w:tc>
        <w:tc>
          <w:tcPr>
            <w:tcW w:w="1559" w:type="dxa"/>
          </w:tcPr>
          <w:p w14:paraId="06DFB742" w14:textId="77777777" w:rsidR="00DB3172" w:rsidRPr="00743C1B" w:rsidRDefault="00DB3172" w:rsidP="004A45BF">
            <w:proofErr w:type="spellStart"/>
            <w:r w:rsidRPr="00743C1B">
              <w:t>Virtuel</w:t>
            </w:r>
            <w:proofErr w:type="spellEnd"/>
          </w:p>
        </w:tc>
      </w:tr>
      <w:tr w:rsidR="00DB3172" w:rsidRPr="00743C1B" w14:paraId="5EE6C6D9" w14:textId="77777777" w:rsidTr="004A45BF">
        <w:tc>
          <w:tcPr>
            <w:tcW w:w="1696" w:type="dxa"/>
          </w:tcPr>
          <w:p w14:paraId="66FFEC7B" w14:textId="77777777" w:rsidR="00DB3172" w:rsidRPr="00743C1B" w:rsidRDefault="00DB3172" w:rsidP="004A45BF">
            <w:r w:rsidRPr="00743C1B">
              <w:t>15 – 17</w:t>
            </w:r>
          </w:p>
        </w:tc>
        <w:tc>
          <w:tcPr>
            <w:tcW w:w="5954" w:type="dxa"/>
          </w:tcPr>
          <w:p w14:paraId="03201B4E" w14:textId="77777777" w:rsidR="00DB3172" w:rsidRPr="00743C1B" w:rsidRDefault="00DB3172" w:rsidP="004A45BF">
            <w:pPr>
              <w:rPr>
                <w:lang w:val="fr-CA"/>
              </w:rPr>
            </w:pPr>
            <w:r w:rsidRPr="00743C1B">
              <w:rPr>
                <w:lang w:val="fr-CA"/>
              </w:rPr>
              <w:t>Conférence sur le leadership syndical de l'</w:t>
            </w:r>
            <w:r w:rsidRPr="00743C1B">
              <w:rPr>
                <w:b/>
                <w:bCs/>
                <w:lang w:val="fr-CA"/>
              </w:rPr>
              <w:t>AFPC</w:t>
            </w:r>
          </w:p>
        </w:tc>
        <w:tc>
          <w:tcPr>
            <w:tcW w:w="1559" w:type="dxa"/>
          </w:tcPr>
          <w:p w14:paraId="01C4330A" w14:textId="77777777" w:rsidR="00DB3172" w:rsidRPr="00743C1B" w:rsidRDefault="00DB3172" w:rsidP="004A45BF">
            <w:r w:rsidRPr="00743C1B">
              <w:t xml:space="preserve">Ottawa </w:t>
            </w:r>
          </w:p>
        </w:tc>
      </w:tr>
      <w:tr w:rsidR="00DB3172" w:rsidRPr="00743C1B" w14:paraId="3F84BDAB" w14:textId="77777777" w:rsidTr="004A45BF">
        <w:tc>
          <w:tcPr>
            <w:tcW w:w="1696" w:type="dxa"/>
          </w:tcPr>
          <w:p w14:paraId="566756DB" w14:textId="77777777" w:rsidR="00DB3172" w:rsidRPr="00743C1B" w:rsidRDefault="00DB3172" w:rsidP="004A45BF">
            <w:r w:rsidRPr="00743C1B">
              <w:t>21</w:t>
            </w:r>
          </w:p>
        </w:tc>
        <w:tc>
          <w:tcPr>
            <w:tcW w:w="5954" w:type="dxa"/>
          </w:tcPr>
          <w:p w14:paraId="557BF490" w14:textId="77777777" w:rsidR="00DB3172" w:rsidRPr="00743C1B" w:rsidRDefault="00DB3172" w:rsidP="004A45BF">
            <w:r w:rsidRPr="00743C1B">
              <w:t xml:space="preserve">Rencontre avec le </w:t>
            </w:r>
            <w:r w:rsidRPr="0068403A">
              <w:rPr>
                <w:b/>
                <w:bCs/>
              </w:rPr>
              <w:t>SC</w:t>
            </w:r>
          </w:p>
        </w:tc>
        <w:tc>
          <w:tcPr>
            <w:tcW w:w="1559" w:type="dxa"/>
          </w:tcPr>
          <w:p w14:paraId="0F620C76" w14:textId="77777777" w:rsidR="00DB3172" w:rsidRPr="00743C1B" w:rsidRDefault="00DB3172" w:rsidP="004A45BF">
            <w:proofErr w:type="spellStart"/>
            <w:r w:rsidRPr="00743C1B">
              <w:t>Virtuel</w:t>
            </w:r>
            <w:proofErr w:type="spellEnd"/>
          </w:p>
        </w:tc>
      </w:tr>
      <w:tr w:rsidR="00DB3172" w:rsidRPr="00743C1B" w14:paraId="5FA18A38" w14:textId="77777777" w:rsidTr="004A45BF">
        <w:tc>
          <w:tcPr>
            <w:tcW w:w="1696" w:type="dxa"/>
          </w:tcPr>
          <w:p w14:paraId="626D28CE" w14:textId="77777777" w:rsidR="00DB3172" w:rsidRPr="00743C1B" w:rsidRDefault="00DB3172" w:rsidP="004A45BF"/>
        </w:tc>
        <w:tc>
          <w:tcPr>
            <w:tcW w:w="5954" w:type="dxa"/>
          </w:tcPr>
          <w:p w14:paraId="10C33EF4" w14:textId="77777777" w:rsidR="00DB3172" w:rsidRPr="00743C1B" w:rsidRDefault="00DB3172" w:rsidP="004A45BF"/>
        </w:tc>
        <w:tc>
          <w:tcPr>
            <w:tcW w:w="1559" w:type="dxa"/>
          </w:tcPr>
          <w:p w14:paraId="2D52E17F" w14:textId="77777777" w:rsidR="00DB3172" w:rsidRPr="00743C1B" w:rsidRDefault="00DB3172" w:rsidP="004A45BF"/>
        </w:tc>
      </w:tr>
      <w:tr w:rsidR="00DB3172" w:rsidRPr="00743C1B" w14:paraId="5A74A596" w14:textId="77777777" w:rsidTr="004A45BF">
        <w:tc>
          <w:tcPr>
            <w:tcW w:w="1696" w:type="dxa"/>
          </w:tcPr>
          <w:p w14:paraId="53407251" w14:textId="77777777" w:rsidR="00DB3172" w:rsidRPr="00743C1B" w:rsidRDefault="00DB3172" w:rsidP="004A45BF">
            <w:pPr>
              <w:rPr>
                <w:b/>
                <w:bCs/>
              </w:rPr>
            </w:pPr>
            <w:r w:rsidRPr="00743C1B">
              <w:rPr>
                <w:b/>
                <w:bCs/>
              </w:rPr>
              <w:t>JANVIER</w:t>
            </w:r>
          </w:p>
        </w:tc>
        <w:tc>
          <w:tcPr>
            <w:tcW w:w="5954" w:type="dxa"/>
          </w:tcPr>
          <w:p w14:paraId="6A6E5D72" w14:textId="77777777" w:rsidR="00DB3172" w:rsidRPr="00743C1B" w:rsidRDefault="00DB3172" w:rsidP="004A45BF"/>
        </w:tc>
        <w:tc>
          <w:tcPr>
            <w:tcW w:w="1559" w:type="dxa"/>
          </w:tcPr>
          <w:p w14:paraId="2703DE52" w14:textId="77777777" w:rsidR="00DB3172" w:rsidRPr="00743C1B" w:rsidRDefault="00DB3172" w:rsidP="004A45BF"/>
        </w:tc>
      </w:tr>
      <w:tr w:rsidR="00DB3172" w:rsidRPr="00743C1B" w14:paraId="1F3809BB" w14:textId="77777777" w:rsidTr="004A45BF">
        <w:tc>
          <w:tcPr>
            <w:tcW w:w="1696" w:type="dxa"/>
          </w:tcPr>
          <w:p w14:paraId="4801555E" w14:textId="77777777" w:rsidR="00DB3172" w:rsidRPr="00743C1B" w:rsidRDefault="00DB3172" w:rsidP="004A45BF">
            <w:r w:rsidRPr="00743C1B">
              <w:t>4</w:t>
            </w:r>
          </w:p>
        </w:tc>
        <w:tc>
          <w:tcPr>
            <w:tcW w:w="5954" w:type="dxa"/>
          </w:tcPr>
          <w:p w14:paraId="7634C3DF" w14:textId="77777777" w:rsidR="00DB3172" w:rsidRPr="00743C1B" w:rsidRDefault="00DB3172" w:rsidP="004A45BF">
            <w:pPr>
              <w:rPr>
                <w:lang w:val="fr-CA"/>
              </w:rPr>
            </w:pPr>
            <w:r w:rsidRPr="00743C1B">
              <w:rPr>
                <w:lang w:val="fr-CA"/>
              </w:rPr>
              <w:t xml:space="preserve">Appel </w:t>
            </w:r>
            <w:r w:rsidRPr="0068403A">
              <w:rPr>
                <w:b/>
                <w:bCs/>
                <w:lang w:val="fr-CA"/>
              </w:rPr>
              <w:t>SC</w:t>
            </w:r>
            <w:r w:rsidRPr="00743C1B">
              <w:rPr>
                <w:lang w:val="fr-CA"/>
              </w:rPr>
              <w:t xml:space="preserve"> – </w:t>
            </w:r>
            <w:r w:rsidRPr="00E813A2">
              <w:rPr>
                <w:b/>
                <w:bCs/>
                <w:lang w:val="fr-CA"/>
              </w:rPr>
              <w:t>VPR</w:t>
            </w:r>
            <w:r w:rsidRPr="00743C1B">
              <w:rPr>
                <w:lang w:val="fr-CA"/>
              </w:rPr>
              <w:t xml:space="preserve"> de l'Ouest</w:t>
            </w:r>
          </w:p>
        </w:tc>
        <w:tc>
          <w:tcPr>
            <w:tcW w:w="1559" w:type="dxa"/>
          </w:tcPr>
          <w:p w14:paraId="614B4236" w14:textId="77777777" w:rsidR="00DB3172" w:rsidRPr="00743C1B" w:rsidRDefault="00DB3172" w:rsidP="004A45BF">
            <w:proofErr w:type="spellStart"/>
            <w:r w:rsidRPr="00743C1B">
              <w:t>Virtuel</w:t>
            </w:r>
            <w:proofErr w:type="spellEnd"/>
          </w:p>
        </w:tc>
      </w:tr>
      <w:tr w:rsidR="00DB3172" w:rsidRPr="00743C1B" w14:paraId="33AB7D4B" w14:textId="77777777" w:rsidTr="004A45BF">
        <w:tc>
          <w:tcPr>
            <w:tcW w:w="1696" w:type="dxa"/>
          </w:tcPr>
          <w:p w14:paraId="43DA04EE" w14:textId="77777777" w:rsidR="00DB3172" w:rsidRPr="00743C1B" w:rsidRDefault="00DB3172" w:rsidP="004A45BF">
            <w:r w:rsidRPr="00743C1B">
              <w:t>8</w:t>
            </w:r>
          </w:p>
        </w:tc>
        <w:tc>
          <w:tcPr>
            <w:tcW w:w="5954" w:type="dxa"/>
          </w:tcPr>
          <w:p w14:paraId="1DFBE891" w14:textId="77777777" w:rsidR="00DB3172" w:rsidRPr="00743C1B" w:rsidRDefault="00DB3172" w:rsidP="004A45BF">
            <w:pPr>
              <w:rPr>
                <w:lang w:val="fr-CA"/>
              </w:rPr>
            </w:pPr>
            <w:r w:rsidRPr="00743C1B">
              <w:rPr>
                <w:lang w:val="fr-CA"/>
              </w:rPr>
              <w:t>Réunion mensuelle des présidents du RMR</w:t>
            </w:r>
          </w:p>
        </w:tc>
        <w:tc>
          <w:tcPr>
            <w:tcW w:w="1559" w:type="dxa"/>
          </w:tcPr>
          <w:p w14:paraId="6415CECD" w14:textId="77777777" w:rsidR="00DB3172" w:rsidRPr="00743C1B" w:rsidRDefault="00DB3172" w:rsidP="004A45BF">
            <w:proofErr w:type="spellStart"/>
            <w:r w:rsidRPr="00743C1B">
              <w:t>Virtuel</w:t>
            </w:r>
            <w:proofErr w:type="spellEnd"/>
          </w:p>
        </w:tc>
      </w:tr>
      <w:tr w:rsidR="00DB3172" w:rsidRPr="00743C1B" w14:paraId="38283754" w14:textId="77777777" w:rsidTr="004A45BF">
        <w:tc>
          <w:tcPr>
            <w:tcW w:w="1696" w:type="dxa"/>
          </w:tcPr>
          <w:p w14:paraId="54F27286" w14:textId="77777777" w:rsidR="00DB3172" w:rsidRPr="00743C1B" w:rsidRDefault="00DB3172" w:rsidP="004A45BF">
            <w:r w:rsidRPr="00743C1B">
              <w:t>11</w:t>
            </w:r>
          </w:p>
        </w:tc>
        <w:tc>
          <w:tcPr>
            <w:tcW w:w="5954" w:type="dxa"/>
          </w:tcPr>
          <w:p w14:paraId="74205512" w14:textId="77777777" w:rsidR="00DB3172" w:rsidRPr="00743C1B" w:rsidRDefault="00DB3172" w:rsidP="004A45BF">
            <w:pPr>
              <w:rPr>
                <w:lang w:val="fr-CA"/>
              </w:rPr>
            </w:pPr>
            <w:r w:rsidRPr="00743C1B">
              <w:rPr>
                <w:lang w:val="fr-CA"/>
              </w:rPr>
              <w:t>Heure syndicale approuvée – Catherine Berry</w:t>
            </w:r>
          </w:p>
        </w:tc>
        <w:tc>
          <w:tcPr>
            <w:tcW w:w="1559" w:type="dxa"/>
          </w:tcPr>
          <w:p w14:paraId="176C7DF1" w14:textId="77777777" w:rsidR="00DB3172" w:rsidRPr="00743C1B" w:rsidRDefault="00DB3172" w:rsidP="004A45BF">
            <w:proofErr w:type="spellStart"/>
            <w:r w:rsidRPr="00743C1B">
              <w:t>Virtuel</w:t>
            </w:r>
            <w:proofErr w:type="spellEnd"/>
          </w:p>
        </w:tc>
      </w:tr>
      <w:tr w:rsidR="00DB3172" w:rsidRPr="00743C1B" w14:paraId="26491600" w14:textId="77777777" w:rsidTr="004A45BF">
        <w:tc>
          <w:tcPr>
            <w:tcW w:w="1696" w:type="dxa"/>
          </w:tcPr>
          <w:p w14:paraId="79DF74DE" w14:textId="77777777" w:rsidR="00DB3172" w:rsidRPr="00743C1B" w:rsidRDefault="00DB3172" w:rsidP="004A45BF">
            <w:r w:rsidRPr="00743C1B">
              <w:t>15 – 19</w:t>
            </w:r>
          </w:p>
        </w:tc>
        <w:tc>
          <w:tcPr>
            <w:tcW w:w="5954" w:type="dxa"/>
          </w:tcPr>
          <w:p w14:paraId="0C93634F" w14:textId="77777777" w:rsidR="00DB3172" w:rsidRPr="00743C1B" w:rsidRDefault="00DB3172" w:rsidP="004A45BF">
            <w:proofErr w:type="spellStart"/>
            <w:r w:rsidRPr="00743C1B">
              <w:t>Retraite</w:t>
            </w:r>
            <w:proofErr w:type="spellEnd"/>
            <w:r w:rsidRPr="00743C1B">
              <w:t xml:space="preserve"> du Conseil </w:t>
            </w:r>
            <w:proofErr w:type="spellStart"/>
            <w:r w:rsidRPr="00743C1B">
              <w:t>exécutif</w:t>
            </w:r>
            <w:proofErr w:type="spellEnd"/>
          </w:p>
        </w:tc>
        <w:tc>
          <w:tcPr>
            <w:tcW w:w="1559" w:type="dxa"/>
          </w:tcPr>
          <w:p w14:paraId="0D558E84" w14:textId="77777777" w:rsidR="00DB3172" w:rsidRPr="00743C1B" w:rsidRDefault="00DB3172" w:rsidP="004A45BF">
            <w:r w:rsidRPr="00743C1B">
              <w:t>Mont-Tremblant</w:t>
            </w:r>
          </w:p>
        </w:tc>
      </w:tr>
      <w:tr w:rsidR="00DB3172" w:rsidRPr="00743C1B" w14:paraId="11121D04" w14:textId="77777777" w:rsidTr="004A45BF">
        <w:tc>
          <w:tcPr>
            <w:tcW w:w="1696" w:type="dxa"/>
          </w:tcPr>
          <w:p w14:paraId="5CDDD2BE" w14:textId="77777777" w:rsidR="00DB3172" w:rsidRPr="00743C1B" w:rsidRDefault="00DB3172" w:rsidP="004A45BF">
            <w:r w:rsidRPr="00743C1B">
              <w:t>23</w:t>
            </w:r>
          </w:p>
        </w:tc>
        <w:tc>
          <w:tcPr>
            <w:tcW w:w="5954" w:type="dxa"/>
          </w:tcPr>
          <w:p w14:paraId="44EAAD92" w14:textId="77777777" w:rsidR="00DB3172" w:rsidRPr="00743C1B" w:rsidRDefault="00DB3172" w:rsidP="004A45BF">
            <w:pPr>
              <w:rPr>
                <w:lang w:val="fr-CA"/>
              </w:rPr>
            </w:pPr>
            <w:r w:rsidRPr="00743C1B">
              <w:rPr>
                <w:lang w:val="fr-CA"/>
              </w:rPr>
              <w:t xml:space="preserve">Appel </w:t>
            </w:r>
            <w:r w:rsidRPr="00E813A2">
              <w:rPr>
                <w:b/>
                <w:bCs/>
                <w:lang w:val="fr-CA"/>
              </w:rPr>
              <w:t>SC</w:t>
            </w:r>
            <w:r w:rsidRPr="00743C1B">
              <w:rPr>
                <w:lang w:val="fr-CA"/>
              </w:rPr>
              <w:t xml:space="preserve"> – </w:t>
            </w:r>
            <w:r w:rsidRPr="00E813A2">
              <w:rPr>
                <w:b/>
                <w:bCs/>
                <w:lang w:val="fr-CA"/>
              </w:rPr>
              <w:t>VPR</w:t>
            </w:r>
            <w:r w:rsidRPr="00743C1B">
              <w:rPr>
                <w:b/>
                <w:bCs/>
                <w:lang w:val="fr-CA"/>
              </w:rPr>
              <w:t xml:space="preserve"> </w:t>
            </w:r>
            <w:r w:rsidRPr="00743C1B">
              <w:rPr>
                <w:lang w:val="fr-CA"/>
              </w:rPr>
              <w:t>de l'Ouest</w:t>
            </w:r>
          </w:p>
        </w:tc>
        <w:tc>
          <w:tcPr>
            <w:tcW w:w="1559" w:type="dxa"/>
          </w:tcPr>
          <w:p w14:paraId="7A119F1D" w14:textId="77777777" w:rsidR="00DB3172" w:rsidRPr="00743C1B" w:rsidRDefault="00DB3172" w:rsidP="004A45BF">
            <w:proofErr w:type="spellStart"/>
            <w:r w:rsidRPr="00743C1B">
              <w:t>Virtuel</w:t>
            </w:r>
            <w:proofErr w:type="spellEnd"/>
          </w:p>
        </w:tc>
      </w:tr>
      <w:tr w:rsidR="00DB3172" w:rsidRPr="00743C1B" w14:paraId="581A0C03" w14:textId="77777777" w:rsidTr="004A45BF">
        <w:tc>
          <w:tcPr>
            <w:tcW w:w="1696" w:type="dxa"/>
          </w:tcPr>
          <w:p w14:paraId="7EEFD121" w14:textId="77777777" w:rsidR="00DB3172" w:rsidRPr="00743C1B" w:rsidRDefault="00DB3172" w:rsidP="004A45BF">
            <w:r w:rsidRPr="00743C1B">
              <w:t>25</w:t>
            </w:r>
          </w:p>
        </w:tc>
        <w:tc>
          <w:tcPr>
            <w:tcW w:w="5954" w:type="dxa"/>
          </w:tcPr>
          <w:p w14:paraId="5136E569" w14:textId="77777777" w:rsidR="00DB3172" w:rsidRPr="00743C1B" w:rsidRDefault="00DB3172" w:rsidP="004A45BF">
            <w:pPr>
              <w:rPr>
                <w:lang w:val="fr-CA"/>
              </w:rPr>
            </w:pPr>
            <w:r w:rsidRPr="00743C1B">
              <w:rPr>
                <w:lang w:val="fr-CA"/>
              </w:rPr>
              <w:t>Réunion du Comité des règlements administratifs</w:t>
            </w:r>
          </w:p>
        </w:tc>
        <w:tc>
          <w:tcPr>
            <w:tcW w:w="1559" w:type="dxa"/>
          </w:tcPr>
          <w:p w14:paraId="420BC1E3" w14:textId="77777777" w:rsidR="00DB3172" w:rsidRPr="00743C1B" w:rsidRDefault="00DB3172" w:rsidP="004A45BF">
            <w:proofErr w:type="spellStart"/>
            <w:r w:rsidRPr="00743C1B">
              <w:t>Virtuel</w:t>
            </w:r>
            <w:proofErr w:type="spellEnd"/>
          </w:p>
        </w:tc>
      </w:tr>
      <w:tr w:rsidR="00DB3172" w:rsidRPr="00743C1B" w14:paraId="288276AA" w14:textId="77777777" w:rsidTr="004A45BF">
        <w:tc>
          <w:tcPr>
            <w:tcW w:w="1696" w:type="dxa"/>
          </w:tcPr>
          <w:p w14:paraId="7A4BB42A" w14:textId="77777777" w:rsidR="00DB3172" w:rsidRPr="00743C1B" w:rsidRDefault="00DB3172" w:rsidP="004A45BF">
            <w:r w:rsidRPr="00743C1B">
              <w:t>29</w:t>
            </w:r>
          </w:p>
        </w:tc>
        <w:tc>
          <w:tcPr>
            <w:tcW w:w="5954" w:type="dxa"/>
          </w:tcPr>
          <w:p w14:paraId="454BB0BC" w14:textId="77777777" w:rsidR="00DB3172" w:rsidRPr="00743C1B" w:rsidRDefault="00DB3172" w:rsidP="004A45BF">
            <w:pPr>
              <w:rPr>
                <w:lang w:val="fr-CA"/>
              </w:rPr>
            </w:pPr>
            <w:r w:rsidRPr="00743C1B">
              <w:rPr>
                <w:lang w:val="fr-CA"/>
              </w:rPr>
              <w:t xml:space="preserve">Réunion du Comité des centres d'appels spéciaux – Remplacement des </w:t>
            </w:r>
            <w:r w:rsidRPr="00A76E25">
              <w:rPr>
                <w:b/>
                <w:bCs/>
                <w:lang w:val="fr-CA"/>
              </w:rPr>
              <w:t>OEACA</w:t>
            </w:r>
          </w:p>
        </w:tc>
        <w:tc>
          <w:tcPr>
            <w:tcW w:w="1559" w:type="dxa"/>
          </w:tcPr>
          <w:p w14:paraId="03C7F158" w14:textId="77777777" w:rsidR="00DB3172" w:rsidRPr="00743C1B" w:rsidRDefault="00DB3172" w:rsidP="004A45BF">
            <w:proofErr w:type="spellStart"/>
            <w:r w:rsidRPr="00743C1B">
              <w:t>Virtuel</w:t>
            </w:r>
            <w:proofErr w:type="spellEnd"/>
          </w:p>
        </w:tc>
      </w:tr>
      <w:tr w:rsidR="00DB3172" w:rsidRPr="00743C1B" w14:paraId="4B75CD65" w14:textId="77777777" w:rsidTr="004A45BF">
        <w:tc>
          <w:tcPr>
            <w:tcW w:w="1696" w:type="dxa"/>
          </w:tcPr>
          <w:p w14:paraId="300F2C5A" w14:textId="77777777" w:rsidR="00DB3172" w:rsidRPr="00743C1B" w:rsidRDefault="00DB3172" w:rsidP="004A45BF">
            <w:r w:rsidRPr="00743C1B">
              <w:t>30</w:t>
            </w:r>
          </w:p>
        </w:tc>
        <w:tc>
          <w:tcPr>
            <w:tcW w:w="5954" w:type="dxa"/>
          </w:tcPr>
          <w:p w14:paraId="5125554E" w14:textId="77777777" w:rsidR="00DB3172" w:rsidRPr="00743C1B" w:rsidRDefault="00DB3172" w:rsidP="004A45BF">
            <w:pPr>
              <w:rPr>
                <w:lang w:val="fr-CA"/>
              </w:rPr>
            </w:pPr>
            <w:r w:rsidRPr="00743C1B">
              <w:rPr>
                <w:lang w:val="fr-CA"/>
              </w:rPr>
              <w:t>Hôtel de ville de la région de l'Ouest</w:t>
            </w:r>
          </w:p>
        </w:tc>
        <w:tc>
          <w:tcPr>
            <w:tcW w:w="1559" w:type="dxa"/>
          </w:tcPr>
          <w:p w14:paraId="20467EA9" w14:textId="77777777" w:rsidR="00DB3172" w:rsidRPr="00743C1B" w:rsidRDefault="00DB3172" w:rsidP="004A45BF">
            <w:proofErr w:type="spellStart"/>
            <w:r w:rsidRPr="00743C1B">
              <w:t>Virtuel</w:t>
            </w:r>
            <w:proofErr w:type="spellEnd"/>
          </w:p>
        </w:tc>
      </w:tr>
      <w:tr w:rsidR="00DB3172" w:rsidRPr="00743C1B" w14:paraId="42B438CE" w14:textId="77777777" w:rsidTr="004A45BF">
        <w:tc>
          <w:tcPr>
            <w:tcW w:w="1696" w:type="dxa"/>
          </w:tcPr>
          <w:p w14:paraId="015577C8" w14:textId="77777777" w:rsidR="00DB3172" w:rsidRPr="00743C1B" w:rsidRDefault="00DB3172" w:rsidP="004A45BF"/>
        </w:tc>
        <w:tc>
          <w:tcPr>
            <w:tcW w:w="5954" w:type="dxa"/>
          </w:tcPr>
          <w:p w14:paraId="46E0F033" w14:textId="77777777" w:rsidR="00DB3172" w:rsidRPr="00743C1B" w:rsidRDefault="00DB3172" w:rsidP="004A45BF"/>
        </w:tc>
        <w:tc>
          <w:tcPr>
            <w:tcW w:w="1559" w:type="dxa"/>
          </w:tcPr>
          <w:p w14:paraId="3E6BA560" w14:textId="77777777" w:rsidR="00DB3172" w:rsidRPr="00743C1B" w:rsidRDefault="00DB3172" w:rsidP="004A45BF"/>
        </w:tc>
      </w:tr>
      <w:tr w:rsidR="00DB3172" w:rsidRPr="00743C1B" w14:paraId="232EC4B7" w14:textId="77777777" w:rsidTr="004A45BF">
        <w:tc>
          <w:tcPr>
            <w:tcW w:w="1696" w:type="dxa"/>
          </w:tcPr>
          <w:p w14:paraId="16F40404" w14:textId="77777777" w:rsidR="00DB3172" w:rsidRPr="00743C1B" w:rsidRDefault="00DB3172" w:rsidP="004A45BF">
            <w:pPr>
              <w:rPr>
                <w:b/>
                <w:bCs/>
              </w:rPr>
            </w:pPr>
            <w:r w:rsidRPr="00743C1B">
              <w:rPr>
                <w:b/>
                <w:bCs/>
              </w:rPr>
              <w:t>FÉVRIER</w:t>
            </w:r>
          </w:p>
        </w:tc>
        <w:tc>
          <w:tcPr>
            <w:tcW w:w="5954" w:type="dxa"/>
          </w:tcPr>
          <w:p w14:paraId="2A4AC461" w14:textId="77777777" w:rsidR="00DB3172" w:rsidRPr="00743C1B" w:rsidRDefault="00DB3172" w:rsidP="004A45BF"/>
        </w:tc>
        <w:tc>
          <w:tcPr>
            <w:tcW w:w="1559" w:type="dxa"/>
          </w:tcPr>
          <w:p w14:paraId="115C7630" w14:textId="77777777" w:rsidR="00DB3172" w:rsidRPr="00743C1B" w:rsidRDefault="00DB3172" w:rsidP="004A45BF"/>
        </w:tc>
      </w:tr>
      <w:tr w:rsidR="00DB3172" w:rsidRPr="00743C1B" w14:paraId="0B41C699" w14:textId="77777777" w:rsidTr="004A45BF">
        <w:tc>
          <w:tcPr>
            <w:tcW w:w="1696" w:type="dxa"/>
          </w:tcPr>
          <w:p w14:paraId="543D5993" w14:textId="77777777" w:rsidR="00DB3172" w:rsidRPr="00743C1B" w:rsidRDefault="00DB3172" w:rsidP="004A45BF">
            <w:r w:rsidRPr="00743C1B">
              <w:t>5 – 7</w:t>
            </w:r>
          </w:p>
        </w:tc>
        <w:tc>
          <w:tcPr>
            <w:tcW w:w="5954" w:type="dxa"/>
          </w:tcPr>
          <w:p w14:paraId="50A245FA" w14:textId="77777777" w:rsidR="00DB3172" w:rsidRPr="00743C1B" w:rsidRDefault="00DB3172" w:rsidP="004A45BF">
            <w:pPr>
              <w:rPr>
                <w:lang w:val="fr-CA"/>
              </w:rPr>
            </w:pPr>
            <w:r w:rsidRPr="00743C1B">
              <w:rPr>
                <w:lang w:val="fr-CA"/>
              </w:rPr>
              <w:t>Réunion du comité du centre d'appels</w:t>
            </w:r>
          </w:p>
        </w:tc>
        <w:tc>
          <w:tcPr>
            <w:tcW w:w="1559" w:type="dxa"/>
          </w:tcPr>
          <w:p w14:paraId="7C635F09" w14:textId="77777777" w:rsidR="00DB3172" w:rsidRPr="00743C1B" w:rsidRDefault="00DB3172" w:rsidP="004A45BF">
            <w:r w:rsidRPr="00743C1B">
              <w:t xml:space="preserve">Ottawa </w:t>
            </w:r>
          </w:p>
        </w:tc>
      </w:tr>
      <w:tr w:rsidR="00DB3172" w:rsidRPr="00743C1B" w14:paraId="684A64AE" w14:textId="77777777" w:rsidTr="004A45BF">
        <w:tc>
          <w:tcPr>
            <w:tcW w:w="1696" w:type="dxa"/>
          </w:tcPr>
          <w:p w14:paraId="756C8577" w14:textId="77777777" w:rsidR="00DB3172" w:rsidRPr="00743C1B" w:rsidRDefault="00DB3172" w:rsidP="004A45BF">
            <w:r w:rsidRPr="00743C1B">
              <w:t>12</w:t>
            </w:r>
          </w:p>
        </w:tc>
        <w:tc>
          <w:tcPr>
            <w:tcW w:w="5954" w:type="dxa"/>
          </w:tcPr>
          <w:p w14:paraId="5F4914AC" w14:textId="77777777" w:rsidR="00DB3172" w:rsidRPr="00743C1B" w:rsidRDefault="00DB3172" w:rsidP="004A45BF">
            <w:pPr>
              <w:rPr>
                <w:lang w:val="fr-CA"/>
              </w:rPr>
            </w:pPr>
            <w:r w:rsidRPr="00743C1B">
              <w:rPr>
                <w:lang w:val="fr-CA"/>
              </w:rPr>
              <w:t>Réunion du comité du centre d'appels</w:t>
            </w:r>
          </w:p>
        </w:tc>
        <w:tc>
          <w:tcPr>
            <w:tcW w:w="1559" w:type="dxa"/>
          </w:tcPr>
          <w:p w14:paraId="11AB00CD" w14:textId="77777777" w:rsidR="00DB3172" w:rsidRPr="00743C1B" w:rsidRDefault="00DB3172" w:rsidP="004A45BF">
            <w:proofErr w:type="spellStart"/>
            <w:r w:rsidRPr="00743C1B">
              <w:t>Virtuel</w:t>
            </w:r>
            <w:proofErr w:type="spellEnd"/>
          </w:p>
        </w:tc>
      </w:tr>
      <w:tr w:rsidR="00DB3172" w:rsidRPr="00743C1B" w14:paraId="73739A4A" w14:textId="77777777" w:rsidTr="004A45BF">
        <w:tc>
          <w:tcPr>
            <w:tcW w:w="1696" w:type="dxa"/>
          </w:tcPr>
          <w:p w14:paraId="0905477F" w14:textId="77777777" w:rsidR="00DB3172" w:rsidRPr="00743C1B" w:rsidRDefault="00DB3172" w:rsidP="004A45BF">
            <w:r w:rsidRPr="00743C1B">
              <w:t>13</w:t>
            </w:r>
          </w:p>
        </w:tc>
        <w:tc>
          <w:tcPr>
            <w:tcW w:w="5954" w:type="dxa"/>
          </w:tcPr>
          <w:p w14:paraId="2A949646" w14:textId="77777777" w:rsidR="00DB3172" w:rsidRPr="00743C1B" w:rsidRDefault="00DB3172" w:rsidP="004A45BF">
            <w:pPr>
              <w:rPr>
                <w:lang w:val="fr-CA"/>
              </w:rPr>
            </w:pPr>
            <w:r w:rsidRPr="00743C1B">
              <w:rPr>
                <w:lang w:val="fr-CA"/>
              </w:rPr>
              <w:t>Réunion mensuelle des présidents du RMR</w:t>
            </w:r>
          </w:p>
        </w:tc>
        <w:tc>
          <w:tcPr>
            <w:tcW w:w="1559" w:type="dxa"/>
          </w:tcPr>
          <w:p w14:paraId="2155CBAE" w14:textId="77777777" w:rsidR="00DB3172" w:rsidRPr="00743C1B" w:rsidRDefault="00DB3172" w:rsidP="004A45BF">
            <w:proofErr w:type="spellStart"/>
            <w:r w:rsidRPr="00743C1B">
              <w:t>Virtuel</w:t>
            </w:r>
            <w:proofErr w:type="spellEnd"/>
          </w:p>
        </w:tc>
      </w:tr>
      <w:tr w:rsidR="00DB3172" w:rsidRPr="00743C1B" w14:paraId="777C07BF" w14:textId="77777777" w:rsidTr="004A45BF">
        <w:tc>
          <w:tcPr>
            <w:tcW w:w="1696" w:type="dxa"/>
          </w:tcPr>
          <w:p w14:paraId="34F2FF0C" w14:textId="77777777" w:rsidR="00DB3172" w:rsidRPr="00743C1B" w:rsidRDefault="00DB3172" w:rsidP="004A45BF">
            <w:r w:rsidRPr="00743C1B">
              <w:t>13</w:t>
            </w:r>
          </w:p>
        </w:tc>
        <w:tc>
          <w:tcPr>
            <w:tcW w:w="5954" w:type="dxa"/>
          </w:tcPr>
          <w:p w14:paraId="692F3411" w14:textId="77777777" w:rsidR="00DB3172" w:rsidRPr="00743C1B" w:rsidRDefault="00DB3172" w:rsidP="004A45BF">
            <w:pPr>
              <w:rPr>
                <w:lang w:val="fr-CA"/>
              </w:rPr>
            </w:pPr>
            <w:r w:rsidRPr="00743C1B">
              <w:rPr>
                <w:lang w:val="fr-CA"/>
              </w:rPr>
              <w:t xml:space="preserve">Réunion des centres d'appels locaux – Re : Comité </w:t>
            </w:r>
          </w:p>
        </w:tc>
        <w:tc>
          <w:tcPr>
            <w:tcW w:w="1559" w:type="dxa"/>
          </w:tcPr>
          <w:p w14:paraId="52ED5FAB" w14:textId="77777777" w:rsidR="00DB3172" w:rsidRPr="00743C1B" w:rsidRDefault="00DB3172" w:rsidP="004A45BF">
            <w:proofErr w:type="spellStart"/>
            <w:r w:rsidRPr="00743C1B">
              <w:t>Virtuel</w:t>
            </w:r>
            <w:proofErr w:type="spellEnd"/>
          </w:p>
        </w:tc>
      </w:tr>
      <w:tr w:rsidR="00DB3172" w:rsidRPr="00743C1B" w14:paraId="501DA652" w14:textId="77777777" w:rsidTr="004A45BF">
        <w:tc>
          <w:tcPr>
            <w:tcW w:w="1696" w:type="dxa"/>
          </w:tcPr>
          <w:p w14:paraId="6C42286A" w14:textId="77777777" w:rsidR="00DB3172" w:rsidRPr="00743C1B" w:rsidRDefault="00DB3172" w:rsidP="004A45BF">
            <w:r w:rsidRPr="00743C1B">
              <w:t>22</w:t>
            </w:r>
          </w:p>
        </w:tc>
        <w:tc>
          <w:tcPr>
            <w:tcW w:w="5954" w:type="dxa"/>
          </w:tcPr>
          <w:p w14:paraId="4115586E" w14:textId="77777777" w:rsidR="00DB3172" w:rsidRPr="00743C1B" w:rsidRDefault="00DB3172" w:rsidP="004A45BF">
            <w:pPr>
              <w:rPr>
                <w:lang w:val="fr-CA"/>
              </w:rPr>
            </w:pPr>
            <w:r w:rsidRPr="00743C1B">
              <w:rPr>
                <w:lang w:val="fr-CA"/>
              </w:rPr>
              <w:t>Réunion sur les heures de travail – Catherine Berry</w:t>
            </w:r>
          </w:p>
        </w:tc>
        <w:tc>
          <w:tcPr>
            <w:tcW w:w="1559" w:type="dxa"/>
          </w:tcPr>
          <w:p w14:paraId="6AEE396B" w14:textId="77777777" w:rsidR="00DB3172" w:rsidRPr="00743C1B" w:rsidRDefault="00DB3172" w:rsidP="004A45BF">
            <w:proofErr w:type="spellStart"/>
            <w:r w:rsidRPr="00743C1B">
              <w:t>Virtuel</w:t>
            </w:r>
            <w:proofErr w:type="spellEnd"/>
          </w:p>
        </w:tc>
      </w:tr>
      <w:tr w:rsidR="00DB3172" w:rsidRPr="00743C1B" w14:paraId="656411A4" w14:textId="77777777" w:rsidTr="004A45BF">
        <w:tc>
          <w:tcPr>
            <w:tcW w:w="1696" w:type="dxa"/>
          </w:tcPr>
          <w:p w14:paraId="1C8279B9" w14:textId="77777777" w:rsidR="00DB3172" w:rsidRPr="00743C1B" w:rsidRDefault="00DB3172" w:rsidP="004A45BF">
            <w:r w:rsidRPr="00743C1B">
              <w:t>26 – 29</w:t>
            </w:r>
          </w:p>
        </w:tc>
        <w:tc>
          <w:tcPr>
            <w:tcW w:w="5954" w:type="dxa"/>
          </w:tcPr>
          <w:p w14:paraId="54847131" w14:textId="77777777" w:rsidR="00DB3172" w:rsidRPr="00743C1B" w:rsidRDefault="00DB3172" w:rsidP="004A45BF">
            <w:proofErr w:type="spellStart"/>
            <w:r w:rsidRPr="00743C1B">
              <w:t>Région</w:t>
            </w:r>
            <w:proofErr w:type="spellEnd"/>
            <w:r w:rsidRPr="00743C1B">
              <w:t xml:space="preserve"> de </w:t>
            </w:r>
            <w:proofErr w:type="spellStart"/>
            <w:r w:rsidRPr="00743C1B">
              <w:t>l'Ouest</w:t>
            </w:r>
            <w:proofErr w:type="spellEnd"/>
            <w:r w:rsidRPr="00743C1B">
              <w:t xml:space="preserve"> </w:t>
            </w:r>
            <w:r w:rsidRPr="00743C1B">
              <w:rPr>
                <w:b/>
                <w:bCs/>
              </w:rPr>
              <w:t xml:space="preserve">UMA </w:t>
            </w:r>
            <w:r w:rsidRPr="00743C1B">
              <w:t>103</w:t>
            </w:r>
          </w:p>
        </w:tc>
        <w:tc>
          <w:tcPr>
            <w:tcW w:w="1559" w:type="dxa"/>
          </w:tcPr>
          <w:p w14:paraId="77F74D79" w14:textId="77777777" w:rsidR="00DB3172" w:rsidRPr="00743C1B" w:rsidRDefault="00DB3172" w:rsidP="004A45BF">
            <w:r w:rsidRPr="00743C1B">
              <w:t>Vancouver</w:t>
            </w:r>
          </w:p>
        </w:tc>
      </w:tr>
    </w:tbl>
    <w:p w14:paraId="4B05B5FE" w14:textId="77777777" w:rsidR="00DB3172" w:rsidRPr="00743C1B" w:rsidRDefault="00DB3172" w:rsidP="00DB3172">
      <w:pPr>
        <w:tabs>
          <w:tab w:val="left" w:pos="1440"/>
          <w:tab w:val="left" w:pos="7920"/>
        </w:tabs>
        <w:spacing w:before="240"/>
        <w:rPr>
          <w:b/>
          <w:bCs/>
          <w:u w:val="single"/>
          <w:lang w:val="fr-CA"/>
        </w:rPr>
      </w:pPr>
      <w:r>
        <w:rPr>
          <w:b/>
          <w:bCs/>
          <w:u w:val="single"/>
          <w:lang w:val="fr-CA"/>
        </w:rPr>
        <w:lastRenderedPageBreak/>
        <w:t>A</w:t>
      </w:r>
      <w:r w:rsidRPr="00743C1B">
        <w:rPr>
          <w:b/>
          <w:bCs/>
          <w:u w:val="single"/>
          <w:lang w:val="fr-CA"/>
        </w:rPr>
        <w:t>cronymes</w:t>
      </w:r>
    </w:p>
    <w:p w14:paraId="35239CF4" w14:textId="77777777" w:rsidR="00DB3172" w:rsidRPr="00743C1B" w:rsidRDefault="00DB3172" w:rsidP="00DB3172">
      <w:pPr>
        <w:tabs>
          <w:tab w:val="left" w:pos="4500"/>
        </w:tabs>
        <w:rPr>
          <w:lang w:val="fr-CA"/>
        </w:rPr>
      </w:pPr>
    </w:p>
    <w:p w14:paraId="324901A7" w14:textId="77777777" w:rsidR="00DB3172" w:rsidRPr="00743C1B" w:rsidRDefault="00DB3172" w:rsidP="00DB3172">
      <w:pPr>
        <w:tabs>
          <w:tab w:val="left" w:pos="1170"/>
          <w:tab w:val="left" w:pos="7920"/>
        </w:tabs>
        <w:autoSpaceDE w:val="0"/>
        <w:autoSpaceDN w:val="0"/>
        <w:adjustRightInd w:val="0"/>
        <w:rPr>
          <w:color w:val="000000"/>
          <w:szCs w:val="24"/>
          <w:lang w:val="fr-CA"/>
        </w:rPr>
      </w:pPr>
      <w:r w:rsidRPr="00991013">
        <w:rPr>
          <w:b/>
          <w:bCs/>
          <w:color w:val="000000"/>
          <w:szCs w:val="24"/>
          <w:lang w:val="fr-CA"/>
        </w:rPr>
        <w:t>CRPS</w:t>
      </w:r>
      <w:r w:rsidRPr="00743C1B">
        <w:rPr>
          <w:color w:val="000000"/>
          <w:szCs w:val="24"/>
          <w:lang w:val="fr-CA"/>
        </w:rPr>
        <w:t xml:space="preserve"> – Comité </w:t>
      </w:r>
      <w:r>
        <w:rPr>
          <w:color w:val="000000"/>
          <w:szCs w:val="24"/>
          <w:lang w:val="fr-CA"/>
        </w:rPr>
        <w:t>régional patronal-</w:t>
      </w:r>
      <w:r w:rsidRPr="00743C1B">
        <w:rPr>
          <w:color w:val="000000"/>
          <w:szCs w:val="24"/>
          <w:lang w:val="fr-CA"/>
        </w:rPr>
        <w:t xml:space="preserve"> syndical</w:t>
      </w:r>
    </w:p>
    <w:p w14:paraId="35D1224F" w14:textId="77777777" w:rsidR="00DB3172" w:rsidRPr="00743C1B" w:rsidRDefault="00DB3172" w:rsidP="00DB3172">
      <w:pPr>
        <w:tabs>
          <w:tab w:val="left" w:pos="1170"/>
          <w:tab w:val="left" w:pos="7920"/>
        </w:tabs>
        <w:autoSpaceDE w:val="0"/>
        <w:autoSpaceDN w:val="0"/>
        <w:adjustRightInd w:val="0"/>
        <w:rPr>
          <w:color w:val="000000"/>
          <w:szCs w:val="24"/>
          <w:lang w:val="fr-CA"/>
        </w:rPr>
      </w:pPr>
      <w:r w:rsidRPr="00743C1B">
        <w:rPr>
          <w:b/>
          <w:bCs/>
          <w:color w:val="000000"/>
          <w:szCs w:val="24"/>
          <w:lang w:val="fr-CA"/>
        </w:rPr>
        <w:t>RMR</w:t>
      </w:r>
      <w:r w:rsidRPr="00743C1B">
        <w:rPr>
          <w:color w:val="000000"/>
          <w:szCs w:val="24"/>
          <w:lang w:val="fr-CA"/>
        </w:rPr>
        <w:t xml:space="preserve"> – Région des Montagnes Rocheuses</w:t>
      </w:r>
    </w:p>
    <w:p w14:paraId="331E04D8" w14:textId="77777777" w:rsidR="00DB3172" w:rsidRPr="00743C1B" w:rsidRDefault="00DB3172" w:rsidP="00DB3172">
      <w:pPr>
        <w:tabs>
          <w:tab w:val="left" w:pos="1170"/>
          <w:tab w:val="left" w:pos="7920"/>
        </w:tabs>
        <w:autoSpaceDE w:val="0"/>
        <w:autoSpaceDN w:val="0"/>
        <w:adjustRightInd w:val="0"/>
        <w:rPr>
          <w:color w:val="000000"/>
          <w:szCs w:val="24"/>
          <w:lang w:val="fr-CA"/>
        </w:rPr>
      </w:pPr>
      <w:r w:rsidRPr="00743C1B">
        <w:rPr>
          <w:b/>
          <w:bCs/>
          <w:color w:val="000000"/>
          <w:szCs w:val="24"/>
          <w:lang w:val="fr-CA"/>
        </w:rPr>
        <w:t xml:space="preserve">AGA </w:t>
      </w:r>
      <w:r w:rsidRPr="00743C1B">
        <w:rPr>
          <w:color w:val="000000"/>
          <w:szCs w:val="24"/>
          <w:lang w:val="fr-CA"/>
        </w:rPr>
        <w:t>– Assemblée générale annuelle</w:t>
      </w:r>
    </w:p>
    <w:p w14:paraId="21ACABA3" w14:textId="77777777" w:rsidR="00DB3172" w:rsidRPr="00743C1B" w:rsidRDefault="00DB3172" w:rsidP="00DB3172">
      <w:pPr>
        <w:tabs>
          <w:tab w:val="left" w:pos="1170"/>
          <w:tab w:val="left" w:pos="7920"/>
        </w:tabs>
        <w:autoSpaceDE w:val="0"/>
        <w:autoSpaceDN w:val="0"/>
        <w:adjustRightInd w:val="0"/>
        <w:rPr>
          <w:color w:val="000000"/>
          <w:szCs w:val="24"/>
          <w:lang w:val="fr-CA"/>
        </w:rPr>
      </w:pPr>
      <w:r w:rsidRPr="00EF1AEF">
        <w:rPr>
          <w:b/>
          <w:bCs/>
          <w:color w:val="000000"/>
          <w:szCs w:val="24"/>
          <w:lang w:val="fr-CA"/>
        </w:rPr>
        <w:t>CNCPS</w:t>
      </w:r>
      <w:r w:rsidRPr="00743C1B">
        <w:rPr>
          <w:color w:val="000000"/>
          <w:szCs w:val="24"/>
          <w:lang w:val="fr-CA"/>
        </w:rPr>
        <w:t xml:space="preserve"> – Comité national de consultation patronale</w:t>
      </w:r>
      <w:r>
        <w:rPr>
          <w:color w:val="000000"/>
          <w:szCs w:val="24"/>
          <w:lang w:val="fr-CA"/>
        </w:rPr>
        <w:t>-syndicale</w:t>
      </w:r>
    </w:p>
    <w:p w14:paraId="78414588" w14:textId="77777777" w:rsidR="00DB3172" w:rsidRPr="00743C1B" w:rsidRDefault="00DB3172" w:rsidP="00DB3172">
      <w:pPr>
        <w:tabs>
          <w:tab w:val="left" w:pos="1170"/>
          <w:tab w:val="left" w:pos="7920"/>
        </w:tabs>
        <w:autoSpaceDE w:val="0"/>
        <w:autoSpaceDN w:val="0"/>
        <w:adjustRightInd w:val="0"/>
        <w:rPr>
          <w:color w:val="000000"/>
          <w:szCs w:val="24"/>
          <w:lang w:val="fr-CA"/>
        </w:rPr>
      </w:pPr>
      <w:r w:rsidRPr="00743C1B">
        <w:rPr>
          <w:b/>
          <w:bCs/>
          <w:color w:val="000000"/>
          <w:szCs w:val="24"/>
          <w:lang w:val="fr-CA"/>
        </w:rPr>
        <w:t xml:space="preserve">AFPC </w:t>
      </w:r>
      <w:r w:rsidRPr="00743C1B">
        <w:rPr>
          <w:color w:val="000000"/>
          <w:szCs w:val="24"/>
          <w:lang w:val="fr-CA"/>
        </w:rPr>
        <w:t>– Alliance de la Fonction publique du Canada</w:t>
      </w:r>
    </w:p>
    <w:p w14:paraId="7B1570E2" w14:textId="77777777" w:rsidR="00DB3172" w:rsidRPr="00743C1B" w:rsidRDefault="00DB3172" w:rsidP="00DB3172">
      <w:pPr>
        <w:tabs>
          <w:tab w:val="left" w:pos="1170"/>
          <w:tab w:val="left" w:pos="7920"/>
        </w:tabs>
        <w:autoSpaceDE w:val="0"/>
        <w:autoSpaceDN w:val="0"/>
        <w:adjustRightInd w:val="0"/>
        <w:rPr>
          <w:color w:val="000000"/>
          <w:szCs w:val="24"/>
          <w:lang w:val="fr-CA"/>
        </w:rPr>
      </w:pPr>
      <w:r w:rsidRPr="0068403A">
        <w:rPr>
          <w:b/>
          <w:bCs/>
          <w:color w:val="000000"/>
          <w:szCs w:val="24"/>
          <w:lang w:val="fr-CA"/>
        </w:rPr>
        <w:t>SC</w:t>
      </w:r>
      <w:r w:rsidRPr="00743C1B">
        <w:rPr>
          <w:color w:val="000000"/>
          <w:szCs w:val="24"/>
          <w:lang w:val="fr-CA"/>
        </w:rPr>
        <w:t xml:space="preserve"> – </w:t>
      </w:r>
      <w:r>
        <w:rPr>
          <w:color w:val="000000"/>
          <w:szCs w:val="24"/>
          <w:lang w:val="fr-CA"/>
        </w:rPr>
        <w:t>Sous-c</w:t>
      </w:r>
      <w:r w:rsidRPr="00743C1B">
        <w:rPr>
          <w:color w:val="000000"/>
          <w:szCs w:val="24"/>
          <w:lang w:val="fr-CA"/>
        </w:rPr>
        <w:t xml:space="preserve">ommissaire </w:t>
      </w:r>
    </w:p>
    <w:p w14:paraId="00987F53" w14:textId="77777777" w:rsidR="00DB3172" w:rsidRPr="00743C1B" w:rsidRDefault="00DB3172" w:rsidP="00DB3172">
      <w:pPr>
        <w:tabs>
          <w:tab w:val="left" w:pos="1170"/>
          <w:tab w:val="left" w:pos="7920"/>
        </w:tabs>
        <w:autoSpaceDE w:val="0"/>
        <w:autoSpaceDN w:val="0"/>
        <w:adjustRightInd w:val="0"/>
        <w:rPr>
          <w:color w:val="000000"/>
          <w:szCs w:val="24"/>
          <w:lang w:val="fr-CA"/>
        </w:rPr>
      </w:pPr>
      <w:r w:rsidRPr="00E813A2">
        <w:rPr>
          <w:b/>
          <w:bCs/>
          <w:color w:val="000000"/>
          <w:szCs w:val="24"/>
          <w:lang w:val="fr-CA"/>
        </w:rPr>
        <w:t>VPR</w:t>
      </w:r>
      <w:r w:rsidRPr="00743C1B">
        <w:rPr>
          <w:color w:val="000000"/>
          <w:szCs w:val="24"/>
          <w:lang w:val="fr-CA"/>
        </w:rPr>
        <w:t xml:space="preserve"> – Vice-président régional</w:t>
      </w:r>
    </w:p>
    <w:p w14:paraId="755931F2" w14:textId="77777777" w:rsidR="00DB3172" w:rsidRPr="00743C1B" w:rsidRDefault="00DB3172" w:rsidP="00DB3172">
      <w:pPr>
        <w:tabs>
          <w:tab w:val="left" w:pos="1170"/>
          <w:tab w:val="left" w:pos="7920"/>
        </w:tabs>
        <w:autoSpaceDE w:val="0"/>
        <w:autoSpaceDN w:val="0"/>
        <w:adjustRightInd w:val="0"/>
        <w:rPr>
          <w:color w:val="000000"/>
          <w:szCs w:val="24"/>
          <w:lang w:val="fr-CA"/>
        </w:rPr>
      </w:pPr>
      <w:r w:rsidRPr="00A76E25">
        <w:rPr>
          <w:b/>
          <w:bCs/>
          <w:color w:val="000000"/>
          <w:szCs w:val="24"/>
          <w:lang w:val="fr-CA"/>
        </w:rPr>
        <w:t>OEACA</w:t>
      </w:r>
      <w:r w:rsidRPr="00743C1B">
        <w:rPr>
          <w:color w:val="000000"/>
          <w:szCs w:val="24"/>
          <w:lang w:val="fr-CA"/>
        </w:rPr>
        <w:t xml:space="preserve"> – Outil d'évaluation des agents des centres d'</w:t>
      </w:r>
      <w:r>
        <w:rPr>
          <w:color w:val="000000"/>
          <w:szCs w:val="24"/>
          <w:lang w:val="fr-CA"/>
        </w:rPr>
        <w:t>appel</w:t>
      </w:r>
    </w:p>
    <w:p w14:paraId="79DE03DA" w14:textId="77777777" w:rsidR="00DB3172" w:rsidRDefault="00DB3172" w:rsidP="00DB3172">
      <w:pPr>
        <w:tabs>
          <w:tab w:val="left" w:pos="1170"/>
          <w:tab w:val="left" w:pos="7920"/>
        </w:tabs>
        <w:autoSpaceDE w:val="0"/>
        <w:autoSpaceDN w:val="0"/>
        <w:adjustRightInd w:val="0"/>
        <w:rPr>
          <w:color w:val="000000"/>
          <w:szCs w:val="24"/>
          <w:lang w:val="fr-CA"/>
        </w:rPr>
      </w:pPr>
      <w:r w:rsidRPr="00B83BFB">
        <w:rPr>
          <w:b/>
          <w:bCs/>
          <w:color w:val="000000"/>
          <w:szCs w:val="24"/>
          <w:lang w:val="fr-CA"/>
        </w:rPr>
        <w:t>ASP</w:t>
      </w:r>
      <w:r w:rsidRPr="00743C1B">
        <w:rPr>
          <w:color w:val="000000"/>
          <w:szCs w:val="24"/>
          <w:lang w:val="fr-CA"/>
        </w:rPr>
        <w:t xml:space="preserve"> – Approche syndicale-</w:t>
      </w:r>
      <w:r>
        <w:rPr>
          <w:color w:val="000000"/>
          <w:szCs w:val="24"/>
          <w:lang w:val="fr-CA"/>
        </w:rPr>
        <w:t>patronale</w:t>
      </w:r>
    </w:p>
    <w:p w14:paraId="5546C000" w14:textId="77777777" w:rsidR="00DB3172" w:rsidRPr="00743C1B" w:rsidRDefault="00DB3172" w:rsidP="00DB3172">
      <w:pPr>
        <w:tabs>
          <w:tab w:val="left" w:pos="1170"/>
          <w:tab w:val="left" w:pos="7920"/>
        </w:tabs>
        <w:autoSpaceDE w:val="0"/>
        <w:autoSpaceDN w:val="0"/>
        <w:adjustRightInd w:val="0"/>
        <w:rPr>
          <w:color w:val="000000"/>
          <w:szCs w:val="24"/>
          <w:lang w:val="fr-CA"/>
        </w:rPr>
      </w:pPr>
      <w:r w:rsidRPr="008F5D5C">
        <w:rPr>
          <w:b/>
          <w:bCs/>
          <w:color w:val="000000"/>
          <w:szCs w:val="24"/>
          <w:lang w:val="fr-CA"/>
        </w:rPr>
        <w:t xml:space="preserve">CNCPS </w:t>
      </w:r>
      <w:r>
        <w:rPr>
          <w:color w:val="000000"/>
          <w:szCs w:val="24"/>
          <w:lang w:val="fr-CA"/>
        </w:rPr>
        <w:t>-</w:t>
      </w:r>
      <w:r w:rsidRPr="008F5D5C">
        <w:rPr>
          <w:rFonts w:eastAsia="Times New Roman"/>
          <w:szCs w:val="24"/>
          <w:lang w:val="fr-CA"/>
        </w:rPr>
        <w:t xml:space="preserve"> </w:t>
      </w:r>
      <w:r w:rsidRPr="00A86000">
        <w:rPr>
          <w:rFonts w:eastAsia="Times New Roman"/>
          <w:szCs w:val="24"/>
          <w:lang w:val="fr-CA"/>
        </w:rPr>
        <w:t>Comité national de consultation patronale-syndicale</w:t>
      </w:r>
    </w:p>
    <w:p w14:paraId="164098F1" w14:textId="77777777" w:rsidR="00DB3172" w:rsidRDefault="00DB3172" w:rsidP="00DB3172">
      <w:pPr>
        <w:tabs>
          <w:tab w:val="left" w:pos="4500"/>
        </w:tabs>
        <w:rPr>
          <w:lang w:val="fr-CA"/>
        </w:rPr>
      </w:pPr>
    </w:p>
    <w:p w14:paraId="47382054" w14:textId="77777777" w:rsidR="00DB3172" w:rsidRDefault="00DB3172" w:rsidP="00DB3172">
      <w:pPr>
        <w:tabs>
          <w:tab w:val="left" w:pos="4500"/>
        </w:tabs>
        <w:rPr>
          <w:lang w:val="fr-CA"/>
        </w:rPr>
      </w:pPr>
    </w:p>
    <w:p w14:paraId="4F3D1AFE" w14:textId="77777777" w:rsidR="00DB3172" w:rsidRDefault="00DB3172" w:rsidP="00DB3172">
      <w:pPr>
        <w:tabs>
          <w:tab w:val="left" w:pos="4500"/>
        </w:tabs>
        <w:rPr>
          <w:lang w:val="fr-CA"/>
        </w:rPr>
      </w:pPr>
    </w:p>
    <w:p w14:paraId="5614DE3F" w14:textId="77777777" w:rsidR="00DB3172" w:rsidRDefault="00DB3172" w:rsidP="00DB3172">
      <w:pPr>
        <w:tabs>
          <w:tab w:val="left" w:pos="4500"/>
        </w:tabs>
        <w:rPr>
          <w:lang w:val="fr-CA"/>
        </w:rPr>
      </w:pPr>
    </w:p>
    <w:p w14:paraId="799EF1C6" w14:textId="77777777" w:rsidR="00DB3172" w:rsidRDefault="00DB3172" w:rsidP="00DB3172">
      <w:pPr>
        <w:tabs>
          <w:tab w:val="left" w:pos="4500"/>
        </w:tabs>
        <w:rPr>
          <w:lang w:val="fr-CA"/>
        </w:rPr>
      </w:pPr>
    </w:p>
    <w:p w14:paraId="61AE1F6E" w14:textId="77777777" w:rsidR="00DB3172" w:rsidRDefault="00DB3172" w:rsidP="00DB3172">
      <w:pPr>
        <w:tabs>
          <w:tab w:val="left" w:pos="4500"/>
        </w:tabs>
        <w:rPr>
          <w:lang w:val="fr-CA"/>
        </w:rPr>
      </w:pPr>
    </w:p>
    <w:p w14:paraId="6FF8AB61" w14:textId="77777777" w:rsidR="00DB3172" w:rsidRDefault="00DB3172" w:rsidP="00DB3172">
      <w:pPr>
        <w:tabs>
          <w:tab w:val="left" w:pos="4500"/>
        </w:tabs>
        <w:rPr>
          <w:lang w:val="fr-CA"/>
        </w:rPr>
      </w:pPr>
    </w:p>
    <w:p w14:paraId="31D3A213" w14:textId="77777777" w:rsidR="00DB3172" w:rsidRDefault="00DB3172" w:rsidP="00DB3172">
      <w:pPr>
        <w:tabs>
          <w:tab w:val="left" w:pos="4500"/>
        </w:tabs>
        <w:rPr>
          <w:lang w:val="fr-CA"/>
        </w:rPr>
      </w:pPr>
    </w:p>
    <w:p w14:paraId="1EFD73DE" w14:textId="77777777" w:rsidR="00DB3172" w:rsidRPr="00BC5AB4" w:rsidRDefault="00DB3172" w:rsidP="00DB3172">
      <w:pPr>
        <w:tabs>
          <w:tab w:val="left" w:pos="4500"/>
        </w:tabs>
        <w:rPr>
          <w:lang w:val="fr-CA"/>
        </w:rPr>
      </w:pPr>
    </w:p>
    <w:bookmarkEnd w:id="1"/>
    <w:p w14:paraId="7C52D1A1" w14:textId="77777777" w:rsidR="00DB3172" w:rsidRDefault="00DB3172" w:rsidP="00DB3172">
      <w:pPr>
        <w:pStyle w:val="Default"/>
        <w:tabs>
          <w:tab w:val="left" w:pos="1170"/>
          <w:tab w:val="left" w:pos="7920"/>
        </w:tabs>
        <w:rPr>
          <w:lang w:val="fr-CA"/>
        </w:rPr>
      </w:pPr>
    </w:p>
    <w:p w14:paraId="1041005B" w14:textId="77777777" w:rsidR="00DB3172" w:rsidRDefault="00DB3172" w:rsidP="00DB3172">
      <w:pPr>
        <w:pStyle w:val="Default"/>
        <w:tabs>
          <w:tab w:val="left" w:pos="1170"/>
          <w:tab w:val="left" w:pos="7920"/>
        </w:tabs>
        <w:rPr>
          <w:lang w:val="fr-CA"/>
        </w:rPr>
      </w:pPr>
    </w:p>
    <w:p w14:paraId="28B76812" w14:textId="77777777" w:rsidR="00DB3172" w:rsidRDefault="00DB3172" w:rsidP="00DB3172">
      <w:pPr>
        <w:pStyle w:val="Default"/>
        <w:tabs>
          <w:tab w:val="left" w:pos="1170"/>
          <w:tab w:val="left" w:pos="7920"/>
        </w:tabs>
        <w:rPr>
          <w:lang w:val="fr-CA"/>
        </w:rPr>
      </w:pPr>
    </w:p>
    <w:p w14:paraId="1F20392E" w14:textId="77777777" w:rsidR="00DB3172" w:rsidRDefault="00DB3172" w:rsidP="00DB3172">
      <w:pPr>
        <w:pStyle w:val="Default"/>
        <w:tabs>
          <w:tab w:val="left" w:pos="1170"/>
          <w:tab w:val="left" w:pos="7920"/>
        </w:tabs>
        <w:rPr>
          <w:lang w:val="fr-CA"/>
        </w:rPr>
      </w:pPr>
    </w:p>
    <w:p w14:paraId="323E6DDB" w14:textId="77777777" w:rsidR="00DB3172" w:rsidRDefault="00DB3172" w:rsidP="00DB3172">
      <w:pPr>
        <w:pStyle w:val="Default"/>
        <w:tabs>
          <w:tab w:val="left" w:pos="1170"/>
          <w:tab w:val="left" w:pos="7920"/>
        </w:tabs>
        <w:rPr>
          <w:lang w:val="fr-CA"/>
        </w:rPr>
      </w:pPr>
    </w:p>
    <w:p w14:paraId="200943BA" w14:textId="77777777" w:rsidR="00DB3172" w:rsidRDefault="00DB3172" w:rsidP="00DB3172">
      <w:pPr>
        <w:pStyle w:val="Default"/>
        <w:tabs>
          <w:tab w:val="left" w:pos="1170"/>
          <w:tab w:val="left" w:pos="7920"/>
        </w:tabs>
        <w:rPr>
          <w:lang w:val="fr-CA"/>
        </w:rPr>
      </w:pPr>
    </w:p>
    <w:p w14:paraId="1E77EFE5" w14:textId="77777777" w:rsidR="00DB3172" w:rsidRDefault="00DB3172" w:rsidP="00DB3172">
      <w:pPr>
        <w:pStyle w:val="Default"/>
        <w:tabs>
          <w:tab w:val="left" w:pos="1170"/>
          <w:tab w:val="left" w:pos="7920"/>
        </w:tabs>
        <w:rPr>
          <w:lang w:val="fr-CA"/>
        </w:rPr>
      </w:pPr>
      <w:r>
        <w:rPr>
          <w:lang w:val="fr-CA"/>
        </w:rPr>
        <w:t>S</w:t>
      </w:r>
      <w:r w:rsidRPr="00C839BB">
        <w:rPr>
          <w:lang w:val="fr-CA"/>
        </w:rPr>
        <w:t>oumis respectueusement,</w:t>
      </w:r>
    </w:p>
    <w:p w14:paraId="7A3AD5F1" w14:textId="77777777" w:rsidR="00DB3172" w:rsidRPr="00C839BB" w:rsidRDefault="00DB3172" w:rsidP="00DB3172">
      <w:pPr>
        <w:rPr>
          <w:lang w:val="fr-CA"/>
        </w:rPr>
      </w:pPr>
    </w:p>
    <w:p w14:paraId="3E2E6FC5" w14:textId="77777777" w:rsidR="00DB3172" w:rsidRPr="00D966A6" w:rsidRDefault="00DB3172" w:rsidP="00DB3172">
      <w:pPr>
        <w:rPr>
          <w:b/>
          <w:bCs/>
          <w:i/>
          <w:iCs/>
          <w:lang w:val="fr-CA"/>
        </w:rPr>
      </w:pPr>
      <w:r>
        <w:rPr>
          <w:b/>
          <w:bCs/>
          <w:i/>
          <w:iCs/>
          <w:lang w:val="fr-CA"/>
        </w:rPr>
        <w:t>Kevin Welgush</w:t>
      </w:r>
    </w:p>
    <w:p w14:paraId="16829DBA" w14:textId="77777777" w:rsidR="00DB3172" w:rsidRPr="00C839BB" w:rsidRDefault="00DB3172" w:rsidP="00DB3172">
      <w:pPr>
        <w:rPr>
          <w:lang w:val="fr-CA"/>
        </w:rPr>
      </w:pPr>
      <w:r w:rsidRPr="00C839BB">
        <w:rPr>
          <w:lang w:val="fr-CA"/>
        </w:rPr>
        <w:t>Vice-président régional</w:t>
      </w:r>
    </w:p>
    <w:p w14:paraId="2BE9B526" w14:textId="77777777" w:rsidR="00DB3172" w:rsidRPr="006B4E3D" w:rsidRDefault="00DB3172" w:rsidP="00DB3172">
      <w:pPr>
        <w:rPr>
          <w:lang w:val="fr-CA"/>
        </w:rPr>
      </w:pPr>
      <w:r w:rsidRPr="00C839BB">
        <w:rPr>
          <w:lang w:val="fr-CA"/>
        </w:rPr>
        <w:t>Région des Montagnes Rocheuses</w:t>
      </w:r>
      <w:r w:rsidRPr="00A74CCF">
        <w:rPr>
          <w:szCs w:val="24"/>
          <w:lang w:val="fr-CA"/>
        </w:rPr>
        <w:br w:type="page"/>
      </w:r>
    </w:p>
    <w:p w14:paraId="3F8D7FAB" w14:textId="77777777" w:rsidR="00DB3172" w:rsidRPr="00032675" w:rsidRDefault="00DB3172" w:rsidP="00DB3172">
      <w:pPr>
        <w:pStyle w:val="CouncilH2"/>
        <w:rPr>
          <w:lang w:val="fr-CA"/>
        </w:rPr>
      </w:pPr>
      <w:bookmarkStart w:id="2" w:name="_Toc99711092"/>
      <w:r w:rsidRPr="00032675">
        <w:rPr>
          <w:lang w:val="fr-CA"/>
        </w:rPr>
        <w:lastRenderedPageBreak/>
        <w:t xml:space="preserve">Substitut au Vice-président </w:t>
      </w:r>
      <w:r>
        <w:rPr>
          <w:lang w:val="fr-CA"/>
        </w:rPr>
        <w:t>r</w:t>
      </w:r>
      <w:r w:rsidRPr="00032675">
        <w:rPr>
          <w:lang w:val="fr-CA"/>
        </w:rPr>
        <w:t>égional MONTAGNES ROCHEUSES</w:t>
      </w:r>
      <w:bookmarkEnd w:id="2"/>
    </w:p>
    <w:p w14:paraId="32679BC3" w14:textId="77777777" w:rsidR="00DB3172" w:rsidRPr="00AC34FE" w:rsidRDefault="00DB3172" w:rsidP="00DB3172">
      <w:pPr>
        <w:jc w:val="center"/>
        <w:rPr>
          <w:b/>
          <w:lang w:val="fr-CA"/>
        </w:rPr>
      </w:pPr>
      <w:r w:rsidRPr="00AC34FE">
        <w:rPr>
          <w:b/>
          <w:lang w:val="fr-CA"/>
        </w:rPr>
        <w:t xml:space="preserve">RAPPORT D’ACTIVITÉS </w:t>
      </w:r>
      <w:r>
        <w:rPr>
          <w:b/>
          <w:lang w:val="fr-CA"/>
        </w:rPr>
        <w:t>–</w:t>
      </w:r>
      <w:r w:rsidRPr="00AC34FE">
        <w:rPr>
          <w:b/>
          <w:lang w:val="fr-CA"/>
        </w:rPr>
        <w:t xml:space="preserve"> </w:t>
      </w:r>
      <w:r>
        <w:rPr>
          <w:b/>
          <w:lang w:val="fr-CA"/>
        </w:rPr>
        <w:t>MARS 2024</w:t>
      </w:r>
    </w:p>
    <w:p w14:paraId="4BCF5D1C" w14:textId="77777777" w:rsidR="00DB3172" w:rsidRPr="005B4469" w:rsidRDefault="00DB3172" w:rsidP="00DB3172">
      <w:pPr>
        <w:jc w:val="center"/>
        <w:rPr>
          <w:b/>
          <w:iCs/>
          <w:lang w:val="fr-CA"/>
        </w:rPr>
      </w:pPr>
      <w:r w:rsidRPr="005B4469">
        <w:rPr>
          <w:b/>
          <w:iCs/>
          <w:lang w:val="fr-CA"/>
        </w:rPr>
        <w:t>Trixie Gorzo</w:t>
      </w:r>
    </w:p>
    <w:p w14:paraId="6D33C9C5" w14:textId="77777777" w:rsidR="00DB3172" w:rsidRPr="00AC34FE" w:rsidRDefault="00DB3172" w:rsidP="00DB3172">
      <w:pPr>
        <w:rPr>
          <w:lang w:val="fr-CA"/>
        </w:rPr>
      </w:pPr>
    </w:p>
    <w:p w14:paraId="76D07928" w14:textId="77777777" w:rsidR="00DB3172" w:rsidRPr="00AC34FE" w:rsidRDefault="00DB3172" w:rsidP="00DB3172">
      <w:pPr>
        <w:tabs>
          <w:tab w:val="left" w:pos="1440"/>
          <w:tab w:val="left" w:pos="7560"/>
        </w:tabs>
        <w:rPr>
          <w:lang w:val="fr-CA"/>
        </w:rPr>
      </w:pPr>
      <w:r w:rsidRPr="00AA6A99">
        <w:rPr>
          <w:b/>
          <w:bCs/>
          <w:lang w:val="fr-CA"/>
        </w:rPr>
        <w:t>DATE</w:t>
      </w:r>
      <w:r>
        <w:rPr>
          <w:lang w:val="fr-CA"/>
        </w:rPr>
        <w:tab/>
        <w:t xml:space="preserve">        </w:t>
      </w:r>
      <w:r w:rsidRPr="00AA6A99">
        <w:rPr>
          <w:b/>
          <w:bCs/>
          <w:u w:val="single"/>
          <w:lang w:val="fr-CA"/>
        </w:rPr>
        <w:t>ACTIVITÉ</w:t>
      </w:r>
      <w:r>
        <w:rPr>
          <w:lang w:val="fr-CA"/>
        </w:rPr>
        <w:tab/>
      </w:r>
      <w:r w:rsidRPr="00AA6A99">
        <w:rPr>
          <w:b/>
          <w:bCs/>
          <w:u w:val="single"/>
          <w:lang w:val="fr-CA"/>
        </w:rPr>
        <w:t>LIEU</w:t>
      </w:r>
      <w:r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</w:r>
    </w:p>
    <w:p w14:paraId="36C4F7A1" w14:textId="77777777" w:rsidR="00DB3172" w:rsidRPr="00875785" w:rsidRDefault="00DB3172" w:rsidP="00DB3172">
      <w:pPr>
        <w:tabs>
          <w:tab w:val="left" w:pos="1440"/>
          <w:tab w:val="left" w:pos="8280"/>
        </w:tabs>
        <w:rPr>
          <w:b/>
          <w:u w:val="single"/>
          <w:lang w:val="fr-CA"/>
        </w:rPr>
      </w:pPr>
      <w:r w:rsidRPr="00875785">
        <w:rPr>
          <w:b/>
          <w:lang w:val="fr-CA"/>
        </w:rPr>
        <w:tab/>
      </w:r>
      <w:r>
        <w:rPr>
          <w:b/>
          <w:lang w:val="fr-CA"/>
        </w:rPr>
        <w:t xml:space="preserve">                                        </w:t>
      </w:r>
      <w:r w:rsidRPr="00875785">
        <w:rPr>
          <w:lang w:val="fr-CA"/>
        </w:rPr>
        <w:tab/>
      </w:r>
    </w:p>
    <w:p w14:paraId="3D5CBE52" w14:textId="77777777" w:rsidR="00DB3172" w:rsidRDefault="00DB3172" w:rsidP="00DB3172">
      <w:pPr>
        <w:tabs>
          <w:tab w:val="left" w:pos="1440"/>
          <w:tab w:val="left" w:pos="8280"/>
        </w:tabs>
        <w:rPr>
          <w:color w:val="000000"/>
          <w:szCs w:val="24"/>
          <w:u w:val="single"/>
          <w:lang w:val="fr-CA"/>
        </w:rPr>
      </w:pPr>
    </w:p>
    <w:p w14:paraId="29FE19AC" w14:textId="77777777" w:rsidR="00DB3172" w:rsidRPr="00875785" w:rsidRDefault="00DB3172" w:rsidP="00DB3172">
      <w:pPr>
        <w:tabs>
          <w:tab w:val="left" w:pos="1440"/>
          <w:tab w:val="left" w:pos="7560"/>
          <w:tab w:val="left" w:pos="8280"/>
        </w:tabs>
        <w:rPr>
          <w:color w:val="000000"/>
          <w:szCs w:val="24"/>
          <w:u w:val="single"/>
          <w:lang w:val="fr-CA"/>
        </w:rPr>
      </w:pPr>
    </w:p>
    <w:p w14:paraId="142B92B6" w14:textId="77777777" w:rsidR="00DB3172" w:rsidRPr="00DD008F" w:rsidRDefault="00DB3172" w:rsidP="00DB3172">
      <w:pPr>
        <w:tabs>
          <w:tab w:val="left" w:pos="1980"/>
          <w:tab w:val="left" w:pos="7920"/>
        </w:tabs>
        <w:rPr>
          <w:szCs w:val="24"/>
          <w:lang w:val="fr-CA"/>
        </w:rPr>
      </w:pPr>
      <w:r w:rsidRPr="00DD008F">
        <w:rPr>
          <w:szCs w:val="24"/>
          <w:lang w:val="fr-CA"/>
        </w:rPr>
        <w:t>Rien à signaler.</w:t>
      </w:r>
    </w:p>
    <w:p w14:paraId="66A7FE92" w14:textId="77777777" w:rsidR="00DB3172" w:rsidRDefault="00DB3172" w:rsidP="00DB3172">
      <w:pPr>
        <w:tabs>
          <w:tab w:val="left" w:pos="1980"/>
          <w:tab w:val="left" w:pos="7920"/>
        </w:tabs>
        <w:rPr>
          <w:szCs w:val="24"/>
          <w:lang w:val="fr-CA"/>
        </w:rPr>
      </w:pPr>
    </w:p>
    <w:p w14:paraId="55DE188E" w14:textId="77777777" w:rsidR="00DB3172" w:rsidRDefault="00DB3172" w:rsidP="00DB3172">
      <w:pPr>
        <w:tabs>
          <w:tab w:val="left" w:pos="1980"/>
          <w:tab w:val="left" w:pos="7920"/>
        </w:tabs>
        <w:rPr>
          <w:szCs w:val="24"/>
          <w:lang w:val="fr-CA"/>
        </w:rPr>
      </w:pPr>
    </w:p>
    <w:p w14:paraId="4460E08B" w14:textId="77777777" w:rsidR="00DB3172" w:rsidRDefault="00DB3172" w:rsidP="00DB3172">
      <w:pPr>
        <w:tabs>
          <w:tab w:val="left" w:pos="1980"/>
          <w:tab w:val="left" w:pos="7920"/>
        </w:tabs>
        <w:rPr>
          <w:szCs w:val="24"/>
          <w:lang w:val="fr-CA"/>
        </w:rPr>
      </w:pPr>
    </w:p>
    <w:p w14:paraId="53930FFC" w14:textId="77777777" w:rsidR="00DB3172" w:rsidRDefault="00DB3172" w:rsidP="00DB3172">
      <w:pPr>
        <w:tabs>
          <w:tab w:val="left" w:pos="1980"/>
          <w:tab w:val="left" w:pos="7920"/>
        </w:tabs>
        <w:rPr>
          <w:szCs w:val="24"/>
          <w:lang w:val="fr-CA"/>
        </w:rPr>
      </w:pPr>
    </w:p>
    <w:p w14:paraId="4BD90812" w14:textId="77777777" w:rsidR="00DB3172" w:rsidRPr="00FF5C5B" w:rsidRDefault="00DB3172" w:rsidP="00DB3172">
      <w:pPr>
        <w:tabs>
          <w:tab w:val="left" w:pos="1980"/>
          <w:tab w:val="left" w:pos="7920"/>
        </w:tabs>
        <w:rPr>
          <w:lang w:val="fr-CA"/>
        </w:rPr>
      </w:pPr>
      <w:r>
        <w:rPr>
          <w:szCs w:val="24"/>
          <w:lang w:val="fr-CA"/>
        </w:rPr>
        <w:tab/>
      </w:r>
    </w:p>
    <w:p w14:paraId="601765FD" w14:textId="77777777" w:rsidR="00DB3172" w:rsidRDefault="00DB3172" w:rsidP="00DB3172">
      <w:pPr>
        <w:tabs>
          <w:tab w:val="left" w:pos="1980"/>
          <w:tab w:val="left" w:pos="7920"/>
        </w:tabs>
        <w:rPr>
          <w:lang w:val="fr-CA"/>
        </w:rPr>
      </w:pPr>
    </w:p>
    <w:p w14:paraId="7D7854E4" w14:textId="77777777" w:rsidR="00DB3172" w:rsidRDefault="00DB3172" w:rsidP="00DB3172">
      <w:pPr>
        <w:rPr>
          <w:lang w:val="fr-CA"/>
        </w:rPr>
      </w:pPr>
    </w:p>
    <w:p w14:paraId="0C5DB960" w14:textId="77777777" w:rsidR="00DB3172" w:rsidRDefault="00DB3172" w:rsidP="00DB3172">
      <w:pPr>
        <w:rPr>
          <w:lang w:val="fr-CA"/>
        </w:rPr>
      </w:pPr>
    </w:p>
    <w:p w14:paraId="029D45CF" w14:textId="77777777" w:rsidR="00DB3172" w:rsidRDefault="00DB3172" w:rsidP="00DB3172">
      <w:pPr>
        <w:rPr>
          <w:lang w:val="fr-CA"/>
        </w:rPr>
      </w:pPr>
    </w:p>
    <w:p w14:paraId="668BD6EF" w14:textId="77777777" w:rsidR="00DB3172" w:rsidRDefault="00DB3172" w:rsidP="00DB3172">
      <w:pPr>
        <w:rPr>
          <w:lang w:val="fr-CA"/>
        </w:rPr>
      </w:pPr>
    </w:p>
    <w:p w14:paraId="1DC18CA2" w14:textId="77777777" w:rsidR="00DB3172" w:rsidRDefault="00DB3172" w:rsidP="00DB3172">
      <w:pPr>
        <w:rPr>
          <w:lang w:val="fr-CA"/>
        </w:rPr>
      </w:pPr>
    </w:p>
    <w:p w14:paraId="253CEC5C" w14:textId="77777777" w:rsidR="00DB3172" w:rsidRDefault="00DB3172" w:rsidP="00DB3172">
      <w:pPr>
        <w:rPr>
          <w:lang w:val="fr-CA"/>
        </w:rPr>
      </w:pPr>
    </w:p>
    <w:p w14:paraId="2D44402B" w14:textId="77777777" w:rsidR="00DB3172" w:rsidRDefault="00DB3172" w:rsidP="00DB3172">
      <w:pPr>
        <w:rPr>
          <w:lang w:val="fr-CA"/>
        </w:rPr>
      </w:pPr>
    </w:p>
    <w:p w14:paraId="2E5E74AF" w14:textId="77777777" w:rsidR="00DB3172" w:rsidRDefault="00DB3172" w:rsidP="00DB3172">
      <w:pPr>
        <w:rPr>
          <w:lang w:val="fr-CA"/>
        </w:rPr>
      </w:pPr>
    </w:p>
    <w:p w14:paraId="78AF26DA" w14:textId="77777777" w:rsidR="00DB3172" w:rsidRDefault="00DB3172" w:rsidP="00DB3172">
      <w:pPr>
        <w:rPr>
          <w:lang w:val="fr-CA"/>
        </w:rPr>
      </w:pPr>
      <w:r w:rsidRPr="00224644">
        <w:rPr>
          <w:lang w:val="fr-CA"/>
        </w:rPr>
        <w:t>Soumis respectueusement,</w:t>
      </w:r>
    </w:p>
    <w:p w14:paraId="72726BC2" w14:textId="77777777" w:rsidR="00DB3172" w:rsidRPr="00224644" w:rsidRDefault="00DB3172" w:rsidP="00DB3172">
      <w:pPr>
        <w:rPr>
          <w:lang w:val="fr-CA"/>
        </w:rPr>
      </w:pPr>
    </w:p>
    <w:p w14:paraId="2A9CE757" w14:textId="77777777" w:rsidR="00DB3172" w:rsidRPr="005652BB" w:rsidRDefault="00DB3172" w:rsidP="00DB3172">
      <w:pPr>
        <w:rPr>
          <w:b/>
          <w:bCs/>
          <w:i/>
          <w:iCs/>
          <w:lang w:val="fr-CA"/>
        </w:rPr>
      </w:pPr>
      <w:r w:rsidRPr="005652BB">
        <w:rPr>
          <w:b/>
          <w:bCs/>
          <w:i/>
          <w:iCs/>
          <w:lang w:val="fr-CA"/>
        </w:rPr>
        <w:t>Trixie Gorzo</w:t>
      </w:r>
    </w:p>
    <w:p w14:paraId="6063C3CE" w14:textId="77777777" w:rsidR="00DB3172" w:rsidRPr="00224644" w:rsidRDefault="00DB3172" w:rsidP="00DB3172">
      <w:pPr>
        <w:tabs>
          <w:tab w:val="left" w:pos="8647"/>
        </w:tabs>
        <w:rPr>
          <w:lang w:val="fr-CA"/>
        </w:rPr>
      </w:pPr>
      <w:r w:rsidRPr="00224644">
        <w:rPr>
          <w:lang w:val="fr-CA"/>
        </w:rPr>
        <w:t>Subst</w:t>
      </w:r>
      <w:r>
        <w:rPr>
          <w:lang w:val="fr-CA"/>
        </w:rPr>
        <w:t>itut au Vice-président régional</w:t>
      </w:r>
    </w:p>
    <w:p w14:paraId="6E5B8F73" w14:textId="77777777" w:rsidR="00DB3172" w:rsidRDefault="00DB3172" w:rsidP="00DB3172">
      <w:pPr>
        <w:rPr>
          <w:lang w:val="fr-CA"/>
        </w:rPr>
      </w:pPr>
      <w:r w:rsidRPr="00224644">
        <w:rPr>
          <w:lang w:val="fr-CA"/>
        </w:rPr>
        <w:t xml:space="preserve">Région des Montagnes </w:t>
      </w:r>
      <w:r>
        <w:rPr>
          <w:lang w:val="fr-CA"/>
        </w:rPr>
        <w:t>r</w:t>
      </w:r>
      <w:r w:rsidRPr="00224644">
        <w:rPr>
          <w:lang w:val="fr-CA"/>
        </w:rPr>
        <w:t>ocheuses</w:t>
      </w:r>
    </w:p>
    <w:p w14:paraId="03EB213F" w14:textId="209A0C45" w:rsidR="00DB3172" w:rsidRPr="00E80F7D" w:rsidRDefault="005F5BB2" w:rsidP="00DB3172">
      <w:pPr>
        <w:pStyle w:val="CouncilH2"/>
        <w:jc w:val="left"/>
        <w:rPr>
          <w:lang w:val="fr-CA"/>
        </w:rPr>
      </w:pPr>
      <w:bookmarkStart w:id="3" w:name="_Toc99711093"/>
      <w:r>
        <w:rPr>
          <w:lang w:val="fr-CA"/>
        </w:rPr>
        <w:br w:type="column"/>
      </w:r>
      <w:r w:rsidR="00DB3172">
        <w:rPr>
          <w:lang w:val="fr-CA"/>
        </w:rPr>
        <w:lastRenderedPageBreak/>
        <w:t xml:space="preserve">                   </w:t>
      </w:r>
      <w:r w:rsidR="00DB3172" w:rsidRPr="00E80F7D">
        <w:rPr>
          <w:lang w:val="fr-CA"/>
        </w:rPr>
        <w:t>Vice-président régional de la RÉGION des PRAIRIES</w:t>
      </w:r>
      <w:bookmarkEnd w:id="3"/>
    </w:p>
    <w:p w14:paraId="6E6719B8" w14:textId="77777777" w:rsidR="00DB3172" w:rsidRPr="00E80F7D" w:rsidRDefault="00DB3172" w:rsidP="00DB3172">
      <w:pPr>
        <w:jc w:val="center"/>
        <w:rPr>
          <w:b/>
          <w:lang w:val="fr-CA"/>
        </w:rPr>
      </w:pPr>
      <w:r w:rsidRPr="00E80F7D">
        <w:rPr>
          <w:b/>
          <w:lang w:val="fr-CA"/>
        </w:rPr>
        <w:t xml:space="preserve">   RAPPORT D’ACTIVITÉS – </w:t>
      </w:r>
      <w:r>
        <w:rPr>
          <w:b/>
          <w:lang w:val="fr-CA"/>
        </w:rPr>
        <w:t xml:space="preserve">MARS </w:t>
      </w:r>
      <w:r w:rsidRPr="00E80F7D">
        <w:rPr>
          <w:b/>
          <w:lang w:val="fr-CA"/>
        </w:rPr>
        <w:t>202</w:t>
      </w:r>
      <w:r>
        <w:rPr>
          <w:b/>
          <w:lang w:val="fr-CA"/>
        </w:rPr>
        <w:t>4</w:t>
      </w:r>
    </w:p>
    <w:p w14:paraId="04528BA7" w14:textId="77777777" w:rsidR="00DB3172" w:rsidRPr="00020628" w:rsidRDefault="00DB3172" w:rsidP="00DB3172">
      <w:pPr>
        <w:jc w:val="center"/>
        <w:rPr>
          <w:b/>
          <w:iCs/>
          <w:lang w:val="fr-CA"/>
        </w:rPr>
      </w:pPr>
      <w:r w:rsidRPr="00020628">
        <w:rPr>
          <w:b/>
          <w:iCs/>
          <w:lang w:val="fr-CA"/>
        </w:rPr>
        <w:t>Gary Esslinger</w:t>
      </w:r>
    </w:p>
    <w:p w14:paraId="1B8095BD" w14:textId="77777777" w:rsidR="00DB3172" w:rsidRPr="00C109A2" w:rsidRDefault="00DB3172" w:rsidP="00DB3172"/>
    <w:p w14:paraId="2EFD2723" w14:textId="77777777" w:rsidR="00DB3172" w:rsidRPr="00C109A2" w:rsidRDefault="00DB3172" w:rsidP="00DB3172"/>
    <w:tbl>
      <w:tblPr>
        <w:tblStyle w:val="Grilledutableau42"/>
        <w:tblW w:w="9209" w:type="dxa"/>
        <w:tblLook w:val="04A0" w:firstRow="1" w:lastRow="0" w:firstColumn="1" w:lastColumn="0" w:noHBand="0" w:noVBand="1"/>
      </w:tblPr>
      <w:tblGrid>
        <w:gridCol w:w="1696"/>
        <w:gridCol w:w="5529"/>
        <w:gridCol w:w="1984"/>
      </w:tblGrid>
      <w:tr w:rsidR="00DB3172" w:rsidRPr="00C109A2" w14:paraId="15A05747" w14:textId="77777777" w:rsidTr="004A45BF">
        <w:tc>
          <w:tcPr>
            <w:tcW w:w="1696" w:type="dxa"/>
          </w:tcPr>
          <w:p w14:paraId="40D33B63" w14:textId="77777777" w:rsidR="00DB3172" w:rsidRPr="00C109A2" w:rsidRDefault="00DB3172" w:rsidP="004A45BF">
            <w:pPr>
              <w:rPr>
                <w:b/>
                <w:bCs/>
              </w:rPr>
            </w:pPr>
            <w:r w:rsidRPr="00C109A2">
              <w:rPr>
                <w:b/>
                <w:bCs/>
              </w:rPr>
              <w:t xml:space="preserve">DATE </w:t>
            </w:r>
          </w:p>
        </w:tc>
        <w:tc>
          <w:tcPr>
            <w:tcW w:w="5529" w:type="dxa"/>
          </w:tcPr>
          <w:p w14:paraId="029A1E5C" w14:textId="77777777" w:rsidR="00DB3172" w:rsidRPr="00C109A2" w:rsidRDefault="00DB3172" w:rsidP="004A45BF">
            <w:pPr>
              <w:rPr>
                <w:b/>
                <w:bCs/>
              </w:rPr>
            </w:pPr>
            <w:r w:rsidRPr="00C109A2">
              <w:t xml:space="preserve">                     </w:t>
            </w:r>
            <w:r w:rsidRPr="00C109A2">
              <w:rPr>
                <w:b/>
                <w:bCs/>
              </w:rPr>
              <w:t xml:space="preserve">     ACTIVITÉ</w:t>
            </w:r>
          </w:p>
        </w:tc>
        <w:tc>
          <w:tcPr>
            <w:tcW w:w="1984" w:type="dxa"/>
          </w:tcPr>
          <w:p w14:paraId="6D8B5748" w14:textId="77777777" w:rsidR="00DB3172" w:rsidRPr="00C109A2" w:rsidRDefault="00DB3172" w:rsidP="004A45BF">
            <w:pPr>
              <w:rPr>
                <w:b/>
                <w:bCs/>
              </w:rPr>
            </w:pPr>
            <w:r w:rsidRPr="00C109A2">
              <w:rPr>
                <w:b/>
                <w:bCs/>
              </w:rPr>
              <w:t xml:space="preserve">         LIEU</w:t>
            </w:r>
          </w:p>
        </w:tc>
      </w:tr>
      <w:tr w:rsidR="00DB3172" w:rsidRPr="00C109A2" w14:paraId="60F517AF" w14:textId="77777777" w:rsidTr="004A45BF">
        <w:tc>
          <w:tcPr>
            <w:tcW w:w="1696" w:type="dxa"/>
          </w:tcPr>
          <w:p w14:paraId="4340FB69" w14:textId="77777777" w:rsidR="00DB3172" w:rsidRPr="00C109A2" w:rsidRDefault="00DB3172" w:rsidP="004A45BF"/>
        </w:tc>
        <w:tc>
          <w:tcPr>
            <w:tcW w:w="5529" w:type="dxa"/>
          </w:tcPr>
          <w:p w14:paraId="2EF9C2F6" w14:textId="77777777" w:rsidR="00DB3172" w:rsidRPr="00C109A2" w:rsidRDefault="00DB3172" w:rsidP="004A45BF"/>
        </w:tc>
        <w:tc>
          <w:tcPr>
            <w:tcW w:w="1984" w:type="dxa"/>
          </w:tcPr>
          <w:p w14:paraId="3EB92CB6" w14:textId="77777777" w:rsidR="00DB3172" w:rsidRPr="00C109A2" w:rsidRDefault="00DB3172" w:rsidP="004A45BF"/>
        </w:tc>
      </w:tr>
      <w:tr w:rsidR="00DB3172" w:rsidRPr="00C109A2" w14:paraId="5DFFC0AF" w14:textId="77777777" w:rsidTr="004A45BF">
        <w:tc>
          <w:tcPr>
            <w:tcW w:w="1696" w:type="dxa"/>
          </w:tcPr>
          <w:p w14:paraId="359A7F0C" w14:textId="77777777" w:rsidR="00DB3172" w:rsidRPr="00C109A2" w:rsidRDefault="00DB3172" w:rsidP="004A45BF">
            <w:pPr>
              <w:rPr>
                <w:b/>
                <w:bCs/>
              </w:rPr>
            </w:pPr>
            <w:r w:rsidRPr="00C109A2">
              <w:rPr>
                <w:b/>
                <w:bCs/>
              </w:rPr>
              <w:t>NOVEMBRE</w:t>
            </w:r>
          </w:p>
        </w:tc>
        <w:tc>
          <w:tcPr>
            <w:tcW w:w="5529" w:type="dxa"/>
          </w:tcPr>
          <w:p w14:paraId="0308CD79" w14:textId="77777777" w:rsidR="00DB3172" w:rsidRPr="00C109A2" w:rsidRDefault="00DB3172" w:rsidP="004A45BF"/>
        </w:tc>
        <w:tc>
          <w:tcPr>
            <w:tcW w:w="1984" w:type="dxa"/>
          </w:tcPr>
          <w:p w14:paraId="03BF53D5" w14:textId="77777777" w:rsidR="00DB3172" w:rsidRPr="00C109A2" w:rsidRDefault="00DB3172" w:rsidP="004A45BF"/>
        </w:tc>
      </w:tr>
      <w:tr w:rsidR="00DB3172" w:rsidRPr="00C109A2" w14:paraId="2906238C" w14:textId="77777777" w:rsidTr="004A45BF">
        <w:tc>
          <w:tcPr>
            <w:tcW w:w="1696" w:type="dxa"/>
          </w:tcPr>
          <w:p w14:paraId="378FF426" w14:textId="77777777" w:rsidR="00DB3172" w:rsidRPr="00C109A2" w:rsidRDefault="00DB3172" w:rsidP="004A45BF">
            <w:r w:rsidRPr="00C109A2">
              <w:t>29</w:t>
            </w:r>
          </w:p>
        </w:tc>
        <w:tc>
          <w:tcPr>
            <w:tcW w:w="5529" w:type="dxa"/>
          </w:tcPr>
          <w:p w14:paraId="289626A7" w14:textId="77777777" w:rsidR="00DB3172" w:rsidRPr="001944CC" w:rsidRDefault="00DB3172" w:rsidP="004A45BF">
            <w:pPr>
              <w:rPr>
                <w:lang w:val="fr-CA"/>
              </w:rPr>
            </w:pPr>
            <w:r w:rsidRPr="001944CC">
              <w:rPr>
                <w:lang w:val="fr-CA"/>
              </w:rPr>
              <w:t>Réunion spéciale du Conseil exécutif</w:t>
            </w:r>
          </w:p>
        </w:tc>
        <w:tc>
          <w:tcPr>
            <w:tcW w:w="1984" w:type="dxa"/>
          </w:tcPr>
          <w:p w14:paraId="2355AE22" w14:textId="77777777" w:rsidR="00DB3172" w:rsidRPr="00C109A2" w:rsidRDefault="00DB3172" w:rsidP="004A45BF">
            <w:proofErr w:type="spellStart"/>
            <w:r w:rsidRPr="00C109A2">
              <w:t>Oakbank</w:t>
            </w:r>
            <w:proofErr w:type="spellEnd"/>
            <w:r w:rsidRPr="00C109A2">
              <w:t xml:space="preserve"> </w:t>
            </w:r>
          </w:p>
        </w:tc>
      </w:tr>
      <w:tr w:rsidR="00DB3172" w:rsidRPr="00C109A2" w14:paraId="34358CB2" w14:textId="77777777" w:rsidTr="004A45BF">
        <w:tc>
          <w:tcPr>
            <w:tcW w:w="1696" w:type="dxa"/>
          </w:tcPr>
          <w:p w14:paraId="6B8E797D" w14:textId="77777777" w:rsidR="00DB3172" w:rsidRPr="00C109A2" w:rsidRDefault="00DB3172" w:rsidP="004A45BF">
            <w:r w:rsidRPr="00C109A2">
              <w:t>30</w:t>
            </w:r>
          </w:p>
        </w:tc>
        <w:tc>
          <w:tcPr>
            <w:tcW w:w="5529" w:type="dxa"/>
          </w:tcPr>
          <w:p w14:paraId="53D7A320" w14:textId="77777777" w:rsidR="00DB3172" w:rsidRPr="001944CC" w:rsidRDefault="00DB3172" w:rsidP="004A45BF">
            <w:pPr>
              <w:rPr>
                <w:lang w:val="fr-CA"/>
              </w:rPr>
            </w:pPr>
            <w:r w:rsidRPr="001944CC">
              <w:rPr>
                <w:lang w:val="fr-CA"/>
              </w:rPr>
              <w:t>Formation régionale sur les griefs</w:t>
            </w:r>
          </w:p>
        </w:tc>
        <w:tc>
          <w:tcPr>
            <w:tcW w:w="1984" w:type="dxa"/>
          </w:tcPr>
          <w:p w14:paraId="1299E010" w14:textId="77777777" w:rsidR="00DB3172" w:rsidRPr="00C109A2" w:rsidRDefault="00DB3172" w:rsidP="004A45BF">
            <w:r w:rsidRPr="00C109A2">
              <w:t>Toronto</w:t>
            </w:r>
          </w:p>
        </w:tc>
      </w:tr>
      <w:tr w:rsidR="00DB3172" w:rsidRPr="00C109A2" w14:paraId="36C2FEAF" w14:textId="77777777" w:rsidTr="004A45BF">
        <w:tc>
          <w:tcPr>
            <w:tcW w:w="1696" w:type="dxa"/>
          </w:tcPr>
          <w:p w14:paraId="05635C10" w14:textId="77777777" w:rsidR="00DB3172" w:rsidRPr="00C109A2" w:rsidRDefault="00DB3172" w:rsidP="004A45BF"/>
        </w:tc>
        <w:tc>
          <w:tcPr>
            <w:tcW w:w="5529" w:type="dxa"/>
          </w:tcPr>
          <w:p w14:paraId="4FCF8BA8" w14:textId="77777777" w:rsidR="00DB3172" w:rsidRPr="00C109A2" w:rsidRDefault="00DB3172" w:rsidP="004A45BF"/>
        </w:tc>
        <w:tc>
          <w:tcPr>
            <w:tcW w:w="1984" w:type="dxa"/>
          </w:tcPr>
          <w:p w14:paraId="682D8E8F" w14:textId="77777777" w:rsidR="00DB3172" w:rsidRPr="00C109A2" w:rsidRDefault="00DB3172" w:rsidP="004A45BF"/>
        </w:tc>
      </w:tr>
      <w:tr w:rsidR="00DB3172" w:rsidRPr="00C109A2" w14:paraId="28B8F99A" w14:textId="77777777" w:rsidTr="004A45BF">
        <w:tc>
          <w:tcPr>
            <w:tcW w:w="1696" w:type="dxa"/>
          </w:tcPr>
          <w:p w14:paraId="71B14747" w14:textId="77777777" w:rsidR="00DB3172" w:rsidRPr="00C109A2" w:rsidRDefault="00DB3172" w:rsidP="004A45BF">
            <w:pPr>
              <w:rPr>
                <w:b/>
                <w:bCs/>
              </w:rPr>
            </w:pPr>
            <w:r w:rsidRPr="00C109A2">
              <w:rPr>
                <w:b/>
                <w:bCs/>
              </w:rPr>
              <w:t>DÉCEMBRE</w:t>
            </w:r>
          </w:p>
        </w:tc>
        <w:tc>
          <w:tcPr>
            <w:tcW w:w="5529" w:type="dxa"/>
          </w:tcPr>
          <w:p w14:paraId="3908687A" w14:textId="77777777" w:rsidR="00DB3172" w:rsidRPr="00C109A2" w:rsidRDefault="00DB3172" w:rsidP="004A45BF"/>
        </w:tc>
        <w:tc>
          <w:tcPr>
            <w:tcW w:w="1984" w:type="dxa"/>
          </w:tcPr>
          <w:p w14:paraId="129CE990" w14:textId="77777777" w:rsidR="00DB3172" w:rsidRPr="00C109A2" w:rsidRDefault="00DB3172" w:rsidP="004A45BF"/>
        </w:tc>
      </w:tr>
      <w:tr w:rsidR="00DB3172" w:rsidRPr="00C109A2" w14:paraId="2242C1B6" w14:textId="77777777" w:rsidTr="004A45BF">
        <w:tc>
          <w:tcPr>
            <w:tcW w:w="1696" w:type="dxa"/>
          </w:tcPr>
          <w:p w14:paraId="5B4C5CF0" w14:textId="77777777" w:rsidR="00DB3172" w:rsidRPr="00C109A2" w:rsidRDefault="00DB3172" w:rsidP="004A45BF">
            <w:pPr>
              <w:rPr>
                <w:b/>
                <w:bCs/>
              </w:rPr>
            </w:pPr>
            <w:r w:rsidRPr="00C109A2">
              <w:rPr>
                <w:b/>
                <w:bCs/>
              </w:rPr>
              <w:t xml:space="preserve">1-3 </w:t>
            </w:r>
          </w:p>
        </w:tc>
        <w:tc>
          <w:tcPr>
            <w:tcW w:w="5529" w:type="dxa"/>
          </w:tcPr>
          <w:p w14:paraId="1B9654C8" w14:textId="77777777" w:rsidR="00DB3172" w:rsidRPr="001944CC" w:rsidRDefault="00DB3172" w:rsidP="004A45BF">
            <w:pPr>
              <w:rPr>
                <w:lang w:val="fr-CA"/>
              </w:rPr>
            </w:pPr>
            <w:r w:rsidRPr="001944CC">
              <w:rPr>
                <w:lang w:val="fr-CA"/>
              </w:rPr>
              <w:t>Formation régionale sur les griefs</w:t>
            </w:r>
          </w:p>
        </w:tc>
        <w:tc>
          <w:tcPr>
            <w:tcW w:w="1984" w:type="dxa"/>
          </w:tcPr>
          <w:p w14:paraId="713F3E37" w14:textId="77777777" w:rsidR="00DB3172" w:rsidRPr="00C109A2" w:rsidRDefault="00DB3172" w:rsidP="004A45BF">
            <w:r w:rsidRPr="00C109A2">
              <w:t>Toronto</w:t>
            </w:r>
          </w:p>
        </w:tc>
      </w:tr>
      <w:tr w:rsidR="00DB3172" w:rsidRPr="00C109A2" w14:paraId="2707FF0A" w14:textId="77777777" w:rsidTr="004A45BF">
        <w:tc>
          <w:tcPr>
            <w:tcW w:w="1696" w:type="dxa"/>
          </w:tcPr>
          <w:p w14:paraId="760E3529" w14:textId="77777777" w:rsidR="00DB3172" w:rsidRPr="00C109A2" w:rsidRDefault="00DB3172" w:rsidP="004A45BF">
            <w:pPr>
              <w:rPr>
                <w:b/>
                <w:bCs/>
              </w:rPr>
            </w:pPr>
            <w:r w:rsidRPr="00C109A2">
              <w:rPr>
                <w:b/>
                <w:bCs/>
              </w:rPr>
              <w:t>3-8</w:t>
            </w:r>
          </w:p>
        </w:tc>
        <w:tc>
          <w:tcPr>
            <w:tcW w:w="5529" w:type="dxa"/>
          </w:tcPr>
          <w:p w14:paraId="1A1A6221" w14:textId="77777777" w:rsidR="00DB3172" w:rsidRPr="00C109A2" w:rsidRDefault="00DB3172" w:rsidP="004A45BF">
            <w:r w:rsidRPr="00C109A2">
              <w:t xml:space="preserve">Conseil </w:t>
            </w:r>
            <w:proofErr w:type="spellStart"/>
            <w:r w:rsidRPr="00C109A2">
              <w:t>exécutif</w:t>
            </w:r>
            <w:proofErr w:type="spellEnd"/>
            <w:r w:rsidRPr="00C109A2">
              <w:t xml:space="preserve"> &amp; </w:t>
            </w:r>
            <w:r w:rsidRPr="00E840FA">
              <w:rPr>
                <w:b/>
                <w:bCs/>
              </w:rPr>
              <w:t>CNCPS</w:t>
            </w:r>
          </w:p>
        </w:tc>
        <w:tc>
          <w:tcPr>
            <w:tcW w:w="1984" w:type="dxa"/>
          </w:tcPr>
          <w:p w14:paraId="013345C3" w14:textId="77777777" w:rsidR="00DB3172" w:rsidRPr="00C109A2" w:rsidRDefault="00DB3172" w:rsidP="004A45BF">
            <w:r w:rsidRPr="00C109A2">
              <w:t xml:space="preserve">Ottawa </w:t>
            </w:r>
          </w:p>
        </w:tc>
      </w:tr>
      <w:tr w:rsidR="00DB3172" w:rsidRPr="00C109A2" w14:paraId="5712FC77" w14:textId="77777777" w:rsidTr="004A45BF">
        <w:tc>
          <w:tcPr>
            <w:tcW w:w="1696" w:type="dxa"/>
          </w:tcPr>
          <w:p w14:paraId="78CFFB1F" w14:textId="77777777" w:rsidR="00DB3172" w:rsidRPr="00C109A2" w:rsidRDefault="00DB3172" w:rsidP="004A45BF">
            <w:pPr>
              <w:rPr>
                <w:b/>
                <w:bCs/>
              </w:rPr>
            </w:pPr>
            <w:r w:rsidRPr="00C109A2">
              <w:rPr>
                <w:b/>
                <w:bCs/>
              </w:rPr>
              <w:t>11</w:t>
            </w:r>
          </w:p>
        </w:tc>
        <w:tc>
          <w:tcPr>
            <w:tcW w:w="5529" w:type="dxa"/>
          </w:tcPr>
          <w:p w14:paraId="5DE1CD75" w14:textId="77777777" w:rsidR="00DB3172" w:rsidRPr="00C109A2" w:rsidRDefault="00DB3172" w:rsidP="004A45BF">
            <w:r w:rsidRPr="00C109A2">
              <w:t xml:space="preserve">Réunion </w:t>
            </w:r>
            <w:proofErr w:type="spellStart"/>
            <w:r w:rsidRPr="00C109A2">
              <w:t>disciplinaire</w:t>
            </w:r>
            <w:proofErr w:type="spellEnd"/>
          </w:p>
        </w:tc>
        <w:tc>
          <w:tcPr>
            <w:tcW w:w="1984" w:type="dxa"/>
          </w:tcPr>
          <w:p w14:paraId="3A93E708" w14:textId="77777777" w:rsidR="00DB3172" w:rsidRPr="00C109A2" w:rsidRDefault="00DB3172" w:rsidP="004A45BF">
            <w:r w:rsidRPr="00C109A2">
              <w:t xml:space="preserve">Winnipeg </w:t>
            </w:r>
          </w:p>
        </w:tc>
      </w:tr>
      <w:tr w:rsidR="00DB3172" w:rsidRPr="00C109A2" w14:paraId="39736AE1" w14:textId="77777777" w:rsidTr="004A45BF">
        <w:tc>
          <w:tcPr>
            <w:tcW w:w="1696" w:type="dxa"/>
          </w:tcPr>
          <w:p w14:paraId="0E6C43EA" w14:textId="77777777" w:rsidR="00DB3172" w:rsidRPr="00C109A2" w:rsidRDefault="00DB3172" w:rsidP="004A45BF">
            <w:pPr>
              <w:rPr>
                <w:b/>
                <w:bCs/>
              </w:rPr>
            </w:pPr>
            <w:r w:rsidRPr="00C109A2">
              <w:rPr>
                <w:b/>
                <w:bCs/>
              </w:rPr>
              <w:t>11-14</w:t>
            </w:r>
          </w:p>
        </w:tc>
        <w:tc>
          <w:tcPr>
            <w:tcW w:w="5529" w:type="dxa"/>
          </w:tcPr>
          <w:p w14:paraId="6A7623F3" w14:textId="77777777" w:rsidR="00DB3172" w:rsidRPr="001944CC" w:rsidRDefault="00DB3172" w:rsidP="004A45BF">
            <w:pPr>
              <w:rPr>
                <w:lang w:val="fr-CA"/>
              </w:rPr>
            </w:pPr>
            <w:r w:rsidRPr="001944CC">
              <w:rPr>
                <w:lang w:val="fr-CA"/>
              </w:rPr>
              <w:t>Réunion de planification de la section locale 50031</w:t>
            </w:r>
          </w:p>
        </w:tc>
        <w:tc>
          <w:tcPr>
            <w:tcW w:w="1984" w:type="dxa"/>
          </w:tcPr>
          <w:p w14:paraId="514E071B" w14:textId="77777777" w:rsidR="00DB3172" w:rsidRPr="00C109A2" w:rsidRDefault="00DB3172" w:rsidP="004A45BF">
            <w:r w:rsidRPr="00C109A2">
              <w:t xml:space="preserve">Winnipeg </w:t>
            </w:r>
          </w:p>
        </w:tc>
      </w:tr>
      <w:tr w:rsidR="00DB3172" w:rsidRPr="00C109A2" w14:paraId="734548CE" w14:textId="77777777" w:rsidTr="004A45BF">
        <w:tc>
          <w:tcPr>
            <w:tcW w:w="1696" w:type="dxa"/>
          </w:tcPr>
          <w:p w14:paraId="1BD80BF0" w14:textId="77777777" w:rsidR="00DB3172" w:rsidRPr="00C109A2" w:rsidRDefault="00DB3172" w:rsidP="004A45BF">
            <w:pPr>
              <w:rPr>
                <w:b/>
                <w:bCs/>
              </w:rPr>
            </w:pPr>
            <w:r w:rsidRPr="00C109A2">
              <w:rPr>
                <w:b/>
                <w:bCs/>
              </w:rPr>
              <w:t>14-17</w:t>
            </w:r>
          </w:p>
        </w:tc>
        <w:tc>
          <w:tcPr>
            <w:tcW w:w="5529" w:type="dxa"/>
          </w:tcPr>
          <w:p w14:paraId="4A4EB3A1" w14:textId="77777777" w:rsidR="00DB3172" w:rsidRPr="001944CC" w:rsidRDefault="00DB3172" w:rsidP="004A45BF">
            <w:pPr>
              <w:rPr>
                <w:lang w:val="fr-CA"/>
              </w:rPr>
            </w:pPr>
            <w:r w:rsidRPr="000A601A">
              <w:rPr>
                <w:lang w:val="fr-CA"/>
              </w:rPr>
              <w:t xml:space="preserve"> Formation en leadership de</w:t>
            </w:r>
            <w:r w:rsidRPr="001944CC">
              <w:rPr>
                <w:lang w:val="fr-CA"/>
              </w:rPr>
              <w:t xml:space="preserve"> l'</w:t>
            </w:r>
            <w:r w:rsidRPr="000A601A">
              <w:rPr>
                <w:b/>
                <w:bCs/>
                <w:lang w:val="fr-CA"/>
              </w:rPr>
              <w:t>AFPC</w:t>
            </w:r>
          </w:p>
        </w:tc>
        <w:tc>
          <w:tcPr>
            <w:tcW w:w="1984" w:type="dxa"/>
          </w:tcPr>
          <w:p w14:paraId="484DFF3B" w14:textId="77777777" w:rsidR="00DB3172" w:rsidRPr="00C109A2" w:rsidRDefault="00DB3172" w:rsidP="004A45BF">
            <w:r w:rsidRPr="00C109A2">
              <w:t xml:space="preserve">Ottawa </w:t>
            </w:r>
          </w:p>
        </w:tc>
      </w:tr>
      <w:tr w:rsidR="00DB3172" w:rsidRPr="00C109A2" w14:paraId="54BBF848" w14:textId="77777777" w:rsidTr="004A45BF">
        <w:tc>
          <w:tcPr>
            <w:tcW w:w="1696" w:type="dxa"/>
          </w:tcPr>
          <w:p w14:paraId="440706E3" w14:textId="77777777" w:rsidR="00DB3172" w:rsidRPr="00C109A2" w:rsidRDefault="00DB3172" w:rsidP="004A45BF">
            <w:pPr>
              <w:rPr>
                <w:b/>
                <w:bCs/>
              </w:rPr>
            </w:pPr>
          </w:p>
        </w:tc>
        <w:tc>
          <w:tcPr>
            <w:tcW w:w="5529" w:type="dxa"/>
          </w:tcPr>
          <w:p w14:paraId="5CA01CA3" w14:textId="77777777" w:rsidR="00DB3172" w:rsidRPr="00C109A2" w:rsidRDefault="00DB3172" w:rsidP="004A45BF"/>
        </w:tc>
        <w:tc>
          <w:tcPr>
            <w:tcW w:w="1984" w:type="dxa"/>
          </w:tcPr>
          <w:p w14:paraId="057781D2" w14:textId="77777777" w:rsidR="00DB3172" w:rsidRPr="00C109A2" w:rsidRDefault="00DB3172" w:rsidP="004A45BF"/>
        </w:tc>
      </w:tr>
      <w:tr w:rsidR="00DB3172" w:rsidRPr="00C109A2" w14:paraId="1DA53D89" w14:textId="77777777" w:rsidTr="004A45BF">
        <w:tc>
          <w:tcPr>
            <w:tcW w:w="1696" w:type="dxa"/>
          </w:tcPr>
          <w:p w14:paraId="4A30B554" w14:textId="77777777" w:rsidR="00DB3172" w:rsidRPr="00C109A2" w:rsidRDefault="00DB3172" w:rsidP="004A45BF">
            <w:pPr>
              <w:rPr>
                <w:b/>
                <w:bCs/>
              </w:rPr>
            </w:pPr>
            <w:r w:rsidRPr="00C109A2">
              <w:rPr>
                <w:b/>
                <w:bCs/>
              </w:rPr>
              <w:t>JANVIER</w:t>
            </w:r>
          </w:p>
        </w:tc>
        <w:tc>
          <w:tcPr>
            <w:tcW w:w="5529" w:type="dxa"/>
          </w:tcPr>
          <w:p w14:paraId="49A922D1" w14:textId="77777777" w:rsidR="00DB3172" w:rsidRPr="00C109A2" w:rsidRDefault="00DB3172" w:rsidP="004A45BF"/>
        </w:tc>
        <w:tc>
          <w:tcPr>
            <w:tcW w:w="1984" w:type="dxa"/>
          </w:tcPr>
          <w:p w14:paraId="78A99AD1" w14:textId="77777777" w:rsidR="00DB3172" w:rsidRPr="00C109A2" w:rsidRDefault="00DB3172" w:rsidP="004A45BF"/>
        </w:tc>
      </w:tr>
      <w:tr w:rsidR="00DB3172" w:rsidRPr="00C109A2" w14:paraId="3B4C7C5F" w14:textId="77777777" w:rsidTr="004A45BF">
        <w:tc>
          <w:tcPr>
            <w:tcW w:w="1696" w:type="dxa"/>
          </w:tcPr>
          <w:p w14:paraId="6736831D" w14:textId="77777777" w:rsidR="00DB3172" w:rsidRPr="00C109A2" w:rsidRDefault="00DB3172" w:rsidP="004A45BF">
            <w:pPr>
              <w:rPr>
                <w:b/>
                <w:bCs/>
              </w:rPr>
            </w:pPr>
            <w:r w:rsidRPr="00C109A2">
              <w:rPr>
                <w:b/>
                <w:bCs/>
              </w:rPr>
              <w:t>4</w:t>
            </w:r>
          </w:p>
        </w:tc>
        <w:tc>
          <w:tcPr>
            <w:tcW w:w="5529" w:type="dxa"/>
          </w:tcPr>
          <w:p w14:paraId="3150E147" w14:textId="77777777" w:rsidR="00DB3172" w:rsidRPr="001944CC" w:rsidRDefault="00DB3172" w:rsidP="004A45BF">
            <w:pPr>
              <w:rPr>
                <w:lang w:val="fr-CA"/>
              </w:rPr>
            </w:pPr>
            <w:r w:rsidRPr="001944CC">
              <w:rPr>
                <w:lang w:val="fr-CA"/>
              </w:rPr>
              <w:t xml:space="preserve">Réunion régionale avec le </w:t>
            </w:r>
            <w:r w:rsidRPr="00BE0680">
              <w:rPr>
                <w:b/>
                <w:bCs/>
                <w:lang w:val="fr-CA"/>
              </w:rPr>
              <w:t>SC</w:t>
            </w:r>
            <w:r w:rsidRPr="000A601A">
              <w:rPr>
                <w:b/>
                <w:bCs/>
                <w:lang w:val="fr-CA"/>
              </w:rPr>
              <w:t xml:space="preserve"> </w:t>
            </w:r>
          </w:p>
        </w:tc>
        <w:tc>
          <w:tcPr>
            <w:tcW w:w="1984" w:type="dxa"/>
          </w:tcPr>
          <w:p w14:paraId="06DF304C" w14:textId="77777777" w:rsidR="00DB3172" w:rsidRPr="00C109A2" w:rsidRDefault="00DB3172" w:rsidP="004A45BF">
            <w:proofErr w:type="spellStart"/>
            <w:r w:rsidRPr="00C109A2">
              <w:t>Oakbank</w:t>
            </w:r>
            <w:proofErr w:type="spellEnd"/>
          </w:p>
        </w:tc>
      </w:tr>
      <w:tr w:rsidR="00DB3172" w:rsidRPr="00C109A2" w14:paraId="1E103245" w14:textId="77777777" w:rsidTr="004A45BF">
        <w:tc>
          <w:tcPr>
            <w:tcW w:w="1696" w:type="dxa"/>
          </w:tcPr>
          <w:p w14:paraId="004C1B29" w14:textId="77777777" w:rsidR="00DB3172" w:rsidRPr="00C109A2" w:rsidRDefault="00DB3172" w:rsidP="004A45BF">
            <w:pPr>
              <w:rPr>
                <w:b/>
                <w:bCs/>
              </w:rPr>
            </w:pPr>
            <w:r w:rsidRPr="00C109A2">
              <w:rPr>
                <w:b/>
                <w:bCs/>
              </w:rPr>
              <w:t>4</w:t>
            </w:r>
          </w:p>
        </w:tc>
        <w:tc>
          <w:tcPr>
            <w:tcW w:w="5529" w:type="dxa"/>
          </w:tcPr>
          <w:p w14:paraId="02BAB4C9" w14:textId="77777777" w:rsidR="00DB3172" w:rsidRPr="001944CC" w:rsidRDefault="00DB3172" w:rsidP="004A45BF">
            <w:pPr>
              <w:rPr>
                <w:lang w:val="fr-CA"/>
              </w:rPr>
            </w:pPr>
            <w:r w:rsidRPr="001944CC">
              <w:rPr>
                <w:lang w:val="fr-CA"/>
              </w:rPr>
              <w:t>2</w:t>
            </w:r>
            <w:r w:rsidRPr="001944CC">
              <w:rPr>
                <w:vertAlign w:val="superscript"/>
                <w:lang w:val="fr-CA"/>
              </w:rPr>
              <w:t>e</w:t>
            </w:r>
            <w:r w:rsidRPr="001944CC">
              <w:rPr>
                <w:lang w:val="fr-CA"/>
              </w:rPr>
              <w:t xml:space="preserve"> palier de </w:t>
            </w:r>
            <w:r w:rsidRPr="001944CC">
              <w:rPr>
                <w:b/>
                <w:bCs/>
                <w:lang w:val="fr-CA"/>
              </w:rPr>
              <w:t>grief</w:t>
            </w:r>
            <w:r>
              <w:rPr>
                <w:b/>
                <w:bCs/>
                <w:lang w:val="fr-CA"/>
              </w:rPr>
              <w:t>s</w:t>
            </w:r>
            <w:r w:rsidRPr="001944CC">
              <w:rPr>
                <w:b/>
                <w:bCs/>
                <w:lang w:val="fr-CA"/>
              </w:rPr>
              <w:t xml:space="preserve"> DG </w:t>
            </w:r>
            <w:r w:rsidRPr="00290672">
              <w:rPr>
                <w:lang w:val="fr-CA"/>
              </w:rPr>
              <w:t>de la</w:t>
            </w:r>
            <w:r w:rsidRPr="001944CC">
              <w:rPr>
                <w:b/>
                <w:bCs/>
                <w:lang w:val="fr-CA"/>
              </w:rPr>
              <w:t xml:space="preserve"> CGRH</w:t>
            </w:r>
          </w:p>
        </w:tc>
        <w:tc>
          <w:tcPr>
            <w:tcW w:w="1984" w:type="dxa"/>
          </w:tcPr>
          <w:p w14:paraId="4FB64209" w14:textId="77777777" w:rsidR="00DB3172" w:rsidRPr="00C109A2" w:rsidRDefault="00DB3172" w:rsidP="004A45BF">
            <w:proofErr w:type="spellStart"/>
            <w:r w:rsidRPr="00C109A2">
              <w:t>Oakbank</w:t>
            </w:r>
            <w:proofErr w:type="spellEnd"/>
          </w:p>
        </w:tc>
      </w:tr>
      <w:tr w:rsidR="00DB3172" w:rsidRPr="00C109A2" w14:paraId="01F76BA5" w14:textId="77777777" w:rsidTr="004A45BF">
        <w:tc>
          <w:tcPr>
            <w:tcW w:w="1696" w:type="dxa"/>
          </w:tcPr>
          <w:p w14:paraId="6E6540E7" w14:textId="77777777" w:rsidR="00DB3172" w:rsidRPr="00C109A2" w:rsidRDefault="00DB3172" w:rsidP="004A45BF">
            <w:pPr>
              <w:rPr>
                <w:b/>
                <w:bCs/>
              </w:rPr>
            </w:pPr>
            <w:r w:rsidRPr="00C109A2">
              <w:rPr>
                <w:b/>
                <w:bCs/>
              </w:rPr>
              <w:t>5</w:t>
            </w:r>
          </w:p>
        </w:tc>
        <w:tc>
          <w:tcPr>
            <w:tcW w:w="5529" w:type="dxa"/>
          </w:tcPr>
          <w:p w14:paraId="3D77D4D4" w14:textId="77777777" w:rsidR="00DB3172" w:rsidRPr="001944CC" w:rsidRDefault="00DB3172" w:rsidP="004A45BF">
            <w:pPr>
              <w:rPr>
                <w:lang w:val="fr-CA"/>
              </w:rPr>
            </w:pPr>
            <w:r w:rsidRPr="00F4122F">
              <w:rPr>
                <w:b/>
                <w:bCs/>
                <w:lang w:val="fr-CA"/>
              </w:rPr>
              <w:t>DG</w:t>
            </w:r>
            <w:r w:rsidRPr="001944CC">
              <w:rPr>
                <w:lang w:val="fr-CA"/>
              </w:rPr>
              <w:t xml:space="preserve"> de la </w:t>
            </w:r>
            <w:r w:rsidRPr="00F4122F">
              <w:rPr>
                <w:b/>
                <w:bCs/>
                <w:lang w:val="fr-CA"/>
              </w:rPr>
              <w:t>DGRH</w:t>
            </w:r>
            <w:r w:rsidRPr="001944CC">
              <w:rPr>
                <w:lang w:val="fr-CA"/>
              </w:rPr>
              <w:t xml:space="preserve"> </w:t>
            </w:r>
            <w:r w:rsidRPr="00290672">
              <w:rPr>
                <w:lang w:val="fr-CA"/>
              </w:rPr>
              <w:t>du grief de 2e palier</w:t>
            </w:r>
            <w:r w:rsidRPr="001944CC">
              <w:rPr>
                <w:b/>
                <w:bCs/>
                <w:lang w:val="fr-CA"/>
              </w:rPr>
              <w:t xml:space="preserve"> </w:t>
            </w:r>
          </w:p>
        </w:tc>
        <w:tc>
          <w:tcPr>
            <w:tcW w:w="1984" w:type="dxa"/>
          </w:tcPr>
          <w:p w14:paraId="392CAD0C" w14:textId="77777777" w:rsidR="00DB3172" w:rsidRPr="00C109A2" w:rsidRDefault="00DB3172" w:rsidP="004A45BF">
            <w:proofErr w:type="spellStart"/>
            <w:r w:rsidRPr="00C109A2">
              <w:t>Oakbank</w:t>
            </w:r>
            <w:proofErr w:type="spellEnd"/>
          </w:p>
        </w:tc>
      </w:tr>
      <w:tr w:rsidR="00DB3172" w:rsidRPr="00C109A2" w14:paraId="58E73559" w14:textId="77777777" w:rsidTr="004A45BF">
        <w:trPr>
          <w:trHeight w:val="70"/>
        </w:trPr>
        <w:tc>
          <w:tcPr>
            <w:tcW w:w="1696" w:type="dxa"/>
          </w:tcPr>
          <w:p w14:paraId="0BE95AF5" w14:textId="77777777" w:rsidR="00DB3172" w:rsidRPr="00C109A2" w:rsidRDefault="00DB3172" w:rsidP="004A45BF">
            <w:pPr>
              <w:rPr>
                <w:b/>
                <w:bCs/>
              </w:rPr>
            </w:pPr>
            <w:r w:rsidRPr="00C109A2">
              <w:rPr>
                <w:b/>
                <w:bCs/>
              </w:rPr>
              <w:t>10</w:t>
            </w:r>
          </w:p>
        </w:tc>
        <w:tc>
          <w:tcPr>
            <w:tcW w:w="5529" w:type="dxa"/>
          </w:tcPr>
          <w:p w14:paraId="12531D76" w14:textId="77777777" w:rsidR="00DB3172" w:rsidRPr="001944CC" w:rsidRDefault="00DB3172" w:rsidP="004A45BF">
            <w:pPr>
              <w:rPr>
                <w:lang w:val="fr-CA"/>
              </w:rPr>
            </w:pPr>
            <w:r w:rsidRPr="001944CC">
              <w:rPr>
                <w:lang w:val="fr-CA"/>
              </w:rPr>
              <w:t xml:space="preserve">Grief de 2e palier </w:t>
            </w:r>
            <w:r w:rsidRPr="001944CC">
              <w:rPr>
                <w:b/>
                <w:bCs/>
                <w:lang w:val="fr-CA"/>
              </w:rPr>
              <w:t>DG de la CGRH</w:t>
            </w:r>
            <w:r w:rsidRPr="001944CC">
              <w:rPr>
                <w:lang w:val="fr-CA"/>
              </w:rPr>
              <w:t xml:space="preserve"> (</w:t>
            </w:r>
            <w:proofErr w:type="spellStart"/>
            <w:r w:rsidRPr="001944CC">
              <w:rPr>
                <w:lang w:val="fr-CA"/>
              </w:rPr>
              <w:t>am</w:t>
            </w:r>
            <w:proofErr w:type="spellEnd"/>
            <w:r w:rsidRPr="001944CC">
              <w:rPr>
                <w:lang w:val="fr-CA"/>
              </w:rPr>
              <w:t>)</w:t>
            </w:r>
          </w:p>
        </w:tc>
        <w:tc>
          <w:tcPr>
            <w:tcW w:w="1984" w:type="dxa"/>
          </w:tcPr>
          <w:p w14:paraId="199DE1AC" w14:textId="77777777" w:rsidR="00DB3172" w:rsidRPr="00C109A2" w:rsidRDefault="00DB3172" w:rsidP="004A45BF">
            <w:proofErr w:type="spellStart"/>
            <w:r w:rsidRPr="00C109A2">
              <w:t>Oakbank</w:t>
            </w:r>
            <w:proofErr w:type="spellEnd"/>
          </w:p>
        </w:tc>
      </w:tr>
      <w:tr w:rsidR="00DB3172" w:rsidRPr="00C109A2" w14:paraId="4E96460C" w14:textId="77777777" w:rsidTr="004A45BF">
        <w:tc>
          <w:tcPr>
            <w:tcW w:w="1696" w:type="dxa"/>
          </w:tcPr>
          <w:p w14:paraId="38F67FD2" w14:textId="77777777" w:rsidR="00DB3172" w:rsidRPr="00C109A2" w:rsidRDefault="00DB3172" w:rsidP="004A45BF">
            <w:pPr>
              <w:rPr>
                <w:b/>
                <w:bCs/>
              </w:rPr>
            </w:pPr>
            <w:r w:rsidRPr="00C109A2">
              <w:rPr>
                <w:b/>
                <w:bCs/>
              </w:rPr>
              <w:t>10</w:t>
            </w:r>
          </w:p>
        </w:tc>
        <w:tc>
          <w:tcPr>
            <w:tcW w:w="5529" w:type="dxa"/>
          </w:tcPr>
          <w:p w14:paraId="63926D69" w14:textId="77777777" w:rsidR="00DB3172" w:rsidRPr="001944CC" w:rsidRDefault="00DB3172" w:rsidP="004A45BF">
            <w:pPr>
              <w:rPr>
                <w:lang w:val="fr-CA"/>
              </w:rPr>
            </w:pPr>
            <w:r w:rsidRPr="001944CC">
              <w:rPr>
                <w:lang w:val="fr-CA"/>
              </w:rPr>
              <w:t xml:space="preserve">Grief au palier 3e CV régional (pm) </w:t>
            </w:r>
          </w:p>
        </w:tc>
        <w:tc>
          <w:tcPr>
            <w:tcW w:w="1984" w:type="dxa"/>
          </w:tcPr>
          <w:p w14:paraId="037C31FC" w14:textId="77777777" w:rsidR="00DB3172" w:rsidRPr="00C109A2" w:rsidRDefault="00DB3172" w:rsidP="004A45BF">
            <w:proofErr w:type="spellStart"/>
            <w:r w:rsidRPr="00C109A2">
              <w:t>Oakbank</w:t>
            </w:r>
            <w:proofErr w:type="spellEnd"/>
          </w:p>
        </w:tc>
      </w:tr>
      <w:tr w:rsidR="00DB3172" w:rsidRPr="00C109A2" w14:paraId="0516F8A3" w14:textId="77777777" w:rsidTr="004A45BF">
        <w:tc>
          <w:tcPr>
            <w:tcW w:w="1696" w:type="dxa"/>
          </w:tcPr>
          <w:p w14:paraId="760A085B" w14:textId="77777777" w:rsidR="00DB3172" w:rsidRPr="00C109A2" w:rsidRDefault="00DB3172" w:rsidP="004A45BF">
            <w:pPr>
              <w:rPr>
                <w:b/>
                <w:bCs/>
              </w:rPr>
            </w:pPr>
            <w:r w:rsidRPr="00C109A2">
              <w:rPr>
                <w:b/>
                <w:bCs/>
              </w:rPr>
              <w:t>14-19</w:t>
            </w:r>
          </w:p>
        </w:tc>
        <w:tc>
          <w:tcPr>
            <w:tcW w:w="5529" w:type="dxa"/>
          </w:tcPr>
          <w:p w14:paraId="79EF8EA1" w14:textId="77777777" w:rsidR="00DB3172" w:rsidRPr="001944CC" w:rsidRDefault="00DB3172" w:rsidP="004A45BF">
            <w:pPr>
              <w:rPr>
                <w:lang w:val="fr-CA"/>
              </w:rPr>
            </w:pPr>
            <w:r w:rsidRPr="001944CC">
              <w:rPr>
                <w:lang w:val="fr-CA"/>
              </w:rPr>
              <w:t>Séance de planification du Conseil exécutif</w:t>
            </w:r>
          </w:p>
        </w:tc>
        <w:tc>
          <w:tcPr>
            <w:tcW w:w="1984" w:type="dxa"/>
          </w:tcPr>
          <w:p w14:paraId="763FB530" w14:textId="77777777" w:rsidR="00DB3172" w:rsidRPr="00C109A2" w:rsidRDefault="00DB3172" w:rsidP="004A45BF">
            <w:r w:rsidRPr="00185F2E">
              <w:t xml:space="preserve">Mont </w:t>
            </w:r>
            <w:r>
              <w:t>-</w:t>
            </w:r>
            <w:r w:rsidRPr="00C109A2">
              <w:t>Tremblant</w:t>
            </w:r>
          </w:p>
        </w:tc>
      </w:tr>
      <w:tr w:rsidR="00DB3172" w:rsidRPr="00C109A2" w14:paraId="1FC00063" w14:textId="77777777" w:rsidTr="004A45BF">
        <w:tc>
          <w:tcPr>
            <w:tcW w:w="1696" w:type="dxa"/>
          </w:tcPr>
          <w:p w14:paraId="5D4D44FA" w14:textId="77777777" w:rsidR="00DB3172" w:rsidRPr="00C109A2" w:rsidRDefault="00DB3172" w:rsidP="004A45BF">
            <w:pPr>
              <w:rPr>
                <w:b/>
                <w:bCs/>
              </w:rPr>
            </w:pPr>
            <w:r w:rsidRPr="00C109A2">
              <w:rPr>
                <w:b/>
                <w:bCs/>
              </w:rPr>
              <w:t>19</w:t>
            </w:r>
          </w:p>
        </w:tc>
        <w:tc>
          <w:tcPr>
            <w:tcW w:w="5529" w:type="dxa"/>
          </w:tcPr>
          <w:p w14:paraId="785C1AC3" w14:textId="77777777" w:rsidR="00DB3172" w:rsidRPr="001944CC" w:rsidRDefault="00DB3172" w:rsidP="004A45BF">
            <w:pPr>
              <w:rPr>
                <w:lang w:val="fr-CA"/>
              </w:rPr>
            </w:pPr>
            <w:r w:rsidRPr="001944CC">
              <w:rPr>
                <w:lang w:val="fr-CA"/>
              </w:rPr>
              <w:t xml:space="preserve">Grief de 2e palier </w:t>
            </w:r>
            <w:r w:rsidRPr="001944CC">
              <w:rPr>
                <w:b/>
                <w:bCs/>
                <w:lang w:val="fr-CA"/>
              </w:rPr>
              <w:t>DG de la CGRH</w:t>
            </w:r>
            <w:r w:rsidRPr="001944CC">
              <w:rPr>
                <w:lang w:val="fr-CA"/>
              </w:rPr>
              <w:t xml:space="preserve"> (pm)</w:t>
            </w:r>
          </w:p>
        </w:tc>
        <w:tc>
          <w:tcPr>
            <w:tcW w:w="1984" w:type="dxa"/>
          </w:tcPr>
          <w:p w14:paraId="007B92EB" w14:textId="77777777" w:rsidR="00DB3172" w:rsidRPr="00C109A2" w:rsidRDefault="00DB3172" w:rsidP="004A45BF">
            <w:r w:rsidRPr="00C109A2">
              <w:t>Ottawa (En Outaouais)</w:t>
            </w:r>
          </w:p>
        </w:tc>
      </w:tr>
      <w:tr w:rsidR="00DB3172" w:rsidRPr="00C109A2" w14:paraId="43288FDD" w14:textId="77777777" w:rsidTr="004A45BF">
        <w:tc>
          <w:tcPr>
            <w:tcW w:w="1696" w:type="dxa"/>
          </w:tcPr>
          <w:p w14:paraId="23DBA697" w14:textId="77777777" w:rsidR="00DB3172" w:rsidRPr="00C109A2" w:rsidRDefault="00DB3172" w:rsidP="004A45BF">
            <w:pPr>
              <w:rPr>
                <w:b/>
                <w:bCs/>
              </w:rPr>
            </w:pPr>
            <w:r w:rsidRPr="00C109A2">
              <w:rPr>
                <w:b/>
                <w:bCs/>
              </w:rPr>
              <w:t>23</w:t>
            </w:r>
          </w:p>
        </w:tc>
        <w:tc>
          <w:tcPr>
            <w:tcW w:w="5529" w:type="dxa"/>
          </w:tcPr>
          <w:p w14:paraId="3C92BEEB" w14:textId="77777777" w:rsidR="00DB3172" w:rsidRPr="001944CC" w:rsidRDefault="00DB3172" w:rsidP="004A45BF">
            <w:pPr>
              <w:rPr>
                <w:lang w:val="fr-CA"/>
              </w:rPr>
            </w:pPr>
            <w:r w:rsidRPr="001944CC">
              <w:rPr>
                <w:lang w:val="fr-CA"/>
              </w:rPr>
              <w:t xml:space="preserve">Réunion régionale avec le </w:t>
            </w:r>
            <w:r w:rsidRPr="00185F2E">
              <w:rPr>
                <w:b/>
                <w:bCs/>
                <w:lang w:val="fr-CA"/>
              </w:rPr>
              <w:t>SC</w:t>
            </w:r>
          </w:p>
        </w:tc>
        <w:tc>
          <w:tcPr>
            <w:tcW w:w="1984" w:type="dxa"/>
          </w:tcPr>
          <w:p w14:paraId="64B30736" w14:textId="77777777" w:rsidR="00DB3172" w:rsidRPr="00C109A2" w:rsidRDefault="00DB3172" w:rsidP="004A45BF">
            <w:proofErr w:type="spellStart"/>
            <w:r w:rsidRPr="00C109A2">
              <w:t>Oakbank</w:t>
            </w:r>
            <w:proofErr w:type="spellEnd"/>
          </w:p>
        </w:tc>
      </w:tr>
      <w:tr w:rsidR="00DB3172" w:rsidRPr="00C109A2" w14:paraId="344EE1CA" w14:textId="77777777" w:rsidTr="004A45BF">
        <w:trPr>
          <w:trHeight w:val="70"/>
        </w:trPr>
        <w:tc>
          <w:tcPr>
            <w:tcW w:w="1696" w:type="dxa"/>
          </w:tcPr>
          <w:p w14:paraId="0623E4AF" w14:textId="77777777" w:rsidR="00DB3172" w:rsidRPr="00C109A2" w:rsidRDefault="00DB3172" w:rsidP="004A45BF">
            <w:pPr>
              <w:rPr>
                <w:b/>
                <w:bCs/>
              </w:rPr>
            </w:pPr>
          </w:p>
        </w:tc>
        <w:tc>
          <w:tcPr>
            <w:tcW w:w="5529" w:type="dxa"/>
          </w:tcPr>
          <w:p w14:paraId="2A08C76C" w14:textId="77777777" w:rsidR="00DB3172" w:rsidRPr="00C109A2" w:rsidRDefault="00DB3172" w:rsidP="004A45BF"/>
        </w:tc>
        <w:tc>
          <w:tcPr>
            <w:tcW w:w="1984" w:type="dxa"/>
          </w:tcPr>
          <w:p w14:paraId="2DD73667" w14:textId="77777777" w:rsidR="00DB3172" w:rsidRPr="00C109A2" w:rsidRDefault="00DB3172" w:rsidP="004A45BF"/>
        </w:tc>
      </w:tr>
      <w:tr w:rsidR="00DB3172" w:rsidRPr="00C109A2" w14:paraId="692D3FA4" w14:textId="77777777" w:rsidTr="004A45BF">
        <w:trPr>
          <w:trHeight w:val="70"/>
        </w:trPr>
        <w:tc>
          <w:tcPr>
            <w:tcW w:w="1696" w:type="dxa"/>
          </w:tcPr>
          <w:p w14:paraId="5138CA17" w14:textId="77777777" w:rsidR="00DB3172" w:rsidRPr="00C109A2" w:rsidRDefault="00DB3172" w:rsidP="004A45BF">
            <w:pPr>
              <w:rPr>
                <w:b/>
                <w:bCs/>
              </w:rPr>
            </w:pPr>
            <w:r w:rsidRPr="00C109A2">
              <w:rPr>
                <w:b/>
                <w:bCs/>
              </w:rPr>
              <w:t>FÉVRIER</w:t>
            </w:r>
          </w:p>
        </w:tc>
        <w:tc>
          <w:tcPr>
            <w:tcW w:w="5529" w:type="dxa"/>
          </w:tcPr>
          <w:p w14:paraId="0AADA7AE" w14:textId="77777777" w:rsidR="00DB3172" w:rsidRPr="00C109A2" w:rsidRDefault="00DB3172" w:rsidP="004A45BF"/>
        </w:tc>
        <w:tc>
          <w:tcPr>
            <w:tcW w:w="1984" w:type="dxa"/>
          </w:tcPr>
          <w:p w14:paraId="43067116" w14:textId="77777777" w:rsidR="00DB3172" w:rsidRPr="00C109A2" w:rsidRDefault="00DB3172" w:rsidP="004A45BF"/>
        </w:tc>
      </w:tr>
      <w:tr w:rsidR="00DB3172" w:rsidRPr="00C109A2" w14:paraId="583E5DB1" w14:textId="77777777" w:rsidTr="004A45BF">
        <w:tc>
          <w:tcPr>
            <w:tcW w:w="1696" w:type="dxa"/>
          </w:tcPr>
          <w:p w14:paraId="07EF70F1" w14:textId="77777777" w:rsidR="00DB3172" w:rsidRPr="00C109A2" w:rsidRDefault="00DB3172" w:rsidP="004A45BF">
            <w:pPr>
              <w:rPr>
                <w:b/>
                <w:bCs/>
              </w:rPr>
            </w:pPr>
            <w:r w:rsidRPr="00C109A2">
              <w:rPr>
                <w:b/>
                <w:bCs/>
              </w:rPr>
              <w:t>1</w:t>
            </w:r>
          </w:p>
        </w:tc>
        <w:tc>
          <w:tcPr>
            <w:tcW w:w="5529" w:type="dxa"/>
          </w:tcPr>
          <w:p w14:paraId="07CC726B" w14:textId="77777777" w:rsidR="00DB3172" w:rsidRPr="00C109A2" w:rsidRDefault="00DB3172" w:rsidP="004A45BF">
            <w:r w:rsidRPr="00C109A2">
              <w:t xml:space="preserve">Appel </w:t>
            </w:r>
            <w:proofErr w:type="spellStart"/>
            <w:r w:rsidRPr="00C109A2">
              <w:t>trimestriel</w:t>
            </w:r>
            <w:proofErr w:type="spellEnd"/>
            <w:r w:rsidRPr="00C109A2">
              <w:t xml:space="preserve"> </w:t>
            </w:r>
            <w:r w:rsidRPr="00C109A2">
              <w:rPr>
                <w:b/>
                <w:bCs/>
              </w:rPr>
              <w:t xml:space="preserve">DG </w:t>
            </w:r>
            <w:r>
              <w:rPr>
                <w:b/>
                <w:bCs/>
              </w:rPr>
              <w:t>DRH</w:t>
            </w:r>
          </w:p>
        </w:tc>
        <w:tc>
          <w:tcPr>
            <w:tcW w:w="1984" w:type="dxa"/>
          </w:tcPr>
          <w:p w14:paraId="494E346F" w14:textId="77777777" w:rsidR="00DB3172" w:rsidRPr="00C109A2" w:rsidRDefault="00DB3172" w:rsidP="004A45BF">
            <w:proofErr w:type="spellStart"/>
            <w:r w:rsidRPr="00C109A2">
              <w:t>Oakbank</w:t>
            </w:r>
            <w:proofErr w:type="spellEnd"/>
          </w:p>
        </w:tc>
      </w:tr>
      <w:tr w:rsidR="00DB3172" w:rsidRPr="00C109A2" w14:paraId="7375F3CF" w14:textId="77777777" w:rsidTr="004A45BF">
        <w:tc>
          <w:tcPr>
            <w:tcW w:w="1696" w:type="dxa"/>
          </w:tcPr>
          <w:p w14:paraId="6B9D2132" w14:textId="77777777" w:rsidR="00DB3172" w:rsidRPr="00C109A2" w:rsidRDefault="00DB3172" w:rsidP="004A45BF">
            <w:pPr>
              <w:rPr>
                <w:b/>
                <w:bCs/>
              </w:rPr>
            </w:pPr>
            <w:r w:rsidRPr="00C109A2">
              <w:rPr>
                <w:b/>
                <w:bCs/>
              </w:rPr>
              <w:t>8</w:t>
            </w:r>
          </w:p>
        </w:tc>
        <w:tc>
          <w:tcPr>
            <w:tcW w:w="5529" w:type="dxa"/>
          </w:tcPr>
          <w:p w14:paraId="060F6976" w14:textId="77777777" w:rsidR="00DB3172" w:rsidRPr="001944CC" w:rsidRDefault="00DB3172" w:rsidP="004A45BF">
            <w:pPr>
              <w:rPr>
                <w:lang w:val="fr-CA"/>
              </w:rPr>
            </w:pPr>
            <w:r w:rsidRPr="001944CC">
              <w:rPr>
                <w:lang w:val="fr-CA"/>
              </w:rPr>
              <w:t>Aperçu de l'outil de suivi des griefs</w:t>
            </w:r>
          </w:p>
        </w:tc>
        <w:tc>
          <w:tcPr>
            <w:tcW w:w="1984" w:type="dxa"/>
          </w:tcPr>
          <w:p w14:paraId="184D95BB" w14:textId="77777777" w:rsidR="00DB3172" w:rsidRPr="00C109A2" w:rsidRDefault="00DB3172" w:rsidP="004A45BF">
            <w:proofErr w:type="spellStart"/>
            <w:r w:rsidRPr="00C109A2">
              <w:t>Oakbank</w:t>
            </w:r>
            <w:proofErr w:type="spellEnd"/>
          </w:p>
        </w:tc>
      </w:tr>
      <w:tr w:rsidR="00DB3172" w:rsidRPr="00C109A2" w14:paraId="5D4F7966" w14:textId="77777777" w:rsidTr="004A45BF">
        <w:tc>
          <w:tcPr>
            <w:tcW w:w="1696" w:type="dxa"/>
          </w:tcPr>
          <w:p w14:paraId="0F1733FA" w14:textId="77777777" w:rsidR="00DB3172" w:rsidRPr="00C109A2" w:rsidRDefault="00DB3172" w:rsidP="004A45BF">
            <w:pPr>
              <w:rPr>
                <w:b/>
                <w:bCs/>
              </w:rPr>
            </w:pPr>
            <w:r w:rsidRPr="00C109A2">
              <w:rPr>
                <w:b/>
                <w:bCs/>
              </w:rPr>
              <w:t>15</w:t>
            </w:r>
            <w:r>
              <w:rPr>
                <w:b/>
                <w:bCs/>
              </w:rPr>
              <w:t>-16-17</w:t>
            </w:r>
          </w:p>
        </w:tc>
        <w:tc>
          <w:tcPr>
            <w:tcW w:w="5529" w:type="dxa"/>
          </w:tcPr>
          <w:p w14:paraId="0831C754" w14:textId="77777777" w:rsidR="00DB3172" w:rsidRPr="001944CC" w:rsidRDefault="00DB3172" w:rsidP="004A45BF">
            <w:pPr>
              <w:rPr>
                <w:lang w:val="fr-CA"/>
              </w:rPr>
            </w:pPr>
            <w:r w:rsidRPr="001944CC">
              <w:rPr>
                <w:lang w:val="fr-CA"/>
              </w:rPr>
              <w:t>Réunion du Conseil exécutif de la section locale 50031</w:t>
            </w:r>
          </w:p>
        </w:tc>
        <w:tc>
          <w:tcPr>
            <w:tcW w:w="1984" w:type="dxa"/>
          </w:tcPr>
          <w:p w14:paraId="78B89C42" w14:textId="77777777" w:rsidR="00DB3172" w:rsidRPr="00C109A2" w:rsidRDefault="00DB3172" w:rsidP="004A45BF">
            <w:r w:rsidRPr="00C109A2">
              <w:t xml:space="preserve">Winnipeg </w:t>
            </w:r>
          </w:p>
        </w:tc>
      </w:tr>
      <w:tr w:rsidR="00DB3172" w:rsidRPr="00C109A2" w14:paraId="62581647" w14:textId="77777777" w:rsidTr="004A45BF">
        <w:tc>
          <w:tcPr>
            <w:tcW w:w="1696" w:type="dxa"/>
          </w:tcPr>
          <w:p w14:paraId="4CF12DC6" w14:textId="77777777" w:rsidR="00DB3172" w:rsidRPr="00C109A2" w:rsidRDefault="00DB3172" w:rsidP="004A45BF">
            <w:pPr>
              <w:rPr>
                <w:b/>
                <w:bCs/>
              </w:rPr>
            </w:pPr>
            <w:r w:rsidRPr="00C109A2">
              <w:rPr>
                <w:b/>
                <w:bCs/>
              </w:rPr>
              <w:t>20</w:t>
            </w:r>
          </w:p>
        </w:tc>
        <w:tc>
          <w:tcPr>
            <w:tcW w:w="5529" w:type="dxa"/>
          </w:tcPr>
          <w:p w14:paraId="5B75D819" w14:textId="77777777" w:rsidR="00DB3172" w:rsidRPr="001944CC" w:rsidRDefault="00DB3172" w:rsidP="004A45BF">
            <w:pPr>
              <w:rPr>
                <w:lang w:val="fr-CA"/>
              </w:rPr>
            </w:pPr>
            <w:r w:rsidRPr="001944CC">
              <w:rPr>
                <w:lang w:val="fr-CA"/>
              </w:rPr>
              <w:t xml:space="preserve"> Mise à jour du </w:t>
            </w:r>
            <w:r>
              <w:rPr>
                <w:lang w:val="fr-CA"/>
              </w:rPr>
              <w:t>D</w:t>
            </w:r>
            <w:r w:rsidRPr="001944CC">
              <w:rPr>
                <w:lang w:val="fr-CA"/>
              </w:rPr>
              <w:t>irecteur</w:t>
            </w:r>
            <w:r w:rsidRPr="001944CC">
              <w:rPr>
                <w:b/>
                <w:bCs/>
                <w:lang w:val="fr-CA"/>
              </w:rPr>
              <w:t xml:space="preserve"> </w:t>
            </w:r>
            <w:r w:rsidRPr="00F8205C">
              <w:rPr>
                <w:lang w:val="fr-CA"/>
              </w:rPr>
              <w:t>régional</w:t>
            </w:r>
            <w:r w:rsidRPr="001944CC">
              <w:rPr>
                <w:b/>
                <w:bCs/>
                <w:lang w:val="fr-CA"/>
              </w:rPr>
              <w:t xml:space="preserve"> </w:t>
            </w:r>
            <w:r w:rsidRPr="001944CC">
              <w:rPr>
                <w:lang w:val="fr-CA"/>
              </w:rPr>
              <w:t xml:space="preserve">de </w:t>
            </w:r>
            <w:r w:rsidRPr="00085C5A">
              <w:rPr>
                <w:b/>
                <w:bCs/>
                <w:lang w:val="fr-CA"/>
              </w:rPr>
              <w:t>F</w:t>
            </w:r>
            <w:r>
              <w:rPr>
                <w:b/>
                <w:bCs/>
                <w:lang w:val="fr-CA"/>
              </w:rPr>
              <w:t>&amp;</w:t>
            </w:r>
            <w:r w:rsidRPr="00085C5A">
              <w:rPr>
                <w:b/>
                <w:bCs/>
                <w:lang w:val="fr-CA"/>
              </w:rPr>
              <w:t>A</w:t>
            </w:r>
          </w:p>
        </w:tc>
        <w:tc>
          <w:tcPr>
            <w:tcW w:w="1984" w:type="dxa"/>
          </w:tcPr>
          <w:p w14:paraId="52F028BF" w14:textId="77777777" w:rsidR="00DB3172" w:rsidRPr="00C109A2" w:rsidRDefault="00DB3172" w:rsidP="004A45BF">
            <w:proofErr w:type="spellStart"/>
            <w:r w:rsidRPr="00C109A2">
              <w:t>Oakbank</w:t>
            </w:r>
            <w:proofErr w:type="spellEnd"/>
          </w:p>
        </w:tc>
      </w:tr>
      <w:tr w:rsidR="00DB3172" w:rsidRPr="00C109A2" w14:paraId="4D780BBD" w14:textId="77777777" w:rsidTr="004A45BF">
        <w:tc>
          <w:tcPr>
            <w:tcW w:w="1696" w:type="dxa"/>
          </w:tcPr>
          <w:p w14:paraId="685B9B66" w14:textId="77777777" w:rsidR="00DB3172" w:rsidRPr="00C109A2" w:rsidRDefault="00DB3172" w:rsidP="004A45BF">
            <w:pPr>
              <w:rPr>
                <w:b/>
                <w:bCs/>
              </w:rPr>
            </w:pPr>
            <w:r w:rsidRPr="00C109A2">
              <w:rPr>
                <w:b/>
                <w:bCs/>
              </w:rPr>
              <w:t>23</w:t>
            </w:r>
          </w:p>
        </w:tc>
        <w:tc>
          <w:tcPr>
            <w:tcW w:w="5529" w:type="dxa"/>
          </w:tcPr>
          <w:p w14:paraId="1D6590B1" w14:textId="77777777" w:rsidR="00DB3172" w:rsidRPr="001944CC" w:rsidRDefault="00DB3172" w:rsidP="004A45BF">
            <w:pPr>
              <w:rPr>
                <w:lang w:val="fr-CA"/>
              </w:rPr>
            </w:pPr>
            <w:r w:rsidRPr="001944CC">
              <w:rPr>
                <w:lang w:val="fr-CA"/>
              </w:rPr>
              <w:t>Réunion du comité des distinctions honorifiques et des prix</w:t>
            </w:r>
          </w:p>
        </w:tc>
        <w:tc>
          <w:tcPr>
            <w:tcW w:w="1984" w:type="dxa"/>
          </w:tcPr>
          <w:p w14:paraId="5C6C9AB5" w14:textId="77777777" w:rsidR="00DB3172" w:rsidRPr="00C109A2" w:rsidRDefault="00DB3172" w:rsidP="004A45BF">
            <w:proofErr w:type="spellStart"/>
            <w:r w:rsidRPr="00C109A2">
              <w:t>Oakbank</w:t>
            </w:r>
            <w:proofErr w:type="spellEnd"/>
          </w:p>
        </w:tc>
      </w:tr>
      <w:tr w:rsidR="00DB3172" w:rsidRPr="00C109A2" w14:paraId="398EB717" w14:textId="77777777" w:rsidTr="004A45BF">
        <w:tc>
          <w:tcPr>
            <w:tcW w:w="1696" w:type="dxa"/>
          </w:tcPr>
          <w:p w14:paraId="1167206A" w14:textId="77777777" w:rsidR="00DB3172" w:rsidRPr="00C109A2" w:rsidRDefault="00DB3172" w:rsidP="004A45BF">
            <w:pPr>
              <w:rPr>
                <w:b/>
                <w:bCs/>
              </w:rPr>
            </w:pPr>
            <w:r w:rsidRPr="00C109A2">
              <w:rPr>
                <w:b/>
                <w:bCs/>
              </w:rPr>
              <w:t>26</w:t>
            </w:r>
          </w:p>
        </w:tc>
        <w:tc>
          <w:tcPr>
            <w:tcW w:w="5529" w:type="dxa"/>
          </w:tcPr>
          <w:p w14:paraId="3C533250" w14:textId="77777777" w:rsidR="00DB3172" w:rsidRPr="001944CC" w:rsidRDefault="00DB3172" w:rsidP="004A45BF">
            <w:pPr>
              <w:rPr>
                <w:lang w:val="fr-CA"/>
              </w:rPr>
            </w:pPr>
            <w:r w:rsidRPr="001944CC">
              <w:rPr>
                <w:lang w:val="fr-CA"/>
              </w:rPr>
              <w:t>Réunion du comité des distinctions honorifiques et des prix</w:t>
            </w:r>
          </w:p>
        </w:tc>
        <w:tc>
          <w:tcPr>
            <w:tcW w:w="1984" w:type="dxa"/>
          </w:tcPr>
          <w:p w14:paraId="5EBDFC8E" w14:textId="77777777" w:rsidR="00DB3172" w:rsidRPr="00C109A2" w:rsidRDefault="00DB3172" w:rsidP="004A45BF">
            <w:proofErr w:type="spellStart"/>
            <w:r w:rsidRPr="00C109A2">
              <w:t>Oakbank</w:t>
            </w:r>
            <w:proofErr w:type="spellEnd"/>
          </w:p>
        </w:tc>
      </w:tr>
      <w:tr w:rsidR="00DB3172" w:rsidRPr="00C109A2" w14:paraId="78C3465C" w14:textId="77777777" w:rsidTr="004A45BF">
        <w:tc>
          <w:tcPr>
            <w:tcW w:w="1696" w:type="dxa"/>
          </w:tcPr>
          <w:p w14:paraId="3312CF96" w14:textId="77777777" w:rsidR="00DB3172" w:rsidRPr="00C109A2" w:rsidRDefault="00DB3172" w:rsidP="004A45BF">
            <w:pPr>
              <w:rPr>
                <w:b/>
                <w:bCs/>
              </w:rPr>
            </w:pPr>
            <w:r w:rsidRPr="00C109A2">
              <w:rPr>
                <w:b/>
                <w:bCs/>
              </w:rPr>
              <w:t>27-29</w:t>
            </w:r>
          </w:p>
        </w:tc>
        <w:tc>
          <w:tcPr>
            <w:tcW w:w="5529" w:type="dxa"/>
          </w:tcPr>
          <w:p w14:paraId="73B28C59" w14:textId="77777777" w:rsidR="00DB3172" w:rsidRPr="001944CC" w:rsidRDefault="00DB3172" w:rsidP="004A45BF">
            <w:pPr>
              <w:rPr>
                <w:lang w:val="fr-CA"/>
              </w:rPr>
            </w:pPr>
            <w:r w:rsidRPr="001944CC">
              <w:rPr>
                <w:b/>
                <w:bCs/>
                <w:lang w:val="fr-CA"/>
              </w:rPr>
              <w:t>Session de l'</w:t>
            </w:r>
            <w:r>
              <w:rPr>
                <w:b/>
                <w:bCs/>
                <w:lang w:val="fr-CA"/>
              </w:rPr>
              <w:t>ASP</w:t>
            </w:r>
            <w:r w:rsidRPr="001944CC">
              <w:rPr>
                <w:lang w:val="fr-CA"/>
              </w:rPr>
              <w:t xml:space="preserve"> avec les directeurs de la région de l'Ouest  </w:t>
            </w:r>
          </w:p>
        </w:tc>
        <w:tc>
          <w:tcPr>
            <w:tcW w:w="1984" w:type="dxa"/>
          </w:tcPr>
          <w:p w14:paraId="23BF30E3" w14:textId="77777777" w:rsidR="00DB3172" w:rsidRPr="00C109A2" w:rsidRDefault="00DB3172" w:rsidP="004A45BF">
            <w:r w:rsidRPr="00C109A2">
              <w:t>Vancouver</w:t>
            </w:r>
          </w:p>
        </w:tc>
      </w:tr>
    </w:tbl>
    <w:p w14:paraId="766F25B7" w14:textId="77777777" w:rsidR="00DB3172" w:rsidRPr="00C109A2" w:rsidRDefault="00DB3172" w:rsidP="00DB3172"/>
    <w:p w14:paraId="2106C5B5" w14:textId="77777777" w:rsidR="00DB3172" w:rsidRPr="00C109A2" w:rsidRDefault="00DB3172" w:rsidP="00DB3172"/>
    <w:p w14:paraId="1BDB7DB5" w14:textId="77777777" w:rsidR="00DB3172" w:rsidRPr="00C109A2" w:rsidRDefault="00DB3172" w:rsidP="00DB3172">
      <w:pPr>
        <w:tabs>
          <w:tab w:val="left" w:pos="1440"/>
          <w:tab w:val="left" w:pos="7920"/>
        </w:tabs>
        <w:spacing w:before="240"/>
        <w:rPr>
          <w:b/>
          <w:bCs/>
          <w:u w:val="single"/>
        </w:rPr>
      </w:pPr>
    </w:p>
    <w:p w14:paraId="4E725122" w14:textId="77777777" w:rsidR="00DB3172" w:rsidRDefault="00DB3172" w:rsidP="00DB3172">
      <w:pPr>
        <w:tabs>
          <w:tab w:val="left" w:pos="1440"/>
          <w:tab w:val="left" w:pos="7920"/>
        </w:tabs>
        <w:spacing w:before="240"/>
        <w:rPr>
          <w:b/>
          <w:bCs/>
          <w:u w:val="single"/>
        </w:rPr>
      </w:pPr>
      <w:proofErr w:type="spellStart"/>
      <w:r>
        <w:rPr>
          <w:b/>
          <w:bCs/>
          <w:u w:val="single"/>
        </w:rPr>
        <w:t>A</w:t>
      </w:r>
      <w:r w:rsidRPr="00C109A2">
        <w:rPr>
          <w:b/>
          <w:bCs/>
          <w:u w:val="single"/>
        </w:rPr>
        <w:t>cronymes</w:t>
      </w:r>
      <w:proofErr w:type="spellEnd"/>
    </w:p>
    <w:p w14:paraId="129F7107" w14:textId="77777777" w:rsidR="00DB3172" w:rsidRPr="00C109A2" w:rsidRDefault="00DB3172" w:rsidP="00DB3172">
      <w:pPr>
        <w:tabs>
          <w:tab w:val="left" w:pos="1440"/>
          <w:tab w:val="left" w:pos="7920"/>
        </w:tabs>
        <w:spacing w:before="240"/>
        <w:rPr>
          <w:b/>
          <w:bCs/>
          <w:u w:val="single"/>
        </w:rPr>
      </w:pPr>
    </w:p>
    <w:p w14:paraId="09BFCDB2" w14:textId="77777777" w:rsidR="00DB3172" w:rsidRPr="00C109A2" w:rsidRDefault="00DB3172" w:rsidP="00DB3172">
      <w:pPr>
        <w:tabs>
          <w:tab w:val="left" w:pos="4500"/>
        </w:tabs>
        <w:rPr>
          <w:b/>
          <w:bCs/>
        </w:rPr>
      </w:pPr>
      <w:r>
        <w:rPr>
          <w:b/>
          <w:bCs/>
        </w:rPr>
        <w:t>SC</w:t>
      </w:r>
      <w:r w:rsidRPr="00C109A2">
        <w:rPr>
          <w:b/>
          <w:bCs/>
        </w:rPr>
        <w:t xml:space="preserve"> </w:t>
      </w:r>
      <w:r>
        <w:rPr>
          <w:b/>
          <w:bCs/>
        </w:rPr>
        <w:t>–</w:t>
      </w:r>
      <w:r w:rsidRPr="00C109A2">
        <w:rPr>
          <w:b/>
          <w:bCs/>
        </w:rPr>
        <w:t xml:space="preserve"> </w:t>
      </w:r>
      <w:r>
        <w:rPr>
          <w:b/>
          <w:bCs/>
        </w:rPr>
        <w:t xml:space="preserve">Sous </w:t>
      </w:r>
      <w:r>
        <w:t>c</w:t>
      </w:r>
      <w:r w:rsidRPr="00C109A2">
        <w:t xml:space="preserve">ommissaire </w:t>
      </w:r>
    </w:p>
    <w:p w14:paraId="1E42E954" w14:textId="77777777" w:rsidR="00DB3172" w:rsidRPr="001944CC" w:rsidRDefault="00DB3172" w:rsidP="00DB3172">
      <w:pPr>
        <w:tabs>
          <w:tab w:val="left" w:pos="4500"/>
        </w:tabs>
        <w:rPr>
          <w:b/>
          <w:bCs/>
          <w:lang w:val="fr-CA"/>
        </w:rPr>
      </w:pPr>
      <w:r w:rsidRPr="001944CC">
        <w:rPr>
          <w:b/>
          <w:bCs/>
          <w:lang w:val="fr-CA"/>
        </w:rPr>
        <w:t xml:space="preserve">DG DRH - </w:t>
      </w:r>
      <w:r w:rsidRPr="001944CC">
        <w:rPr>
          <w:lang w:val="fr-CA"/>
        </w:rPr>
        <w:t xml:space="preserve">Directeur général </w:t>
      </w:r>
      <w:r>
        <w:rPr>
          <w:lang w:val="fr-CA"/>
        </w:rPr>
        <w:t>–</w:t>
      </w:r>
      <w:r w:rsidRPr="001944CC">
        <w:rPr>
          <w:lang w:val="fr-CA"/>
        </w:rPr>
        <w:t xml:space="preserve"> Di</w:t>
      </w:r>
      <w:r>
        <w:rPr>
          <w:lang w:val="fr-CA"/>
        </w:rPr>
        <w:t xml:space="preserve">vision </w:t>
      </w:r>
      <w:r w:rsidRPr="001944CC">
        <w:rPr>
          <w:lang w:val="fr-CA"/>
        </w:rPr>
        <w:t>des ressources humaines</w:t>
      </w:r>
    </w:p>
    <w:p w14:paraId="07FDEFD2" w14:textId="77777777" w:rsidR="00DB3172" w:rsidRPr="001944CC" w:rsidRDefault="00DB3172" w:rsidP="00DB3172">
      <w:pPr>
        <w:tabs>
          <w:tab w:val="left" w:pos="1170"/>
          <w:tab w:val="left" w:pos="7920"/>
        </w:tabs>
        <w:autoSpaceDE w:val="0"/>
        <w:autoSpaceDN w:val="0"/>
        <w:adjustRightInd w:val="0"/>
        <w:rPr>
          <w:b/>
          <w:bCs/>
          <w:color w:val="000000"/>
          <w:szCs w:val="24"/>
          <w:lang w:val="fr-CA"/>
        </w:rPr>
      </w:pPr>
      <w:r w:rsidRPr="001944CC">
        <w:rPr>
          <w:b/>
          <w:bCs/>
          <w:color w:val="000000"/>
          <w:szCs w:val="24"/>
          <w:lang w:val="fr-CA"/>
        </w:rPr>
        <w:t xml:space="preserve">F&amp;A - </w:t>
      </w:r>
      <w:r w:rsidRPr="001944CC">
        <w:rPr>
          <w:color w:val="000000"/>
          <w:szCs w:val="24"/>
          <w:lang w:val="fr-CA"/>
        </w:rPr>
        <w:t>Finances et administration</w:t>
      </w:r>
    </w:p>
    <w:p w14:paraId="33E5F686" w14:textId="77777777" w:rsidR="00DB3172" w:rsidRPr="001944CC" w:rsidRDefault="00DB3172" w:rsidP="00DB3172">
      <w:pPr>
        <w:tabs>
          <w:tab w:val="left" w:pos="1170"/>
          <w:tab w:val="left" w:pos="7920"/>
        </w:tabs>
        <w:autoSpaceDE w:val="0"/>
        <w:autoSpaceDN w:val="0"/>
        <w:adjustRightInd w:val="0"/>
        <w:rPr>
          <w:b/>
          <w:bCs/>
          <w:color w:val="000000"/>
          <w:szCs w:val="24"/>
          <w:lang w:val="fr-CA"/>
        </w:rPr>
      </w:pPr>
      <w:r>
        <w:rPr>
          <w:b/>
          <w:bCs/>
          <w:color w:val="000000"/>
          <w:szCs w:val="24"/>
          <w:lang w:val="fr-CA"/>
        </w:rPr>
        <w:t>CNCPS</w:t>
      </w:r>
      <w:r w:rsidRPr="001944CC">
        <w:rPr>
          <w:b/>
          <w:bCs/>
          <w:color w:val="000000"/>
          <w:szCs w:val="24"/>
          <w:lang w:val="fr-CA"/>
        </w:rPr>
        <w:t xml:space="preserve"> - </w:t>
      </w:r>
      <w:r w:rsidRPr="001944CC">
        <w:rPr>
          <w:color w:val="000000"/>
          <w:szCs w:val="24"/>
          <w:lang w:val="fr-CA"/>
        </w:rPr>
        <w:t>Comité national de consultation patronale</w:t>
      </w:r>
      <w:r>
        <w:rPr>
          <w:color w:val="000000"/>
          <w:szCs w:val="24"/>
          <w:lang w:val="fr-CA"/>
        </w:rPr>
        <w:t>-syndicale</w:t>
      </w:r>
      <w:r w:rsidRPr="001944CC">
        <w:rPr>
          <w:b/>
          <w:bCs/>
          <w:color w:val="000000"/>
          <w:szCs w:val="24"/>
          <w:lang w:val="fr-CA"/>
        </w:rPr>
        <w:tab/>
      </w:r>
    </w:p>
    <w:p w14:paraId="182F451B" w14:textId="77777777" w:rsidR="00DB3172" w:rsidRPr="001944CC" w:rsidRDefault="00DB3172" w:rsidP="00DB3172">
      <w:pPr>
        <w:rPr>
          <w:b/>
          <w:bCs/>
          <w:lang w:val="fr-CA"/>
        </w:rPr>
      </w:pPr>
      <w:r w:rsidRPr="001944CC">
        <w:rPr>
          <w:b/>
          <w:bCs/>
          <w:lang w:val="fr-CA"/>
        </w:rPr>
        <w:t xml:space="preserve">AFPC - </w:t>
      </w:r>
      <w:r w:rsidRPr="001944CC">
        <w:rPr>
          <w:lang w:val="fr-CA"/>
        </w:rPr>
        <w:t>Alliance de la Fonction publique du Canada</w:t>
      </w:r>
    </w:p>
    <w:p w14:paraId="687AC8CA" w14:textId="77777777" w:rsidR="00DB3172" w:rsidRDefault="00DB3172" w:rsidP="00DB3172">
      <w:pPr>
        <w:rPr>
          <w:lang w:val="fr-CA"/>
        </w:rPr>
      </w:pPr>
      <w:r w:rsidRPr="000E0772">
        <w:rPr>
          <w:b/>
          <w:bCs/>
          <w:lang w:val="fr-CA"/>
        </w:rPr>
        <w:t>A</w:t>
      </w:r>
      <w:r>
        <w:rPr>
          <w:b/>
          <w:bCs/>
          <w:lang w:val="fr-CA"/>
        </w:rPr>
        <w:t>SP</w:t>
      </w:r>
      <w:r w:rsidRPr="000E0772">
        <w:rPr>
          <w:b/>
          <w:bCs/>
          <w:lang w:val="fr-CA"/>
        </w:rPr>
        <w:t xml:space="preserve"> - </w:t>
      </w:r>
      <w:r w:rsidRPr="000E0772">
        <w:rPr>
          <w:lang w:val="fr-CA"/>
        </w:rPr>
        <w:t>Approche syndicale-</w:t>
      </w:r>
      <w:r>
        <w:rPr>
          <w:lang w:val="fr-CA"/>
        </w:rPr>
        <w:t>patronale</w:t>
      </w:r>
    </w:p>
    <w:p w14:paraId="4975DF20" w14:textId="77777777" w:rsidR="00DB3172" w:rsidRPr="000E0772" w:rsidRDefault="00DB3172" w:rsidP="00DB3172">
      <w:pPr>
        <w:rPr>
          <w:b/>
          <w:bCs/>
          <w:lang w:val="fr-CA"/>
        </w:rPr>
      </w:pPr>
      <w:r w:rsidRPr="005A2E29">
        <w:rPr>
          <w:b/>
          <w:bCs/>
          <w:lang w:val="fr-CA"/>
        </w:rPr>
        <w:t xml:space="preserve">CNCSP </w:t>
      </w:r>
      <w:r>
        <w:rPr>
          <w:lang w:val="fr-CA"/>
        </w:rPr>
        <w:t xml:space="preserve">- </w:t>
      </w:r>
      <w:r w:rsidRPr="00A86000">
        <w:rPr>
          <w:rFonts w:eastAsia="Times New Roman"/>
          <w:szCs w:val="24"/>
          <w:lang w:val="fr-CA"/>
        </w:rPr>
        <w:t>Comité national de consultation patronale-syndicale</w:t>
      </w:r>
    </w:p>
    <w:p w14:paraId="49FD9E20" w14:textId="77777777" w:rsidR="00DB3172" w:rsidRPr="000E0772" w:rsidRDefault="00DB3172" w:rsidP="00DB3172">
      <w:pPr>
        <w:rPr>
          <w:lang w:val="fr-CA"/>
        </w:rPr>
      </w:pPr>
    </w:p>
    <w:p w14:paraId="2BE6C4EB" w14:textId="77777777" w:rsidR="00DB3172" w:rsidRDefault="00DB3172" w:rsidP="00DB3172">
      <w:pPr>
        <w:rPr>
          <w:lang w:val="fr-CA"/>
        </w:rPr>
      </w:pPr>
    </w:p>
    <w:p w14:paraId="4F1D3194" w14:textId="77777777" w:rsidR="00DB3172" w:rsidRDefault="00DB3172" w:rsidP="00DB3172">
      <w:pPr>
        <w:rPr>
          <w:lang w:val="fr-CA"/>
        </w:rPr>
      </w:pPr>
    </w:p>
    <w:p w14:paraId="2E03DC2C" w14:textId="77777777" w:rsidR="00DB3172" w:rsidRDefault="00DB3172" w:rsidP="00DB3172">
      <w:pPr>
        <w:rPr>
          <w:lang w:val="fr-CA"/>
        </w:rPr>
      </w:pPr>
    </w:p>
    <w:p w14:paraId="652262EB" w14:textId="77777777" w:rsidR="00DB3172" w:rsidRDefault="00DB3172" w:rsidP="00DB3172">
      <w:pPr>
        <w:rPr>
          <w:lang w:val="fr-CA"/>
        </w:rPr>
      </w:pPr>
    </w:p>
    <w:p w14:paraId="7339B087" w14:textId="77777777" w:rsidR="00DB3172" w:rsidRDefault="00DB3172" w:rsidP="00DB3172">
      <w:pPr>
        <w:rPr>
          <w:lang w:val="fr-CA"/>
        </w:rPr>
      </w:pPr>
    </w:p>
    <w:p w14:paraId="07361F1C" w14:textId="77777777" w:rsidR="00DB3172" w:rsidRDefault="00DB3172" w:rsidP="00DB3172">
      <w:pPr>
        <w:rPr>
          <w:lang w:val="fr-CA"/>
        </w:rPr>
      </w:pPr>
    </w:p>
    <w:p w14:paraId="42543696" w14:textId="77777777" w:rsidR="00DB3172" w:rsidRDefault="00DB3172" w:rsidP="00DB3172">
      <w:pPr>
        <w:rPr>
          <w:lang w:val="fr-CA"/>
        </w:rPr>
      </w:pPr>
    </w:p>
    <w:p w14:paraId="33BEE1EC" w14:textId="77777777" w:rsidR="00DB3172" w:rsidRDefault="00DB3172" w:rsidP="00DB3172">
      <w:pPr>
        <w:rPr>
          <w:lang w:val="fr-CA"/>
        </w:rPr>
      </w:pPr>
    </w:p>
    <w:p w14:paraId="3CEDF4E0" w14:textId="77777777" w:rsidR="00DB3172" w:rsidRDefault="00DB3172" w:rsidP="00DB3172">
      <w:pPr>
        <w:rPr>
          <w:lang w:val="fr-CA"/>
        </w:rPr>
      </w:pPr>
    </w:p>
    <w:p w14:paraId="0FD7FC8F" w14:textId="77777777" w:rsidR="00DB3172" w:rsidRDefault="00DB3172" w:rsidP="00DB3172">
      <w:pPr>
        <w:rPr>
          <w:lang w:val="fr-CA"/>
        </w:rPr>
      </w:pPr>
    </w:p>
    <w:p w14:paraId="6C00C2DA" w14:textId="77777777" w:rsidR="00DB3172" w:rsidRDefault="00DB3172" w:rsidP="00DB3172">
      <w:pPr>
        <w:rPr>
          <w:lang w:val="fr-CA"/>
        </w:rPr>
      </w:pPr>
    </w:p>
    <w:p w14:paraId="74401B48" w14:textId="77777777" w:rsidR="00DB3172" w:rsidRDefault="00DB3172" w:rsidP="00DB3172">
      <w:pPr>
        <w:rPr>
          <w:lang w:val="fr-CA"/>
        </w:rPr>
      </w:pPr>
    </w:p>
    <w:p w14:paraId="5A637D2F" w14:textId="77777777" w:rsidR="00DB3172" w:rsidRDefault="00DB3172" w:rsidP="00DB3172">
      <w:pPr>
        <w:rPr>
          <w:lang w:val="fr-CA"/>
        </w:rPr>
      </w:pPr>
    </w:p>
    <w:p w14:paraId="35C660CC" w14:textId="77777777" w:rsidR="00DB3172" w:rsidRDefault="00DB3172" w:rsidP="00DB3172">
      <w:pPr>
        <w:rPr>
          <w:lang w:val="fr-CA"/>
        </w:rPr>
      </w:pPr>
    </w:p>
    <w:p w14:paraId="167C3B18" w14:textId="77777777" w:rsidR="00DB3172" w:rsidRDefault="00DB3172" w:rsidP="00DB3172">
      <w:pPr>
        <w:rPr>
          <w:lang w:val="fr-CA"/>
        </w:rPr>
      </w:pPr>
    </w:p>
    <w:p w14:paraId="36F3B80C" w14:textId="77777777" w:rsidR="00DB3172" w:rsidRDefault="00DB3172" w:rsidP="00DB3172">
      <w:pPr>
        <w:rPr>
          <w:lang w:val="fr-CA"/>
        </w:rPr>
      </w:pPr>
    </w:p>
    <w:p w14:paraId="3EE88445" w14:textId="77777777" w:rsidR="00DB3172" w:rsidRDefault="00DB3172" w:rsidP="00DB3172">
      <w:pPr>
        <w:rPr>
          <w:lang w:val="fr-CA"/>
        </w:rPr>
      </w:pPr>
    </w:p>
    <w:p w14:paraId="792711B8" w14:textId="77777777" w:rsidR="00DB3172" w:rsidRDefault="00DB3172" w:rsidP="00DB3172">
      <w:pPr>
        <w:rPr>
          <w:lang w:val="fr-CA"/>
        </w:rPr>
      </w:pPr>
    </w:p>
    <w:p w14:paraId="6ADFCB0F" w14:textId="77777777" w:rsidR="00DB3172" w:rsidRDefault="00DB3172" w:rsidP="00DB3172">
      <w:pPr>
        <w:rPr>
          <w:lang w:val="fr-CA"/>
        </w:rPr>
      </w:pPr>
    </w:p>
    <w:p w14:paraId="267DEB2C" w14:textId="77777777" w:rsidR="00DB3172" w:rsidRPr="003875A1" w:rsidRDefault="00DB3172" w:rsidP="00DB3172">
      <w:pPr>
        <w:rPr>
          <w:lang w:val="fr-CA"/>
        </w:rPr>
      </w:pPr>
      <w:r w:rsidRPr="003875A1">
        <w:rPr>
          <w:lang w:val="fr-CA"/>
        </w:rPr>
        <w:t>Soumis respectueusement,</w:t>
      </w:r>
    </w:p>
    <w:p w14:paraId="47B3C00A" w14:textId="77777777" w:rsidR="00DB3172" w:rsidRPr="003875A1" w:rsidRDefault="00DB3172" w:rsidP="00DB3172">
      <w:pPr>
        <w:rPr>
          <w:lang w:val="fr-CA"/>
        </w:rPr>
      </w:pPr>
    </w:p>
    <w:p w14:paraId="55DB1D4B" w14:textId="77777777" w:rsidR="00DB3172" w:rsidRPr="00652341" w:rsidRDefault="00DB3172" w:rsidP="00DB3172">
      <w:pPr>
        <w:rPr>
          <w:b/>
          <w:bCs/>
          <w:i/>
          <w:iCs/>
          <w:lang w:val="fr-CA"/>
        </w:rPr>
      </w:pPr>
      <w:r w:rsidRPr="00652341">
        <w:rPr>
          <w:b/>
          <w:bCs/>
          <w:i/>
          <w:iCs/>
          <w:lang w:val="fr-CA"/>
        </w:rPr>
        <w:t>Gary Esslinger</w:t>
      </w:r>
    </w:p>
    <w:p w14:paraId="51FFA208" w14:textId="77777777" w:rsidR="00DB3172" w:rsidRPr="003875A1" w:rsidRDefault="00DB3172" w:rsidP="00DB3172">
      <w:pPr>
        <w:rPr>
          <w:lang w:val="fr-CA"/>
        </w:rPr>
      </w:pPr>
      <w:r w:rsidRPr="003875A1">
        <w:rPr>
          <w:lang w:val="fr-CA"/>
        </w:rPr>
        <w:t>Vice</w:t>
      </w:r>
      <w:r w:rsidRPr="003875A1">
        <w:rPr>
          <w:lang w:val="fr-CA"/>
        </w:rPr>
        <w:noBreakHyphen/>
        <w:t>président régional</w:t>
      </w:r>
    </w:p>
    <w:p w14:paraId="56F7FA4D" w14:textId="77777777" w:rsidR="00DB3172" w:rsidRDefault="00DB3172" w:rsidP="00DB3172">
      <w:pPr>
        <w:rPr>
          <w:lang w:val="fr-CA"/>
        </w:rPr>
      </w:pPr>
      <w:r w:rsidRPr="003875A1">
        <w:rPr>
          <w:lang w:val="fr-CA"/>
        </w:rPr>
        <w:t xml:space="preserve">Région des </w:t>
      </w:r>
      <w:r w:rsidRPr="006C765A">
        <w:rPr>
          <w:lang w:val="fr-CA"/>
        </w:rPr>
        <w:t>Prairies</w:t>
      </w:r>
      <w:bookmarkStart w:id="4" w:name="_Toc99711094"/>
    </w:p>
    <w:p w14:paraId="751EB14D" w14:textId="50D56C29" w:rsidR="00DB3172" w:rsidRPr="00C53C90" w:rsidRDefault="00DB3172" w:rsidP="00DB3172">
      <w:pPr>
        <w:rPr>
          <w:lang w:val="fr-CA"/>
        </w:rPr>
      </w:pPr>
      <w:r>
        <w:rPr>
          <w:lang w:val="fr-CA"/>
        </w:rPr>
        <w:br w:type="page"/>
      </w:r>
    </w:p>
    <w:p w14:paraId="3584BA42" w14:textId="77777777" w:rsidR="00DB3172" w:rsidRPr="00224644" w:rsidRDefault="00DB3172" w:rsidP="00DB3172">
      <w:pPr>
        <w:pStyle w:val="CouncilH2"/>
        <w:rPr>
          <w:lang w:val="fr-CA"/>
        </w:rPr>
      </w:pPr>
      <w:r w:rsidRPr="00224644">
        <w:rPr>
          <w:lang w:val="fr-CA"/>
        </w:rPr>
        <w:lastRenderedPageBreak/>
        <w:t>Substitu</w:t>
      </w:r>
      <w:r>
        <w:rPr>
          <w:lang w:val="fr-CA"/>
        </w:rPr>
        <w:t>t</w:t>
      </w:r>
      <w:r w:rsidRPr="00224644">
        <w:rPr>
          <w:lang w:val="fr-CA"/>
        </w:rPr>
        <w:t xml:space="preserve"> au Vice-président </w:t>
      </w:r>
      <w:r>
        <w:rPr>
          <w:lang w:val="fr-CA"/>
        </w:rPr>
        <w:t>r</w:t>
      </w:r>
      <w:r w:rsidRPr="00224644">
        <w:rPr>
          <w:lang w:val="fr-CA"/>
        </w:rPr>
        <w:t xml:space="preserve">égional </w:t>
      </w:r>
      <w:r>
        <w:rPr>
          <w:lang w:val="fr-CA"/>
        </w:rPr>
        <w:t xml:space="preserve">des </w:t>
      </w:r>
      <w:r w:rsidRPr="00224644">
        <w:rPr>
          <w:lang w:val="fr-CA"/>
        </w:rPr>
        <w:t>PRAIRIES</w:t>
      </w:r>
      <w:bookmarkEnd w:id="4"/>
    </w:p>
    <w:p w14:paraId="3FEA33F1" w14:textId="77777777" w:rsidR="00DB3172" w:rsidRPr="00AC34FE" w:rsidRDefault="00DB3172" w:rsidP="00DB3172">
      <w:pPr>
        <w:jc w:val="center"/>
        <w:rPr>
          <w:b/>
          <w:lang w:val="fr-CA"/>
        </w:rPr>
      </w:pPr>
      <w:r w:rsidRPr="00AC34FE">
        <w:rPr>
          <w:b/>
          <w:lang w:val="fr-CA"/>
        </w:rPr>
        <w:t xml:space="preserve">RAPPORT D’ACTIVITÉS </w:t>
      </w:r>
      <w:r>
        <w:rPr>
          <w:b/>
          <w:lang w:val="fr-CA"/>
        </w:rPr>
        <w:t>–</w:t>
      </w:r>
      <w:r w:rsidRPr="00AC34FE">
        <w:rPr>
          <w:b/>
          <w:lang w:val="fr-CA"/>
        </w:rPr>
        <w:t xml:space="preserve"> </w:t>
      </w:r>
      <w:r>
        <w:rPr>
          <w:b/>
          <w:lang w:val="fr-CA"/>
        </w:rPr>
        <w:t>MARS 2024</w:t>
      </w:r>
    </w:p>
    <w:p w14:paraId="16D786B6" w14:textId="77777777" w:rsidR="00DB3172" w:rsidRPr="0096331C" w:rsidRDefault="00DB3172" w:rsidP="00DB3172">
      <w:pPr>
        <w:jc w:val="center"/>
        <w:rPr>
          <w:b/>
          <w:iCs/>
          <w:lang w:val="fr-CA"/>
        </w:rPr>
      </w:pPr>
      <w:r w:rsidRPr="0096331C">
        <w:rPr>
          <w:b/>
          <w:iCs/>
          <w:lang w:val="fr-CA"/>
        </w:rPr>
        <w:t xml:space="preserve">Wanda </w:t>
      </w:r>
      <w:proofErr w:type="spellStart"/>
      <w:r w:rsidRPr="0096331C">
        <w:rPr>
          <w:b/>
          <w:iCs/>
          <w:lang w:val="fr-CA"/>
        </w:rPr>
        <w:t>Dufty</w:t>
      </w:r>
      <w:proofErr w:type="spellEnd"/>
    </w:p>
    <w:p w14:paraId="6557A5A5" w14:textId="77777777" w:rsidR="00DB3172" w:rsidRPr="00AC34FE" w:rsidRDefault="00DB3172" w:rsidP="00DB3172">
      <w:pPr>
        <w:rPr>
          <w:lang w:val="fr-CA"/>
        </w:rPr>
      </w:pPr>
    </w:p>
    <w:p w14:paraId="6E7A8740" w14:textId="77777777" w:rsidR="00DB3172" w:rsidRPr="00C8343D" w:rsidRDefault="00DB3172" w:rsidP="00DB3172">
      <w:pPr>
        <w:tabs>
          <w:tab w:val="left" w:pos="1440"/>
          <w:tab w:val="left" w:pos="7920"/>
        </w:tabs>
        <w:rPr>
          <w:b/>
          <w:bCs/>
          <w:color w:val="000000"/>
          <w:szCs w:val="24"/>
          <w:u w:val="single"/>
          <w:lang w:val="fr-CA"/>
        </w:rPr>
      </w:pPr>
      <w:bookmarkStart w:id="5" w:name="_Hlk152687227"/>
    </w:p>
    <w:p w14:paraId="6DA39A0F" w14:textId="77777777" w:rsidR="00DB3172" w:rsidRDefault="00DB3172" w:rsidP="00DB3172">
      <w:pPr>
        <w:rPr>
          <w:lang w:val="fr-CA"/>
        </w:rPr>
      </w:pPr>
    </w:p>
    <w:bookmarkEnd w:id="5"/>
    <w:p w14:paraId="385A1C5F" w14:textId="77777777" w:rsidR="00DB3172" w:rsidRPr="00776852" w:rsidRDefault="00DB3172" w:rsidP="00DB3172">
      <w:pPr>
        <w:tabs>
          <w:tab w:val="left" w:pos="1440"/>
          <w:tab w:val="left" w:pos="7920"/>
        </w:tabs>
        <w:rPr>
          <w:color w:val="000000"/>
          <w:szCs w:val="24"/>
          <w:lang w:val="fr-CA"/>
        </w:rPr>
      </w:pPr>
      <w:r w:rsidRPr="00776852">
        <w:rPr>
          <w:color w:val="000000"/>
          <w:szCs w:val="24"/>
          <w:lang w:val="fr-CA"/>
        </w:rPr>
        <w:t>Rien à signaler.</w:t>
      </w:r>
    </w:p>
    <w:p w14:paraId="73FF4A24" w14:textId="77777777" w:rsidR="00DB3172" w:rsidRPr="00254124" w:rsidRDefault="00DB3172" w:rsidP="00DB3172">
      <w:pPr>
        <w:tabs>
          <w:tab w:val="left" w:pos="4500"/>
        </w:tabs>
        <w:rPr>
          <w:lang w:val="fr-CA"/>
        </w:rPr>
      </w:pPr>
    </w:p>
    <w:p w14:paraId="23CC3AEB" w14:textId="77777777" w:rsidR="00DB3172" w:rsidRPr="00D64BE4" w:rsidRDefault="00DB3172" w:rsidP="00DB3172">
      <w:pPr>
        <w:rPr>
          <w:lang w:val="fr-CA"/>
        </w:rPr>
      </w:pPr>
    </w:p>
    <w:p w14:paraId="6CFD1C50" w14:textId="77777777" w:rsidR="00DB3172" w:rsidRPr="004C59DC" w:rsidRDefault="00DB3172" w:rsidP="00DB3172">
      <w:pPr>
        <w:rPr>
          <w:lang w:val="fr-CA"/>
        </w:rPr>
      </w:pPr>
    </w:p>
    <w:p w14:paraId="45342C30" w14:textId="77777777" w:rsidR="00DB3172" w:rsidRPr="004C59DC" w:rsidRDefault="00DB3172" w:rsidP="00DB3172">
      <w:pPr>
        <w:tabs>
          <w:tab w:val="left" w:pos="1440"/>
          <w:tab w:val="left" w:pos="7920"/>
        </w:tabs>
        <w:spacing w:before="240"/>
        <w:rPr>
          <w:b/>
          <w:bCs/>
          <w:u w:val="single"/>
          <w:lang w:val="fr-CA"/>
        </w:rPr>
      </w:pPr>
    </w:p>
    <w:p w14:paraId="7D90027A" w14:textId="77777777" w:rsidR="00DB3172" w:rsidRPr="00E14C5E" w:rsidRDefault="00DB3172" w:rsidP="00DB3172">
      <w:pPr>
        <w:tabs>
          <w:tab w:val="left" w:pos="4500"/>
        </w:tabs>
        <w:rPr>
          <w:lang w:val="fr-CA"/>
        </w:rPr>
      </w:pPr>
    </w:p>
    <w:p w14:paraId="18BC08BF" w14:textId="77777777" w:rsidR="00DB3172" w:rsidRPr="009101A4" w:rsidRDefault="00DB3172" w:rsidP="00DB3172">
      <w:pPr>
        <w:pStyle w:val="Default"/>
        <w:tabs>
          <w:tab w:val="left" w:pos="1170"/>
          <w:tab w:val="left" w:pos="7920"/>
        </w:tabs>
        <w:rPr>
          <w:lang w:val="fr-CA"/>
        </w:rPr>
      </w:pPr>
    </w:p>
    <w:p w14:paraId="00A835C6" w14:textId="77777777" w:rsidR="00DB3172" w:rsidRPr="006774D8" w:rsidRDefault="00DB3172" w:rsidP="00DB3172">
      <w:pPr>
        <w:pStyle w:val="NoSpacing"/>
        <w:rPr>
          <w:lang w:val="fr-CA"/>
        </w:rPr>
      </w:pPr>
    </w:p>
    <w:p w14:paraId="50238AC0" w14:textId="77777777" w:rsidR="00DB3172" w:rsidRDefault="00DB3172" w:rsidP="00DB3172">
      <w:pPr>
        <w:rPr>
          <w:lang w:val="fr-CA"/>
        </w:rPr>
      </w:pPr>
    </w:p>
    <w:p w14:paraId="7E8ECCD3" w14:textId="77777777" w:rsidR="00DB3172" w:rsidRDefault="00DB3172" w:rsidP="00DB3172">
      <w:pPr>
        <w:rPr>
          <w:lang w:val="fr-CA"/>
        </w:rPr>
      </w:pPr>
    </w:p>
    <w:p w14:paraId="4754C798" w14:textId="77777777" w:rsidR="00DB3172" w:rsidRDefault="00DB3172" w:rsidP="00DB3172">
      <w:pPr>
        <w:rPr>
          <w:lang w:val="fr-CA"/>
        </w:rPr>
      </w:pPr>
    </w:p>
    <w:p w14:paraId="1A79DF53" w14:textId="77777777" w:rsidR="00DB3172" w:rsidRDefault="00DB3172" w:rsidP="00DB3172">
      <w:pPr>
        <w:rPr>
          <w:lang w:val="fr-CA"/>
        </w:rPr>
      </w:pPr>
    </w:p>
    <w:p w14:paraId="5079231B" w14:textId="77777777" w:rsidR="00DB3172" w:rsidRDefault="00DB3172" w:rsidP="00DB3172">
      <w:pPr>
        <w:rPr>
          <w:lang w:val="fr-CA"/>
        </w:rPr>
      </w:pPr>
    </w:p>
    <w:p w14:paraId="5244A63D" w14:textId="77777777" w:rsidR="00DB3172" w:rsidRDefault="00DB3172" w:rsidP="00DB3172">
      <w:pPr>
        <w:rPr>
          <w:lang w:val="fr-CA"/>
        </w:rPr>
      </w:pPr>
    </w:p>
    <w:p w14:paraId="2EAA4D6D" w14:textId="77777777" w:rsidR="00DB3172" w:rsidRDefault="00DB3172" w:rsidP="00DB3172">
      <w:pPr>
        <w:rPr>
          <w:lang w:val="fr-CA"/>
        </w:rPr>
      </w:pPr>
    </w:p>
    <w:p w14:paraId="56690B37" w14:textId="77777777" w:rsidR="00DB3172" w:rsidRDefault="00DB3172" w:rsidP="00DB3172">
      <w:pPr>
        <w:rPr>
          <w:lang w:val="fr-CA"/>
        </w:rPr>
      </w:pPr>
    </w:p>
    <w:p w14:paraId="16E014CD" w14:textId="77777777" w:rsidR="00DB3172" w:rsidRDefault="00DB3172" w:rsidP="00DB3172">
      <w:pPr>
        <w:rPr>
          <w:lang w:val="fr-CA"/>
        </w:rPr>
      </w:pPr>
    </w:p>
    <w:p w14:paraId="2D8AAB74" w14:textId="77777777" w:rsidR="00DB3172" w:rsidRDefault="00DB3172" w:rsidP="00DB3172">
      <w:pPr>
        <w:rPr>
          <w:lang w:val="fr-CA"/>
        </w:rPr>
      </w:pPr>
    </w:p>
    <w:p w14:paraId="3BE056B6" w14:textId="77777777" w:rsidR="00DB3172" w:rsidRDefault="00DB3172" w:rsidP="00DB3172">
      <w:pPr>
        <w:rPr>
          <w:lang w:val="fr-CA"/>
        </w:rPr>
      </w:pPr>
    </w:p>
    <w:p w14:paraId="286B483B" w14:textId="77777777" w:rsidR="00DB3172" w:rsidRDefault="00DB3172" w:rsidP="00DB3172">
      <w:pPr>
        <w:rPr>
          <w:lang w:val="fr-CA"/>
        </w:rPr>
      </w:pPr>
    </w:p>
    <w:p w14:paraId="36BEB72E" w14:textId="77777777" w:rsidR="00DB3172" w:rsidRDefault="00DB3172" w:rsidP="00DB3172">
      <w:pPr>
        <w:rPr>
          <w:lang w:val="fr-CA"/>
        </w:rPr>
      </w:pPr>
    </w:p>
    <w:p w14:paraId="4D863EF2" w14:textId="77777777" w:rsidR="00DB3172" w:rsidRDefault="00DB3172" w:rsidP="00DB3172">
      <w:pPr>
        <w:rPr>
          <w:lang w:val="fr-CA"/>
        </w:rPr>
      </w:pPr>
    </w:p>
    <w:p w14:paraId="32299E96" w14:textId="77777777" w:rsidR="00DB3172" w:rsidRDefault="00DB3172" w:rsidP="00DB3172">
      <w:pPr>
        <w:rPr>
          <w:lang w:val="fr-CA"/>
        </w:rPr>
      </w:pPr>
    </w:p>
    <w:p w14:paraId="01B59DB6" w14:textId="77777777" w:rsidR="00DB3172" w:rsidRDefault="00DB3172" w:rsidP="00DB3172">
      <w:pPr>
        <w:rPr>
          <w:lang w:val="fr-CA"/>
        </w:rPr>
      </w:pPr>
    </w:p>
    <w:p w14:paraId="2F7011F4" w14:textId="77777777" w:rsidR="00DB3172" w:rsidRDefault="00DB3172" w:rsidP="00DB3172">
      <w:pPr>
        <w:rPr>
          <w:lang w:val="fr-CA"/>
        </w:rPr>
      </w:pPr>
    </w:p>
    <w:p w14:paraId="796D9861" w14:textId="77777777" w:rsidR="00DB3172" w:rsidRDefault="00DB3172" w:rsidP="00DB3172">
      <w:pPr>
        <w:rPr>
          <w:lang w:val="fr-CA"/>
        </w:rPr>
      </w:pPr>
    </w:p>
    <w:p w14:paraId="7C7BB0CE" w14:textId="77777777" w:rsidR="00DB3172" w:rsidRDefault="00DB3172" w:rsidP="00DB3172">
      <w:pPr>
        <w:rPr>
          <w:lang w:val="fr-CA"/>
        </w:rPr>
      </w:pPr>
    </w:p>
    <w:p w14:paraId="303ABA82" w14:textId="77777777" w:rsidR="00DB3172" w:rsidRDefault="00DB3172" w:rsidP="00DB3172">
      <w:pPr>
        <w:rPr>
          <w:lang w:val="fr-CA"/>
        </w:rPr>
      </w:pPr>
    </w:p>
    <w:p w14:paraId="5811E7D0" w14:textId="77777777" w:rsidR="00DB3172" w:rsidRDefault="00DB3172" w:rsidP="00DB3172">
      <w:pPr>
        <w:rPr>
          <w:lang w:val="fr-CA"/>
        </w:rPr>
      </w:pPr>
    </w:p>
    <w:p w14:paraId="41F7078E" w14:textId="77777777" w:rsidR="00DB3172" w:rsidRDefault="00DB3172" w:rsidP="00DB3172">
      <w:pPr>
        <w:rPr>
          <w:lang w:val="fr-CA"/>
        </w:rPr>
      </w:pPr>
    </w:p>
    <w:p w14:paraId="3CE9A921" w14:textId="77777777" w:rsidR="00DB3172" w:rsidRDefault="00DB3172" w:rsidP="00DB3172">
      <w:pPr>
        <w:rPr>
          <w:lang w:val="fr-CA"/>
        </w:rPr>
      </w:pPr>
    </w:p>
    <w:p w14:paraId="6B0A28F5" w14:textId="77777777" w:rsidR="00DB3172" w:rsidRDefault="00DB3172" w:rsidP="00DB3172">
      <w:pPr>
        <w:rPr>
          <w:lang w:val="fr-CA"/>
        </w:rPr>
      </w:pPr>
    </w:p>
    <w:p w14:paraId="7FD23443" w14:textId="77777777" w:rsidR="00DB3172" w:rsidRDefault="00DB3172" w:rsidP="00DB3172">
      <w:pPr>
        <w:rPr>
          <w:lang w:val="fr-CA"/>
        </w:rPr>
      </w:pPr>
    </w:p>
    <w:p w14:paraId="3E2BF8E2" w14:textId="77777777" w:rsidR="00DB3172" w:rsidRDefault="00DB3172" w:rsidP="00DB3172">
      <w:pPr>
        <w:rPr>
          <w:lang w:val="fr-CA"/>
        </w:rPr>
      </w:pPr>
      <w:r w:rsidRPr="00B9348F">
        <w:rPr>
          <w:lang w:val="fr-CA"/>
        </w:rPr>
        <w:t>Soumis respectueusement,</w:t>
      </w:r>
    </w:p>
    <w:p w14:paraId="37F7CA66" w14:textId="77777777" w:rsidR="00DB3172" w:rsidRPr="00B9348F" w:rsidRDefault="00DB3172" w:rsidP="00DB3172">
      <w:pPr>
        <w:rPr>
          <w:lang w:val="fr-CA"/>
        </w:rPr>
      </w:pPr>
    </w:p>
    <w:p w14:paraId="381C6BCB" w14:textId="77777777" w:rsidR="00DB3172" w:rsidRPr="00652341" w:rsidRDefault="00DB3172" w:rsidP="00DB3172">
      <w:pPr>
        <w:rPr>
          <w:b/>
          <w:bCs/>
          <w:i/>
          <w:iCs/>
          <w:lang w:val="fr-CA"/>
        </w:rPr>
      </w:pPr>
      <w:r w:rsidRPr="00652341">
        <w:rPr>
          <w:b/>
          <w:bCs/>
          <w:i/>
          <w:iCs/>
          <w:lang w:val="fr-CA"/>
        </w:rPr>
        <w:t xml:space="preserve">Wanda </w:t>
      </w:r>
      <w:proofErr w:type="spellStart"/>
      <w:r w:rsidRPr="00652341">
        <w:rPr>
          <w:b/>
          <w:bCs/>
          <w:i/>
          <w:iCs/>
          <w:lang w:val="fr-CA"/>
        </w:rPr>
        <w:t>Dufty</w:t>
      </w:r>
      <w:proofErr w:type="spellEnd"/>
    </w:p>
    <w:p w14:paraId="35602230" w14:textId="77777777" w:rsidR="00DB3172" w:rsidRPr="00B9348F" w:rsidRDefault="00DB3172" w:rsidP="00DB3172">
      <w:pPr>
        <w:rPr>
          <w:lang w:val="fr-CA"/>
        </w:rPr>
      </w:pPr>
      <w:r w:rsidRPr="00B9348F">
        <w:rPr>
          <w:lang w:val="fr-CA"/>
        </w:rPr>
        <w:t>Subst</w:t>
      </w:r>
      <w:r>
        <w:rPr>
          <w:lang w:val="fr-CA"/>
        </w:rPr>
        <w:t>itut au Vice-président régional</w:t>
      </w:r>
    </w:p>
    <w:p w14:paraId="440C644D" w14:textId="77777777" w:rsidR="00DB3172" w:rsidRDefault="00DB3172" w:rsidP="00DB3172">
      <w:pPr>
        <w:rPr>
          <w:lang w:val="fr-CA"/>
        </w:rPr>
      </w:pPr>
      <w:r w:rsidRPr="00B9348F">
        <w:rPr>
          <w:lang w:val="fr-CA"/>
        </w:rPr>
        <w:t>Région des prairies</w:t>
      </w:r>
    </w:p>
    <w:p w14:paraId="7C2F9B59" w14:textId="616CB4CF" w:rsidR="00DB3172" w:rsidRPr="005F5BB2" w:rsidRDefault="00DB3172" w:rsidP="005F5BB2">
      <w:pPr>
        <w:rPr>
          <w:lang w:val="fr-CA"/>
        </w:rPr>
      </w:pPr>
      <w:r>
        <w:rPr>
          <w:lang w:val="fr-CA"/>
        </w:rPr>
        <w:br w:type="page"/>
      </w:r>
      <w:bookmarkStart w:id="6" w:name="_Toc99711095"/>
    </w:p>
    <w:p w14:paraId="49679EDE" w14:textId="77777777" w:rsidR="00DB3172" w:rsidRPr="000327E4" w:rsidRDefault="00DB3172" w:rsidP="00DB3172">
      <w:pPr>
        <w:pStyle w:val="CouncilH2"/>
        <w:rPr>
          <w:lang w:val="fr-CA"/>
        </w:rPr>
      </w:pPr>
      <w:r w:rsidRPr="000327E4">
        <w:rPr>
          <w:lang w:val="fr-CA"/>
        </w:rPr>
        <w:lastRenderedPageBreak/>
        <w:t>Vice-présidente régionale du GRAND TORONTO</w:t>
      </w:r>
      <w:bookmarkEnd w:id="6"/>
    </w:p>
    <w:p w14:paraId="2746761A" w14:textId="77777777" w:rsidR="00DB3172" w:rsidRPr="000327E4" w:rsidRDefault="00DB3172" w:rsidP="00DB3172">
      <w:pPr>
        <w:jc w:val="center"/>
        <w:rPr>
          <w:b/>
          <w:lang w:val="fr-CA"/>
        </w:rPr>
      </w:pPr>
      <w:r w:rsidRPr="000327E4">
        <w:rPr>
          <w:b/>
          <w:lang w:val="fr-CA"/>
        </w:rPr>
        <w:t>RAPPORT D’ACTIVITÉS –</w:t>
      </w:r>
      <w:r>
        <w:rPr>
          <w:b/>
          <w:lang w:val="fr-CA"/>
        </w:rPr>
        <w:t xml:space="preserve"> MARS </w:t>
      </w:r>
      <w:r w:rsidRPr="000327E4">
        <w:rPr>
          <w:b/>
          <w:lang w:val="fr-CA"/>
        </w:rPr>
        <w:t>202</w:t>
      </w:r>
      <w:r>
        <w:rPr>
          <w:b/>
          <w:lang w:val="fr-CA"/>
        </w:rPr>
        <w:t>4</w:t>
      </w:r>
    </w:p>
    <w:p w14:paraId="552D99E9" w14:textId="77777777" w:rsidR="00DB3172" w:rsidRPr="00EF7FDA" w:rsidRDefault="00DB3172" w:rsidP="00DB3172">
      <w:pPr>
        <w:jc w:val="center"/>
        <w:rPr>
          <w:b/>
          <w:iCs/>
          <w:lang w:val="fr-CA"/>
        </w:rPr>
      </w:pPr>
      <w:r>
        <w:rPr>
          <w:b/>
          <w:iCs/>
          <w:lang w:val="fr-CA"/>
        </w:rPr>
        <w:t xml:space="preserve">     PATRICIA SLECZKOWSKI</w:t>
      </w:r>
      <w:r w:rsidRPr="00EF7FDA">
        <w:rPr>
          <w:iCs/>
          <w:lang w:val="fr-CA"/>
        </w:rPr>
        <w:tab/>
      </w:r>
    </w:p>
    <w:p w14:paraId="51767103" w14:textId="77777777" w:rsidR="00DB3172" w:rsidRPr="004E39AE" w:rsidRDefault="00DB3172" w:rsidP="00DB3172">
      <w:pPr>
        <w:tabs>
          <w:tab w:val="left" w:pos="1440"/>
          <w:tab w:val="left" w:pos="7230"/>
          <w:tab w:val="left" w:pos="7920"/>
        </w:tabs>
        <w:spacing w:before="240"/>
        <w:rPr>
          <w:b/>
          <w:bCs/>
          <w:u w:val="single"/>
          <w:lang w:val="fr-CA"/>
        </w:rPr>
      </w:pPr>
    </w:p>
    <w:tbl>
      <w:tblPr>
        <w:tblStyle w:val="Grilledutableau35"/>
        <w:tblW w:w="9209" w:type="dxa"/>
        <w:tblLook w:val="04A0" w:firstRow="1" w:lastRow="0" w:firstColumn="1" w:lastColumn="0" w:noHBand="0" w:noVBand="1"/>
      </w:tblPr>
      <w:tblGrid>
        <w:gridCol w:w="1696"/>
        <w:gridCol w:w="6039"/>
        <w:gridCol w:w="1474"/>
      </w:tblGrid>
      <w:tr w:rsidR="00DB3172" w:rsidRPr="004E0B5A" w14:paraId="6EBC6ACB" w14:textId="77777777" w:rsidTr="004A45BF">
        <w:tc>
          <w:tcPr>
            <w:tcW w:w="1696" w:type="dxa"/>
          </w:tcPr>
          <w:p w14:paraId="47DA531C" w14:textId="77777777" w:rsidR="00DB3172" w:rsidRPr="004E0B5A" w:rsidRDefault="00DB3172" w:rsidP="004A45BF">
            <w:pPr>
              <w:rPr>
                <w:b/>
                <w:bCs/>
              </w:rPr>
            </w:pPr>
            <w:r w:rsidRPr="004E0B5A">
              <w:rPr>
                <w:b/>
                <w:bCs/>
              </w:rPr>
              <w:t xml:space="preserve">DATE </w:t>
            </w:r>
          </w:p>
        </w:tc>
        <w:tc>
          <w:tcPr>
            <w:tcW w:w="6039" w:type="dxa"/>
          </w:tcPr>
          <w:p w14:paraId="1DB33CE7" w14:textId="77777777" w:rsidR="00DB3172" w:rsidRPr="004E0B5A" w:rsidRDefault="00DB3172" w:rsidP="004A45BF">
            <w:pPr>
              <w:rPr>
                <w:b/>
                <w:bCs/>
              </w:rPr>
            </w:pPr>
            <w:r w:rsidRPr="004E0B5A">
              <w:t xml:space="preserve">                     </w:t>
            </w:r>
            <w:r w:rsidRPr="004E0B5A">
              <w:rPr>
                <w:b/>
                <w:bCs/>
              </w:rPr>
              <w:t xml:space="preserve">     ACTIVITÉ</w:t>
            </w:r>
          </w:p>
        </w:tc>
        <w:tc>
          <w:tcPr>
            <w:tcW w:w="1474" w:type="dxa"/>
          </w:tcPr>
          <w:p w14:paraId="00343AB2" w14:textId="77777777" w:rsidR="00DB3172" w:rsidRPr="004E0B5A" w:rsidRDefault="00DB3172" w:rsidP="004A45BF">
            <w:pPr>
              <w:rPr>
                <w:b/>
                <w:bCs/>
              </w:rPr>
            </w:pPr>
            <w:r w:rsidRPr="004E0B5A">
              <w:rPr>
                <w:b/>
                <w:bCs/>
              </w:rPr>
              <w:t xml:space="preserve">     LIEU</w:t>
            </w:r>
          </w:p>
        </w:tc>
      </w:tr>
      <w:tr w:rsidR="00DB3172" w:rsidRPr="004E0B5A" w14:paraId="3BD6F2EF" w14:textId="77777777" w:rsidTr="004A45BF">
        <w:tc>
          <w:tcPr>
            <w:tcW w:w="1696" w:type="dxa"/>
          </w:tcPr>
          <w:p w14:paraId="4D59ED6D" w14:textId="77777777" w:rsidR="00DB3172" w:rsidRPr="004E0B5A" w:rsidRDefault="00DB3172" w:rsidP="004A45BF"/>
        </w:tc>
        <w:tc>
          <w:tcPr>
            <w:tcW w:w="6039" w:type="dxa"/>
          </w:tcPr>
          <w:p w14:paraId="0DF6443E" w14:textId="77777777" w:rsidR="00DB3172" w:rsidRPr="004E0B5A" w:rsidRDefault="00DB3172" w:rsidP="004A45BF"/>
        </w:tc>
        <w:tc>
          <w:tcPr>
            <w:tcW w:w="1474" w:type="dxa"/>
          </w:tcPr>
          <w:p w14:paraId="3BA4C99A" w14:textId="77777777" w:rsidR="00DB3172" w:rsidRPr="004E0B5A" w:rsidRDefault="00DB3172" w:rsidP="004A45BF"/>
        </w:tc>
      </w:tr>
      <w:tr w:rsidR="00DB3172" w:rsidRPr="004E0B5A" w14:paraId="196112B0" w14:textId="77777777" w:rsidTr="004A45BF">
        <w:tc>
          <w:tcPr>
            <w:tcW w:w="1696" w:type="dxa"/>
          </w:tcPr>
          <w:p w14:paraId="40329A6F" w14:textId="77777777" w:rsidR="00DB3172" w:rsidRPr="004E0B5A" w:rsidRDefault="00DB3172" w:rsidP="004A45BF">
            <w:pPr>
              <w:rPr>
                <w:b/>
                <w:bCs/>
              </w:rPr>
            </w:pPr>
            <w:r w:rsidRPr="004E0B5A">
              <w:rPr>
                <w:b/>
                <w:bCs/>
              </w:rPr>
              <w:t>NOVEMBRE</w:t>
            </w:r>
          </w:p>
        </w:tc>
        <w:tc>
          <w:tcPr>
            <w:tcW w:w="6039" w:type="dxa"/>
          </w:tcPr>
          <w:p w14:paraId="705B6578" w14:textId="77777777" w:rsidR="00DB3172" w:rsidRPr="004E0B5A" w:rsidRDefault="00DB3172" w:rsidP="004A45BF"/>
        </w:tc>
        <w:tc>
          <w:tcPr>
            <w:tcW w:w="1474" w:type="dxa"/>
          </w:tcPr>
          <w:p w14:paraId="7D50A1EE" w14:textId="77777777" w:rsidR="00DB3172" w:rsidRPr="004E0B5A" w:rsidRDefault="00DB3172" w:rsidP="004A45BF"/>
        </w:tc>
      </w:tr>
      <w:tr w:rsidR="00DB3172" w:rsidRPr="004E0B5A" w14:paraId="6D3BD75E" w14:textId="77777777" w:rsidTr="004A45BF">
        <w:tc>
          <w:tcPr>
            <w:tcW w:w="1696" w:type="dxa"/>
          </w:tcPr>
          <w:p w14:paraId="3C169AB7" w14:textId="77777777" w:rsidR="00DB3172" w:rsidRPr="004E0B5A" w:rsidRDefault="00DB3172" w:rsidP="004A45BF">
            <w:pPr>
              <w:jc w:val="center"/>
            </w:pPr>
            <w:r w:rsidRPr="004E0B5A">
              <w:t>23</w:t>
            </w:r>
          </w:p>
        </w:tc>
        <w:tc>
          <w:tcPr>
            <w:tcW w:w="6039" w:type="dxa"/>
          </w:tcPr>
          <w:p w14:paraId="4A3A41D6" w14:textId="77777777" w:rsidR="00DB3172" w:rsidRPr="000A653C" w:rsidRDefault="00DB3172" w:rsidP="004A45BF">
            <w:pPr>
              <w:rPr>
                <w:lang w:val="fr-CA"/>
              </w:rPr>
            </w:pPr>
            <w:r w:rsidRPr="000A653C">
              <w:rPr>
                <w:lang w:val="fr-CA"/>
              </w:rPr>
              <w:t xml:space="preserve">Assemblée générale annuelle de la </w:t>
            </w:r>
            <w:r>
              <w:rPr>
                <w:lang w:val="fr-CA"/>
              </w:rPr>
              <w:t>S</w:t>
            </w:r>
            <w:r w:rsidRPr="000A653C">
              <w:rPr>
                <w:lang w:val="fr-CA"/>
              </w:rPr>
              <w:t>ection locale 00052</w:t>
            </w:r>
          </w:p>
        </w:tc>
        <w:tc>
          <w:tcPr>
            <w:tcW w:w="1474" w:type="dxa"/>
          </w:tcPr>
          <w:p w14:paraId="37FC830A" w14:textId="77777777" w:rsidR="00DB3172" w:rsidRPr="004E0B5A" w:rsidRDefault="00DB3172" w:rsidP="004A45BF">
            <w:pPr>
              <w:jc w:val="center"/>
            </w:pPr>
            <w:r w:rsidRPr="004E0B5A">
              <w:t>Barrie</w:t>
            </w:r>
          </w:p>
        </w:tc>
      </w:tr>
      <w:tr w:rsidR="00DB3172" w:rsidRPr="004E0B5A" w14:paraId="5170E5C2" w14:textId="77777777" w:rsidTr="004A45BF">
        <w:tc>
          <w:tcPr>
            <w:tcW w:w="1696" w:type="dxa"/>
          </w:tcPr>
          <w:p w14:paraId="2BC22EF4" w14:textId="77777777" w:rsidR="00DB3172" w:rsidRPr="004E0B5A" w:rsidRDefault="00DB3172" w:rsidP="004A45BF">
            <w:pPr>
              <w:jc w:val="center"/>
            </w:pPr>
            <w:r w:rsidRPr="004E0B5A">
              <w:t>29</w:t>
            </w:r>
          </w:p>
        </w:tc>
        <w:tc>
          <w:tcPr>
            <w:tcW w:w="6039" w:type="dxa"/>
          </w:tcPr>
          <w:p w14:paraId="53901F94" w14:textId="77777777" w:rsidR="00DB3172" w:rsidRPr="000A653C" w:rsidRDefault="00DB3172" w:rsidP="004A45BF">
            <w:pPr>
              <w:rPr>
                <w:lang w:val="fr-CA"/>
              </w:rPr>
            </w:pPr>
            <w:r w:rsidRPr="000A653C">
              <w:rPr>
                <w:lang w:val="fr-CA"/>
              </w:rPr>
              <w:t xml:space="preserve">Réunion </w:t>
            </w:r>
            <w:r>
              <w:rPr>
                <w:lang w:val="fr-CA"/>
              </w:rPr>
              <w:t>spéciale</w:t>
            </w:r>
            <w:r w:rsidRPr="000A653C">
              <w:rPr>
                <w:lang w:val="fr-CA"/>
              </w:rPr>
              <w:t xml:space="preserve"> du Conseil exécutif</w:t>
            </w:r>
          </w:p>
        </w:tc>
        <w:tc>
          <w:tcPr>
            <w:tcW w:w="1474" w:type="dxa"/>
          </w:tcPr>
          <w:p w14:paraId="5B1861E8" w14:textId="77777777" w:rsidR="00DB3172" w:rsidRPr="004E0B5A" w:rsidRDefault="00DB3172" w:rsidP="004A45BF">
            <w:pPr>
              <w:jc w:val="center"/>
            </w:pPr>
            <w:proofErr w:type="spellStart"/>
            <w:r w:rsidRPr="004E0B5A">
              <w:t>Virtuel</w:t>
            </w:r>
            <w:proofErr w:type="spellEnd"/>
          </w:p>
        </w:tc>
      </w:tr>
      <w:tr w:rsidR="00DB3172" w:rsidRPr="004E0B5A" w14:paraId="0E3B0247" w14:textId="77777777" w:rsidTr="004A45BF">
        <w:tc>
          <w:tcPr>
            <w:tcW w:w="1696" w:type="dxa"/>
          </w:tcPr>
          <w:p w14:paraId="732B3391" w14:textId="77777777" w:rsidR="00DB3172" w:rsidRPr="004E0B5A" w:rsidRDefault="00DB3172" w:rsidP="004A45BF">
            <w:pPr>
              <w:jc w:val="center"/>
            </w:pPr>
            <w:r w:rsidRPr="004E0B5A">
              <w:t>30</w:t>
            </w:r>
          </w:p>
        </w:tc>
        <w:tc>
          <w:tcPr>
            <w:tcW w:w="6039" w:type="dxa"/>
          </w:tcPr>
          <w:p w14:paraId="5B6637B0" w14:textId="77777777" w:rsidR="00DB3172" w:rsidRPr="000A653C" w:rsidRDefault="00DB3172" w:rsidP="004A45BF">
            <w:pPr>
              <w:rPr>
                <w:lang w:val="fr-CA"/>
              </w:rPr>
            </w:pPr>
            <w:r w:rsidRPr="000A653C">
              <w:rPr>
                <w:lang w:val="fr-CA"/>
              </w:rPr>
              <w:t>Réunion des président</w:t>
            </w:r>
            <w:r>
              <w:rPr>
                <w:lang w:val="fr-CA"/>
              </w:rPr>
              <w:t>-e-</w:t>
            </w:r>
            <w:r w:rsidRPr="000A653C">
              <w:rPr>
                <w:lang w:val="fr-CA"/>
              </w:rPr>
              <w:t>s locaux de la région du Grand Toronto</w:t>
            </w:r>
          </w:p>
        </w:tc>
        <w:tc>
          <w:tcPr>
            <w:tcW w:w="1474" w:type="dxa"/>
          </w:tcPr>
          <w:p w14:paraId="7B733812" w14:textId="77777777" w:rsidR="00DB3172" w:rsidRPr="004E0B5A" w:rsidRDefault="00DB3172" w:rsidP="004A45BF">
            <w:pPr>
              <w:jc w:val="center"/>
            </w:pPr>
            <w:proofErr w:type="spellStart"/>
            <w:r w:rsidRPr="004E0B5A">
              <w:t>Virtuel</w:t>
            </w:r>
            <w:proofErr w:type="spellEnd"/>
          </w:p>
        </w:tc>
      </w:tr>
      <w:tr w:rsidR="00DB3172" w:rsidRPr="004E0B5A" w14:paraId="20341587" w14:textId="77777777" w:rsidTr="004A45BF">
        <w:tc>
          <w:tcPr>
            <w:tcW w:w="1696" w:type="dxa"/>
          </w:tcPr>
          <w:p w14:paraId="08D31B76" w14:textId="77777777" w:rsidR="00DB3172" w:rsidRPr="004E0B5A" w:rsidRDefault="00DB3172" w:rsidP="004A45BF">
            <w:pPr>
              <w:jc w:val="center"/>
            </w:pPr>
          </w:p>
        </w:tc>
        <w:tc>
          <w:tcPr>
            <w:tcW w:w="6039" w:type="dxa"/>
          </w:tcPr>
          <w:p w14:paraId="25D14427" w14:textId="77777777" w:rsidR="00DB3172" w:rsidRPr="000A653C" w:rsidRDefault="00DB3172" w:rsidP="004A45BF">
            <w:pPr>
              <w:rPr>
                <w:lang w:val="fr-CA"/>
              </w:rPr>
            </w:pPr>
          </w:p>
        </w:tc>
        <w:tc>
          <w:tcPr>
            <w:tcW w:w="1474" w:type="dxa"/>
          </w:tcPr>
          <w:p w14:paraId="68304E2D" w14:textId="77777777" w:rsidR="00DB3172" w:rsidRPr="004E0B5A" w:rsidRDefault="00DB3172" w:rsidP="004A45BF">
            <w:pPr>
              <w:jc w:val="center"/>
            </w:pPr>
          </w:p>
        </w:tc>
      </w:tr>
      <w:tr w:rsidR="00DB3172" w:rsidRPr="004E0B5A" w14:paraId="4568C09C" w14:textId="77777777" w:rsidTr="004A45BF">
        <w:tc>
          <w:tcPr>
            <w:tcW w:w="1696" w:type="dxa"/>
          </w:tcPr>
          <w:p w14:paraId="092A9538" w14:textId="77777777" w:rsidR="00DB3172" w:rsidRPr="004E0B5A" w:rsidRDefault="00DB3172" w:rsidP="004A45BF">
            <w:pPr>
              <w:rPr>
                <w:b/>
                <w:bCs/>
              </w:rPr>
            </w:pPr>
            <w:r w:rsidRPr="004E0B5A">
              <w:rPr>
                <w:b/>
                <w:bCs/>
              </w:rPr>
              <w:t>DÉCEMBRE</w:t>
            </w:r>
          </w:p>
        </w:tc>
        <w:tc>
          <w:tcPr>
            <w:tcW w:w="6039" w:type="dxa"/>
          </w:tcPr>
          <w:p w14:paraId="41AB2929" w14:textId="77777777" w:rsidR="00DB3172" w:rsidRPr="004E0B5A" w:rsidRDefault="00DB3172" w:rsidP="004A45BF"/>
        </w:tc>
        <w:tc>
          <w:tcPr>
            <w:tcW w:w="1474" w:type="dxa"/>
          </w:tcPr>
          <w:p w14:paraId="5E56DCFD" w14:textId="77777777" w:rsidR="00DB3172" w:rsidRPr="004E0B5A" w:rsidRDefault="00DB3172" w:rsidP="004A45BF"/>
        </w:tc>
      </w:tr>
      <w:tr w:rsidR="00DB3172" w:rsidRPr="004E0B5A" w14:paraId="14DF548D" w14:textId="77777777" w:rsidTr="004A45BF">
        <w:tc>
          <w:tcPr>
            <w:tcW w:w="1696" w:type="dxa"/>
          </w:tcPr>
          <w:p w14:paraId="5EB1ED52" w14:textId="77777777" w:rsidR="00DB3172" w:rsidRPr="004E0B5A" w:rsidRDefault="00DB3172" w:rsidP="004A45BF">
            <w:pPr>
              <w:jc w:val="center"/>
            </w:pPr>
            <w:r w:rsidRPr="004E0B5A">
              <w:t>1-3</w:t>
            </w:r>
          </w:p>
        </w:tc>
        <w:tc>
          <w:tcPr>
            <w:tcW w:w="6039" w:type="dxa"/>
          </w:tcPr>
          <w:p w14:paraId="6AEA5C05" w14:textId="77777777" w:rsidR="00DB3172" w:rsidRPr="000A653C" w:rsidRDefault="00DB3172" w:rsidP="004A45BF">
            <w:pPr>
              <w:rPr>
                <w:lang w:val="fr-CA"/>
              </w:rPr>
            </w:pPr>
            <w:r w:rsidRPr="000A653C">
              <w:rPr>
                <w:lang w:val="fr-CA"/>
              </w:rPr>
              <w:t xml:space="preserve">Cours de formation </w:t>
            </w:r>
            <w:proofErr w:type="spellStart"/>
            <w:r w:rsidRPr="000A653C">
              <w:rPr>
                <w:lang w:val="fr-CA"/>
              </w:rPr>
              <w:t>trirégionaux</w:t>
            </w:r>
            <w:proofErr w:type="spellEnd"/>
            <w:r w:rsidRPr="000A653C">
              <w:rPr>
                <w:lang w:val="fr-CA"/>
              </w:rPr>
              <w:t xml:space="preserve"> sur les griefs</w:t>
            </w:r>
          </w:p>
        </w:tc>
        <w:tc>
          <w:tcPr>
            <w:tcW w:w="1474" w:type="dxa"/>
          </w:tcPr>
          <w:p w14:paraId="3BD927F9" w14:textId="77777777" w:rsidR="00DB3172" w:rsidRPr="004E0B5A" w:rsidRDefault="00DB3172" w:rsidP="004A45BF">
            <w:pPr>
              <w:jc w:val="center"/>
            </w:pPr>
            <w:r w:rsidRPr="004E0B5A">
              <w:t>Toronto</w:t>
            </w:r>
          </w:p>
        </w:tc>
      </w:tr>
      <w:tr w:rsidR="00DB3172" w:rsidRPr="004E0B5A" w14:paraId="33321C35" w14:textId="77777777" w:rsidTr="004A45BF">
        <w:tc>
          <w:tcPr>
            <w:tcW w:w="1696" w:type="dxa"/>
          </w:tcPr>
          <w:p w14:paraId="56BB5793" w14:textId="77777777" w:rsidR="00DB3172" w:rsidRPr="004E0B5A" w:rsidRDefault="00DB3172" w:rsidP="004A45BF">
            <w:pPr>
              <w:jc w:val="center"/>
            </w:pPr>
            <w:r w:rsidRPr="004E0B5A">
              <w:t>4-6</w:t>
            </w:r>
          </w:p>
        </w:tc>
        <w:tc>
          <w:tcPr>
            <w:tcW w:w="6039" w:type="dxa"/>
          </w:tcPr>
          <w:p w14:paraId="6C1B7EA3" w14:textId="77777777" w:rsidR="00DB3172" w:rsidRPr="004E0B5A" w:rsidRDefault="00DB3172" w:rsidP="004A45BF">
            <w:proofErr w:type="spellStart"/>
            <w:r w:rsidRPr="004E0B5A">
              <w:t>Réunions</w:t>
            </w:r>
            <w:proofErr w:type="spellEnd"/>
            <w:r w:rsidRPr="004E0B5A">
              <w:t xml:space="preserve"> du Conseil </w:t>
            </w:r>
            <w:proofErr w:type="spellStart"/>
            <w:r w:rsidRPr="004E0B5A">
              <w:t>exécutif</w:t>
            </w:r>
            <w:proofErr w:type="spellEnd"/>
          </w:p>
        </w:tc>
        <w:tc>
          <w:tcPr>
            <w:tcW w:w="1474" w:type="dxa"/>
          </w:tcPr>
          <w:p w14:paraId="75D6240E" w14:textId="77777777" w:rsidR="00DB3172" w:rsidRPr="004E0B5A" w:rsidRDefault="00DB3172" w:rsidP="004A45BF">
            <w:pPr>
              <w:jc w:val="center"/>
            </w:pPr>
            <w:r w:rsidRPr="004E0B5A">
              <w:t xml:space="preserve">Ottawa </w:t>
            </w:r>
          </w:p>
        </w:tc>
      </w:tr>
      <w:tr w:rsidR="00DB3172" w:rsidRPr="004E0B5A" w14:paraId="76D08E2E" w14:textId="77777777" w:rsidTr="004A45BF">
        <w:tc>
          <w:tcPr>
            <w:tcW w:w="1696" w:type="dxa"/>
          </w:tcPr>
          <w:p w14:paraId="2470DF1E" w14:textId="77777777" w:rsidR="00DB3172" w:rsidRPr="004E0B5A" w:rsidRDefault="00DB3172" w:rsidP="004A45BF">
            <w:pPr>
              <w:jc w:val="center"/>
            </w:pPr>
            <w:r w:rsidRPr="004E0B5A">
              <w:t>7</w:t>
            </w:r>
          </w:p>
        </w:tc>
        <w:tc>
          <w:tcPr>
            <w:tcW w:w="6039" w:type="dxa"/>
          </w:tcPr>
          <w:p w14:paraId="192C4EC7" w14:textId="77777777" w:rsidR="00DB3172" w:rsidRPr="000A653C" w:rsidRDefault="00DB3172" w:rsidP="004A45BF">
            <w:pPr>
              <w:rPr>
                <w:lang w:val="fr-CA"/>
              </w:rPr>
            </w:pPr>
            <w:r w:rsidRPr="000A653C">
              <w:rPr>
                <w:lang w:val="fr-CA"/>
              </w:rPr>
              <w:t>Réunion du Comité national syndical-syndical-syndical-syndical</w:t>
            </w:r>
          </w:p>
        </w:tc>
        <w:tc>
          <w:tcPr>
            <w:tcW w:w="1474" w:type="dxa"/>
          </w:tcPr>
          <w:p w14:paraId="53D6E9B4" w14:textId="77777777" w:rsidR="00DB3172" w:rsidRPr="004E0B5A" w:rsidRDefault="00DB3172" w:rsidP="004A45BF">
            <w:pPr>
              <w:jc w:val="center"/>
            </w:pPr>
            <w:r w:rsidRPr="004E0B5A">
              <w:t xml:space="preserve">Ottawa </w:t>
            </w:r>
          </w:p>
        </w:tc>
      </w:tr>
      <w:tr w:rsidR="00DB3172" w:rsidRPr="004E0B5A" w14:paraId="32231CE0" w14:textId="77777777" w:rsidTr="004A45BF">
        <w:tc>
          <w:tcPr>
            <w:tcW w:w="1696" w:type="dxa"/>
          </w:tcPr>
          <w:p w14:paraId="39EB7B37" w14:textId="77777777" w:rsidR="00DB3172" w:rsidRPr="004E0B5A" w:rsidRDefault="00DB3172" w:rsidP="004A45BF">
            <w:pPr>
              <w:jc w:val="center"/>
            </w:pPr>
            <w:r w:rsidRPr="004E0B5A">
              <w:t>10</w:t>
            </w:r>
          </w:p>
        </w:tc>
        <w:tc>
          <w:tcPr>
            <w:tcW w:w="6039" w:type="dxa"/>
          </w:tcPr>
          <w:p w14:paraId="19E2B43D" w14:textId="77777777" w:rsidR="00DB3172" w:rsidRPr="000A653C" w:rsidRDefault="00DB3172" w:rsidP="004A45BF">
            <w:pPr>
              <w:rPr>
                <w:lang w:val="fr-CA"/>
              </w:rPr>
            </w:pPr>
            <w:r w:rsidRPr="000A653C">
              <w:rPr>
                <w:lang w:val="fr-CA"/>
              </w:rPr>
              <w:t>Événement local 00048 d'appréciation des membres</w:t>
            </w:r>
          </w:p>
        </w:tc>
        <w:tc>
          <w:tcPr>
            <w:tcW w:w="1474" w:type="dxa"/>
          </w:tcPr>
          <w:p w14:paraId="29295809" w14:textId="77777777" w:rsidR="00DB3172" w:rsidRPr="004E0B5A" w:rsidRDefault="00DB3172" w:rsidP="004A45BF">
            <w:pPr>
              <w:jc w:val="center"/>
            </w:pPr>
            <w:r w:rsidRPr="004E0B5A">
              <w:t>Toronto(</w:t>
            </w:r>
            <w:proofErr w:type="spellStart"/>
            <w:r w:rsidRPr="004E0B5A">
              <w:t>en</w:t>
            </w:r>
            <w:proofErr w:type="spellEnd"/>
            <w:r w:rsidRPr="004E0B5A">
              <w:t>)</w:t>
            </w:r>
          </w:p>
        </w:tc>
      </w:tr>
      <w:tr w:rsidR="00DB3172" w:rsidRPr="004E0B5A" w14:paraId="5B82EC72" w14:textId="77777777" w:rsidTr="004A45BF">
        <w:tc>
          <w:tcPr>
            <w:tcW w:w="1696" w:type="dxa"/>
          </w:tcPr>
          <w:p w14:paraId="08177B6B" w14:textId="77777777" w:rsidR="00DB3172" w:rsidRPr="004E0B5A" w:rsidRDefault="00DB3172" w:rsidP="004A45BF">
            <w:pPr>
              <w:jc w:val="center"/>
            </w:pPr>
            <w:r w:rsidRPr="004E0B5A">
              <w:t>12</w:t>
            </w:r>
          </w:p>
        </w:tc>
        <w:tc>
          <w:tcPr>
            <w:tcW w:w="6039" w:type="dxa"/>
          </w:tcPr>
          <w:p w14:paraId="07E67AA3" w14:textId="77777777" w:rsidR="00DB3172" w:rsidRPr="000A653C" w:rsidRDefault="00DB3172" w:rsidP="004A45BF">
            <w:pPr>
              <w:rPr>
                <w:lang w:val="fr-CA"/>
              </w:rPr>
            </w:pPr>
            <w:r w:rsidRPr="000A653C">
              <w:rPr>
                <w:lang w:val="fr-CA"/>
              </w:rPr>
              <w:t>Prestations d'évaluation et services Direction générale Réunion sur les heures de travail du Centre de contact</w:t>
            </w:r>
          </w:p>
        </w:tc>
        <w:tc>
          <w:tcPr>
            <w:tcW w:w="1474" w:type="dxa"/>
          </w:tcPr>
          <w:p w14:paraId="2FFB6C9F" w14:textId="77777777" w:rsidR="00DB3172" w:rsidRPr="004E0B5A" w:rsidRDefault="00DB3172" w:rsidP="004A45BF">
            <w:pPr>
              <w:jc w:val="center"/>
            </w:pPr>
            <w:proofErr w:type="spellStart"/>
            <w:r w:rsidRPr="004E0B5A">
              <w:t>Virtuel</w:t>
            </w:r>
            <w:proofErr w:type="spellEnd"/>
          </w:p>
        </w:tc>
      </w:tr>
      <w:tr w:rsidR="00DB3172" w:rsidRPr="004E0B5A" w14:paraId="6E51F372" w14:textId="77777777" w:rsidTr="004A45BF">
        <w:tc>
          <w:tcPr>
            <w:tcW w:w="1696" w:type="dxa"/>
          </w:tcPr>
          <w:p w14:paraId="48B5C5B4" w14:textId="77777777" w:rsidR="00DB3172" w:rsidRPr="004E0B5A" w:rsidRDefault="00DB3172" w:rsidP="004A45BF">
            <w:pPr>
              <w:jc w:val="center"/>
            </w:pPr>
            <w:r w:rsidRPr="004E0B5A">
              <w:t>13</w:t>
            </w:r>
          </w:p>
        </w:tc>
        <w:tc>
          <w:tcPr>
            <w:tcW w:w="6039" w:type="dxa"/>
          </w:tcPr>
          <w:p w14:paraId="006E60A3" w14:textId="77777777" w:rsidR="00DB3172" w:rsidRPr="000A653C" w:rsidRDefault="00DB3172" w:rsidP="004A45BF">
            <w:pPr>
              <w:rPr>
                <w:lang w:val="fr-CA"/>
              </w:rPr>
            </w:pPr>
            <w:r w:rsidRPr="000A653C">
              <w:rPr>
                <w:lang w:val="fr-CA"/>
              </w:rPr>
              <w:t xml:space="preserve">Réunion mensuelle de la </w:t>
            </w:r>
            <w:r>
              <w:rPr>
                <w:lang w:val="fr-CA"/>
              </w:rPr>
              <w:t>S</w:t>
            </w:r>
            <w:r w:rsidRPr="000A653C">
              <w:rPr>
                <w:lang w:val="fr-CA"/>
              </w:rPr>
              <w:t>ection locale 00001 du Conseil exécutif</w:t>
            </w:r>
          </w:p>
        </w:tc>
        <w:tc>
          <w:tcPr>
            <w:tcW w:w="1474" w:type="dxa"/>
          </w:tcPr>
          <w:p w14:paraId="257E0351" w14:textId="77777777" w:rsidR="00DB3172" w:rsidRPr="004E0B5A" w:rsidRDefault="00DB3172" w:rsidP="004A45BF">
            <w:pPr>
              <w:jc w:val="center"/>
            </w:pPr>
            <w:r w:rsidRPr="004E0B5A">
              <w:t>Pickering</w:t>
            </w:r>
          </w:p>
        </w:tc>
      </w:tr>
      <w:tr w:rsidR="00DB3172" w:rsidRPr="004E0B5A" w14:paraId="5C3306A9" w14:textId="77777777" w:rsidTr="004A45BF">
        <w:tc>
          <w:tcPr>
            <w:tcW w:w="1696" w:type="dxa"/>
          </w:tcPr>
          <w:p w14:paraId="58F54A85" w14:textId="77777777" w:rsidR="00DB3172" w:rsidRPr="004E0B5A" w:rsidRDefault="00DB3172" w:rsidP="004A45BF">
            <w:pPr>
              <w:jc w:val="center"/>
            </w:pPr>
            <w:r w:rsidRPr="004E0B5A">
              <w:t>14</w:t>
            </w:r>
          </w:p>
        </w:tc>
        <w:tc>
          <w:tcPr>
            <w:tcW w:w="6039" w:type="dxa"/>
          </w:tcPr>
          <w:p w14:paraId="5538BA57" w14:textId="77777777" w:rsidR="00DB3172" w:rsidRPr="000A653C" w:rsidRDefault="00DB3172" w:rsidP="004A45BF">
            <w:pPr>
              <w:rPr>
                <w:lang w:val="fr-CA"/>
              </w:rPr>
            </w:pPr>
            <w:r w:rsidRPr="000A653C">
              <w:rPr>
                <w:lang w:val="fr-CA"/>
              </w:rPr>
              <w:t xml:space="preserve">Réunion spéciale des présidents locaux de la région du Grand Toronto </w:t>
            </w:r>
          </w:p>
        </w:tc>
        <w:tc>
          <w:tcPr>
            <w:tcW w:w="1474" w:type="dxa"/>
          </w:tcPr>
          <w:p w14:paraId="7C517644" w14:textId="77777777" w:rsidR="00DB3172" w:rsidRPr="004E0B5A" w:rsidRDefault="00DB3172" w:rsidP="004A45BF">
            <w:pPr>
              <w:jc w:val="center"/>
            </w:pPr>
            <w:proofErr w:type="spellStart"/>
            <w:r w:rsidRPr="004E0B5A">
              <w:t>Virtuel</w:t>
            </w:r>
            <w:proofErr w:type="spellEnd"/>
          </w:p>
        </w:tc>
      </w:tr>
      <w:tr w:rsidR="00DB3172" w:rsidRPr="004E0B5A" w14:paraId="2C3297B8" w14:textId="77777777" w:rsidTr="004A45BF">
        <w:tc>
          <w:tcPr>
            <w:tcW w:w="1696" w:type="dxa"/>
          </w:tcPr>
          <w:p w14:paraId="2C937A41" w14:textId="77777777" w:rsidR="00DB3172" w:rsidRPr="004E0B5A" w:rsidRDefault="00DB3172" w:rsidP="004A45BF">
            <w:pPr>
              <w:jc w:val="center"/>
            </w:pPr>
            <w:r w:rsidRPr="004E0B5A">
              <w:t>18</w:t>
            </w:r>
          </w:p>
        </w:tc>
        <w:tc>
          <w:tcPr>
            <w:tcW w:w="6039" w:type="dxa"/>
          </w:tcPr>
          <w:p w14:paraId="30C5E8EE" w14:textId="77777777" w:rsidR="00DB3172" w:rsidRPr="000A653C" w:rsidRDefault="00DB3172" w:rsidP="004A45BF">
            <w:pPr>
              <w:rPr>
                <w:lang w:val="fr-CA"/>
              </w:rPr>
            </w:pPr>
            <w:r w:rsidRPr="000A653C">
              <w:rPr>
                <w:lang w:val="fr-CA"/>
              </w:rPr>
              <w:t>Réunion du Comité de bien-être</w:t>
            </w:r>
          </w:p>
        </w:tc>
        <w:tc>
          <w:tcPr>
            <w:tcW w:w="1474" w:type="dxa"/>
          </w:tcPr>
          <w:p w14:paraId="3385B9B8" w14:textId="77777777" w:rsidR="00DB3172" w:rsidRPr="004E0B5A" w:rsidRDefault="00DB3172" w:rsidP="004A45BF">
            <w:pPr>
              <w:jc w:val="center"/>
            </w:pPr>
            <w:proofErr w:type="spellStart"/>
            <w:r w:rsidRPr="004E0B5A">
              <w:t>Virtuel</w:t>
            </w:r>
            <w:proofErr w:type="spellEnd"/>
          </w:p>
        </w:tc>
      </w:tr>
      <w:tr w:rsidR="00DB3172" w:rsidRPr="004E0B5A" w14:paraId="1887D37F" w14:textId="77777777" w:rsidTr="004A45BF">
        <w:tc>
          <w:tcPr>
            <w:tcW w:w="1696" w:type="dxa"/>
          </w:tcPr>
          <w:p w14:paraId="2BF33973" w14:textId="77777777" w:rsidR="00DB3172" w:rsidRPr="004E0B5A" w:rsidRDefault="00DB3172" w:rsidP="004A45BF">
            <w:pPr>
              <w:jc w:val="center"/>
            </w:pPr>
            <w:r w:rsidRPr="004E0B5A">
              <w:t>19</w:t>
            </w:r>
          </w:p>
        </w:tc>
        <w:tc>
          <w:tcPr>
            <w:tcW w:w="6039" w:type="dxa"/>
          </w:tcPr>
          <w:p w14:paraId="2CEFAED2" w14:textId="77777777" w:rsidR="00DB3172" w:rsidRPr="000A653C" w:rsidRDefault="00DB3172" w:rsidP="004A45BF">
            <w:pPr>
              <w:rPr>
                <w:lang w:val="fr-CA"/>
              </w:rPr>
            </w:pPr>
            <w:r w:rsidRPr="000A653C">
              <w:rPr>
                <w:lang w:val="fr-CA"/>
              </w:rPr>
              <w:t>Réunion conjointe du groupe de travail sur la Journée d'apprentissage</w:t>
            </w:r>
          </w:p>
        </w:tc>
        <w:tc>
          <w:tcPr>
            <w:tcW w:w="1474" w:type="dxa"/>
          </w:tcPr>
          <w:p w14:paraId="0212710E" w14:textId="77777777" w:rsidR="00DB3172" w:rsidRPr="004E0B5A" w:rsidRDefault="00DB3172" w:rsidP="004A45BF">
            <w:pPr>
              <w:jc w:val="center"/>
            </w:pPr>
            <w:proofErr w:type="spellStart"/>
            <w:r w:rsidRPr="004E0B5A">
              <w:t>Virtuel</w:t>
            </w:r>
            <w:proofErr w:type="spellEnd"/>
          </w:p>
        </w:tc>
      </w:tr>
      <w:tr w:rsidR="00DB3172" w:rsidRPr="004E0B5A" w14:paraId="6F52B4CD" w14:textId="77777777" w:rsidTr="004A45BF">
        <w:tc>
          <w:tcPr>
            <w:tcW w:w="1696" w:type="dxa"/>
          </w:tcPr>
          <w:p w14:paraId="2DC96577" w14:textId="77777777" w:rsidR="00DB3172" w:rsidRPr="004E0B5A" w:rsidRDefault="00DB3172" w:rsidP="004A45BF">
            <w:pPr>
              <w:jc w:val="center"/>
            </w:pPr>
            <w:r w:rsidRPr="004E0B5A">
              <w:t>19</w:t>
            </w:r>
          </w:p>
        </w:tc>
        <w:tc>
          <w:tcPr>
            <w:tcW w:w="6039" w:type="dxa"/>
          </w:tcPr>
          <w:p w14:paraId="224644CC" w14:textId="77777777" w:rsidR="00DB3172" w:rsidRPr="000A653C" w:rsidRDefault="00DB3172" w:rsidP="004A45BF">
            <w:pPr>
              <w:rPr>
                <w:lang w:val="fr-CA"/>
              </w:rPr>
            </w:pPr>
            <w:r w:rsidRPr="000A653C">
              <w:rPr>
                <w:lang w:val="fr-CA"/>
              </w:rPr>
              <w:t>Réunion du Comité consultatif national sur le bien-être</w:t>
            </w:r>
          </w:p>
        </w:tc>
        <w:tc>
          <w:tcPr>
            <w:tcW w:w="1474" w:type="dxa"/>
          </w:tcPr>
          <w:p w14:paraId="7CCA1348" w14:textId="77777777" w:rsidR="00DB3172" w:rsidRPr="004E0B5A" w:rsidRDefault="00DB3172" w:rsidP="004A45BF">
            <w:pPr>
              <w:jc w:val="center"/>
            </w:pPr>
            <w:proofErr w:type="spellStart"/>
            <w:r w:rsidRPr="004E0B5A">
              <w:t>Virtuel</w:t>
            </w:r>
            <w:proofErr w:type="spellEnd"/>
          </w:p>
        </w:tc>
      </w:tr>
      <w:tr w:rsidR="00DB3172" w:rsidRPr="004E0B5A" w14:paraId="642C8BDF" w14:textId="77777777" w:rsidTr="004A45BF">
        <w:tc>
          <w:tcPr>
            <w:tcW w:w="1696" w:type="dxa"/>
          </w:tcPr>
          <w:p w14:paraId="52EF2238" w14:textId="77777777" w:rsidR="00DB3172" w:rsidRPr="004E0B5A" w:rsidRDefault="00DB3172" w:rsidP="004A45BF">
            <w:pPr>
              <w:jc w:val="center"/>
            </w:pPr>
          </w:p>
        </w:tc>
        <w:tc>
          <w:tcPr>
            <w:tcW w:w="6039" w:type="dxa"/>
          </w:tcPr>
          <w:p w14:paraId="3B00A106" w14:textId="77777777" w:rsidR="00DB3172" w:rsidRPr="004E0B5A" w:rsidRDefault="00DB3172" w:rsidP="004A45BF"/>
        </w:tc>
        <w:tc>
          <w:tcPr>
            <w:tcW w:w="1474" w:type="dxa"/>
          </w:tcPr>
          <w:p w14:paraId="222E457D" w14:textId="77777777" w:rsidR="00DB3172" w:rsidRPr="004E0B5A" w:rsidRDefault="00DB3172" w:rsidP="004A45BF">
            <w:pPr>
              <w:jc w:val="center"/>
            </w:pPr>
          </w:p>
        </w:tc>
      </w:tr>
      <w:tr w:rsidR="00DB3172" w:rsidRPr="004E0B5A" w14:paraId="2A83A710" w14:textId="77777777" w:rsidTr="004A45BF">
        <w:tc>
          <w:tcPr>
            <w:tcW w:w="1696" w:type="dxa"/>
          </w:tcPr>
          <w:p w14:paraId="1BFEE472" w14:textId="77777777" w:rsidR="00DB3172" w:rsidRPr="004E0B5A" w:rsidRDefault="00DB3172" w:rsidP="004A45BF">
            <w:pPr>
              <w:rPr>
                <w:b/>
                <w:bCs/>
              </w:rPr>
            </w:pPr>
            <w:r w:rsidRPr="004E0B5A">
              <w:rPr>
                <w:b/>
                <w:bCs/>
              </w:rPr>
              <w:t>JANVIER</w:t>
            </w:r>
          </w:p>
        </w:tc>
        <w:tc>
          <w:tcPr>
            <w:tcW w:w="6039" w:type="dxa"/>
          </w:tcPr>
          <w:p w14:paraId="1C8EBB9D" w14:textId="77777777" w:rsidR="00DB3172" w:rsidRPr="004E0B5A" w:rsidRDefault="00DB3172" w:rsidP="004A45BF"/>
        </w:tc>
        <w:tc>
          <w:tcPr>
            <w:tcW w:w="1474" w:type="dxa"/>
          </w:tcPr>
          <w:p w14:paraId="2AC0337A" w14:textId="77777777" w:rsidR="00DB3172" w:rsidRPr="004E0B5A" w:rsidRDefault="00DB3172" w:rsidP="004A45BF"/>
        </w:tc>
      </w:tr>
      <w:tr w:rsidR="00DB3172" w:rsidRPr="004E0B5A" w14:paraId="26E959D7" w14:textId="77777777" w:rsidTr="004A45BF">
        <w:tc>
          <w:tcPr>
            <w:tcW w:w="1696" w:type="dxa"/>
          </w:tcPr>
          <w:p w14:paraId="17ACDF31" w14:textId="77777777" w:rsidR="00DB3172" w:rsidRPr="004E0B5A" w:rsidRDefault="00DB3172" w:rsidP="004A45BF">
            <w:pPr>
              <w:jc w:val="center"/>
            </w:pPr>
            <w:r w:rsidRPr="004E0B5A">
              <w:t>14-19</w:t>
            </w:r>
          </w:p>
        </w:tc>
        <w:tc>
          <w:tcPr>
            <w:tcW w:w="6039" w:type="dxa"/>
          </w:tcPr>
          <w:p w14:paraId="5DFB0E20" w14:textId="77777777" w:rsidR="00DB3172" w:rsidRPr="004E0B5A" w:rsidRDefault="00DB3172" w:rsidP="004A45BF">
            <w:proofErr w:type="spellStart"/>
            <w:r w:rsidRPr="004E0B5A">
              <w:t>Retraite</w:t>
            </w:r>
            <w:proofErr w:type="spellEnd"/>
            <w:r w:rsidRPr="004E0B5A">
              <w:t xml:space="preserve"> du Conseil </w:t>
            </w:r>
            <w:proofErr w:type="spellStart"/>
            <w:r w:rsidRPr="004E0B5A">
              <w:t>exécutif</w:t>
            </w:r>
            <w:proofErr w:type="spellEnd"/>
          </w:p>
        </w:tc>
        <w:tc>
          <w:tcPr>
            <w:tcW w:w="1474" w:type="dxa"/>
          </w:tcPr>
          <w:p w14:paraId="0359CBBA" w14:textId="77777777" w:rsidR="00DB3172" w:rsidRPr="004E0B5A" w:rsidRDefault="00DB3172" w:rsidP="004A45BF">
            <w:pPr>
              <w:jc w:val="center"/>
            </w:pPr>
            <w:r w:rsidRPr="004E0B5A">
              <w:t>Mont-Tremblant</w:t>
            </w:r>
          </w:p>
        </w:tc>
      </w:tr>
      <w:tr w:rsidR="00DB3172" w:rsidRPr="004E0B5A" w14:paraId="5DAA9CDE" w14:textId="77777777" w:rsidTr="004A45BF">
        <w:trPr>
          <w:trHeight w:val="70"/>
        </w:trPr>
        <w:tc>
          <w:tcPr>
            <w:tcW w:w="1696" w:type="dxa"/>
          </w:tcPr>
          <w:p w14:paraId="61285A94" w14:textId="77777777" w:rsidR="00DB3172" w:rsidRPr="004E0B5A" w:rsidRDefault="00DB3172" w:rsidP="004A45BF">
            <w:pPr>
              <w:jc w:val="center"/>
            </w:pPr>
            <w:r w:rsidRPr="004E0B5A">
              <w:t>17</w:t>
            </w:r>
          </w:p>
        </w:tc>
        <w:tc>
          <w:tcPr>
            <w:tcW w:w="6039" w:type="dxa"/>
          </w:tcPr>
          <w:p w14:paraId="6427D8EC" w14:textId="77777777" w:rsidR="00DB3172" w:rsidRPr="000A653C" w:rsidRDefault="00DB3172" w:rsidP="004A45BF">
            <w:pPr>
              <w:rPr>
                <w:lang w:val="fr-CA"/>
              </w:rPr>
            </w:pPr>
            <w:r w:rsidRPr="000A653C">
              <w:rPr>
                <w:lang w:val="fr-CA"/>
              </w:rPr>
              <w:t>Réunion du Réseau pour le bien-être</w:t>
            </w:r>
          </w:p>
        </w:tc>
        <w:tc>
          <w:tcPr>
            <w:tcW w:w="1474" w:type="dxa"/>
          </w:tcPr>
          <w:p w14:paraId="67B9CAEC" w14:textId="77777777" w:rsidR="00DB3172" w:rsidRPr="004E0B5A" w:rsidRDefault="00DB3172" w:rsidP="004A45BF">
            <w:pPr>
              <w:jc w:val="center"/>
            </w:pPr>
            <w:proofErr w:type="spellStart"/>
            <w:r w:rsidRPr="004E0B5A">
              <w:t>Virtuel</w:t>
            </w:r>
            <w:proofErr w:type="spellEnd"/>
          </w:p>
        </w:tc>
      </w:tr>
      <w:tr w:rsidR="00DB3172" w:rsidRPr="004E0B5A" w14:paraId="23EDB8D1" w14:textId="77777777" w:rsidTr="004A45BF">
        <w:tc>
          <w:tcPr>
            <w:tcW w:w="1696" w:type="dxa"/>
          </w:tcPr>
          <w:p w14:paraId="7550E862" w14:textId="77777777" w:rsidR="00DB3172" w:rsidRPr="004E0B5A" w:rsidRDefault="00DB3172" w:rsidP="004A45BF">
            <w:pPr>
              <w:jc w:val="center"/>
            </w:pPr>
            <w:r w:rsidRPr="004E0B5A">
              <w:t>22</w:t>
            </w:r>
          </w:p>
        </w:tc>
        <w:tc>
          <w:tcPr>
            <w:tcW w:w="6039" w:type="dxa"/>
          </w:tcPr>
          <w:p w14:paraId="3BEFDB7B" w14:textId="77777777" w:rsidR="00DB3172" w:rsidRPr="000A653C" w:rsidRDefault="00DB3172" w:rsidP="004A45BF">
            <w:pPr>
              <w:rPr>
                <w:lang w:val="fr-CA"/>
              </w:rPr>
            </w:pPr>
            <w:r w:rsidRPr="000A653C">
              <w:rPr>
                <w:lang w:val="fr-CA"/>
              </w:rPr>
              <w:t>Réunion conjointe du groupe de travail sur la Journée d'apprentissage</w:t>
            </w:r>
          </w:p>
        </w:tc>
        <w:tc>
          <w:tcPr>
            <w:tcW w:w="1474" w:type="dxa"/>
          </w:tcPr>
          <w:p w14:paraId="7BC3DC77" w14:textId="77777777" w:rsidR="00DB3172" w:rsidRPr="004E0B5A" w:rsidRDefault="00DB3172" w:rsidP="004A45BF">
            <w:pPr>
              <w:jc w:val="center"/>
            </w:pPr>
            <w:proofErr w:type="spellStart"/>
            <w:r w:rsidRPr="004E0B5A">
              <w:t>Virtuel</w:t>
            </w:r>
            <w:proofErr w:type="spellEnd"/>
          </w:p>
        </w:tc>
      </w:tr>
      <w:tr w:rsidR="00DB3172" w:rsidRPr="004E0B5A" w14:paraId="7167E3A0" w14:textId="77777777" w:rsidTr="004A45BF">
        <w:tc>
          <w:tcPr>
            <w:tcW w:w="1696" w:type="dxa"/>
          </w:tcPr>
          <w:p w14:paraId="71D7FFDE" w14:textId="77777777" w:rsidR="00DB3172" w:rsidRPr="004E0B5A" w:rsidRDefault="00DB3172" w:rsidP="004A45BF">
            <w:pPr>
              <w:jc w:val="center"/>
            </w:pPr>
            <w:r w:rsidRPr="004E0B5A">
              <w:t>29</w:t>
            </w:r>
          </w:p>
        </w:tc>
        <w:tc>
          <w:tcPr>
            <w:tcW w:w="6039" w:type="dxa"/>
          </w:tcPr>
          <w:p w14:paraId="067FCE9B" w14:textId="77777777" w:rsidR="00DB3172" w:rsidRPr="000A653C" w:rsidRDefault="00DB3172" w:rsidP="004A45BF">
            <w:pPr>
              <w:rPr>
                <w:lang w:val="fr-CA"/>
              </w:rPr>
            </w:pPr>
            <w:r w:rsidRPr="000A653C">
              <w:rPr>
                <w:lang w:val="fr-CA"/>
              </w:rPr>
              <w:t>Séance d'information régionale – Cadre de planification de la relève</w:t>
            </w:r>
          </w:p>
        </w:tc>
        <w:tc>
          <w:tcPr>
            <w:tcW w:w="1474" w:type="dxa"/>
          </w:tcPr>
          <w:p w14:paraId="7025B399" w14:textId="77777777" w:rsidR="00DB3172" w:rsidRPr="004E0B5A" w:rsidRDefault="00DB3172" w:rsidP="004A45BF">
            <w:pPr>
              <w:jc w:val="center"/>
            </w:pPr>
            <w:proofErr w:type="spellStart"/>
            <w:r w:rsidRPr="004E0B5A">
              <w:t>Virtuel</w:t>
            </w:r>
            <w:proofErr w:type="spellEnd"/>
          </w:p>
        </w:tc>
      </w:tr>
      <w:tr w:rsidR="00DB3172" w:rsidRPr="004E0B5A" w14:paraId="664E6897" w14:textId="77777777" w:rsidTr="004A45BF">
        <w:tc>
          <w:tcPr>
            <w:tcW w:w="1696" w:type="dxa"/>
          </w:tcPr>
          <w:p w14:paraId="39945275" w14:textId="77777777" w:rsidR="00DB3172" w:rsidRPr="004E0B5A" w:rsidRDefault="00DB3172" w:rsidP="004A45BF">
            <w:pPr>
              <w:jc w:val="center"/>
            </w:pPr>
            <w:r w:rsidRPr="004E0B5A">
              <w:t>30</w:t>
            </w:r>
          </w:p>
        </w:tc>
        <w:tc>
          <w:tcPr>
            <w:tcW w:w="6039" w:type="dxa"/>
          </w:tcPr>
          <w:p w14:paraId="0A2C2A8C" w14:textId="77777777" w:rsidR="00DB3172" w:rsidRPr="000A653C" w:rsidRDefault="00DB3172" w:rsidP="004A45BF">
            <w:pPr>
              <w:rPr>
                <w:lang w:val="fr-CA"/>
              </w:rPr>
            </w:pPr>
            <w:r w:rsidRPr="000A653C">
              <w:rPr>
                <w:lang w:val="fr-CA"/>
              </w:rPr>
              <w:t>Réunion du Réseau pour le bien-être</w:t>
            </w:r>
          </w:p>
        </w:tc>
        <w:tc>
          <w:tcPr>
            <w:tcW w:w="1474" w:type="dxa"/>
          </w:tcPr>
          <w:p w14:paraId="5B6900BE" w14:textId="77777777" w:rsidR="00DB3172" w:rsidRPr="004E0B5A" w:rsidRDefault="00DB3172" w:rsidP="004A45BF">
            <w:pPr>
              <w:jc w:val="center"/>
            </w:pPr>
            <w:proofErr w:type="spellStart"/>
            <w:r w:rsidRPr="004E0B5A">
              <w:t>Virtuel</w:t>
            </w:r>
            <w:proofErr w:type="spellEnd"/>
          </w:p>
        </w:tc>
      </w:tr>
      <w:tr w:rsidR="00DB3172" w:rsidRPr="004E0B5A" w14:paraId="2DF0D922" w14:textId="77777777" w:rsidTr="004A45BF">
        <w:tc>
          <w:tcPr>
            <w:tcW w:w="1696" w:type="dxa"/>
          </w:tcPr>
          <w:p w14:paraId="690F5473" w14:textId="77777777" w:rsidR="00DB3172" w:rsidRPr="004E0B5A" w:rsidRDefault="00DB3172" w:rsidP="004A45BF">
            <w:pPr>
              <w:jc w:val="center"/>
            </w:pPr>
          </w:p>
        </w:tc>
        <w:tc>
          <w:tcPr>
            <w:tcW w:w="6039" w:type="dxa"/>
          </w:tcPr>
          <w:p w14:paraId="0C27B9B0" w14:textId="77777777" w:rsidR="00DB3172" w:rsidRPr="004E0B5A" w:rsidRDefault="00DB3172" w:rsidP="004A45BF"/>
        </w:tc>
        <w:tc>
          <w:tcPr>
            <w:tcW w:w="1474" w:type="dxa"/>
          </w:tcPr>
          <w:p w14:paraId="6B0B5CB7" w14:textId="77777777" w:rsidR="00DB3172" w:rsidRPr="004E0B5A" w:rsidRDefault="00DB3172" w:rsidP="004A45BF">
            <w:pPr>
              <w:jc w:val="center"/>
            </w:pPr>
          </w:p>
        </w:tc>
      </w:tr>
      <w:tr w:rsidR="00DB3172" w:rsidRPr="004E0B5A" w14:paraId="0994FAFD" w14:textId="77777777" w:rsidTr="004A45BF">
        <w:tc>
          <w:tcPr>
            <w:tcW w:w="1696" w:type="dxa"/>
          </w:tcPr>
          <w:p w14:paraId="0BC6C28C" w14:textId="77777777" w:rsidR="00DB3172" w:rsidRPr="004E0B5A" w:rsidRDefault="00DB3172" w:rsidP="004A45BF">
            <w:pPr>
              <w:jc w:val="center"/>
            </w:pPr>
          </w:p>
        </w:tc>
        <w:tc>
          <w:tcPr>
            <w:tcW w:w="6039" w:type="dxa"/>
          </w:tcPr>
          <w:p w14:paraId="63223C7D" w14:textId="77777777" w:rsidR="00DB3172" w:rsidRPr="004E0B5A" w:rsidRDefault="00DB3172" w:rsidP="004A45BF"/>
        </w:tc>
        <w:tc>
          <w:tcPr>
            <w:tcW w:w="1474" w:type="dxa"/>
          </w:tcPr>
          <w:p w14:paraId="33777A20" w14:textId="77777777" w:rsidR="00DB3172" w:rsidRPr="004E0B5A" w:rsidRDefault="00DB3172" w:rsidP="004A45BF">
            <w:pPr>
              <w:jc w:val="center"/>
            </w:pPr>
          </w:p>
        </w:tc>
      </w:tr>
      <w:tr w:rsidR="00DB3172" w:rsidRPr="004E0B5A" w14:paraId="6C6AC231" w14:textId="77777777" w:rsidTr="004A45BF">
        <w:tc>
          <w:tcPr>
            <w:tcW w:w="1696" w:type="dxa"/>
          </w:tcPr>
          <w:p w14:paraId="336D7BD3" w14:textId="77777777" w:rsidR="00DB3172" w:rsidRPr="004E0B5A" w:rsidRDefault="00DB3172" w:rsidP="004A45BF">
            <w:pPr>
              <w:rPr>
                <w:b/>
                <w:bCs/>
              </w:rPr>
            </w:pPr>
            <w:r w:rsidRPr="004E0B5A">
              <w:rPr>
                <w:b/>
                <w:bCs/>
              </w:rPr>
              <w:t>FÉVRIER</w:t>
            </w:r>
          </w:p>
        </w:tc>
        <w:tc>
          <w:tcPr>
            <w:tcW w:w="6039" w:type="dxa"/>
          </w:tcPr>
          <w:p w14:paraId="0A34252C" w14:textId="77777777" w:rsidR="00DB3172" w:rsidRPr="004E0B5A" w:rsidRDefault="00DB3172" w:rsidP="004A45BF"/>
        </w:tc>
        <w:tc>
          <w:tcPr>
            <w:tcW w:w="1474" w:type="dxa"/>
          </w:tcPr>
          <w:p w14:paraId="0D82C275" w14:textId="77777777" w:rsidR="00DB3172" w:rsidRPr="004E0B5A" w:rsidRDefault="00DB3172" w:rsidP="004A45BF"/>
        </w:tc>
      </w:tr>
      <w:tr w:rsidR="00DB3172" w:rsidRPr="004E0B5A" w14:paraId="7E3A68A6" w14:textId="77777777" w:rsidTr="004A45BF">
        <w:tc>
          <w:tcPr>
            <w:tcW w:w="1696" w:type="dxa"/>
          </w:tcPr>
          <w:p w14:paraId="56A8BAC6" w14:textId="77777777" w:rsidR="00DB3172" w:rsidRPr="004E0B5A" w:rsidRDefault="00DB3172" w:rsidP="004A45BF">
            <w:pPr>
              <w:jc w:val="center"/>
            </w:pPr>
            <w:r w:rsidRPr="004E0B5A">
              <w:t>8</w:t>
            </w:r>
          </w:p>
        </w:tc>
        <w:tc>
          <w:tcPr>
            <w:tcW w:w="6039" w:type="dxa"/>
          </w:tcPr>
          <w:p w14:paraId="22122A34" w14:textId="77777777" w:rsidR="00DB3172" w:rsidRPr="000A653C" w:rsidRDefault="00DB3172" w:rsidP="004A45BF">
            <w:pPr>
              <w:rPr>
                <w:lang w:val="fr-CA"/>
              </w:rPr>
            </w:pPr>
            <w:r w:rsidRPr="000A653C">
              <w:rPr>
                <w:lang w:val="fr-CA"/>
              </w:rPr>
              <w:t>Formation sur le système de suivi des griefs pour les vice-présidents régionaux</w:t>
            </w:r>
          </w:p>
        </w:tc>
        <w:tc>
          <w:tcPr>
            <w:tcW w:w="1474" w:type="dxa"/>
          </w:tcPr>
          <w:p w14:paraId="2DE9D26D" w14:textId="77777777" w:rsidR="00DB3172" w:rsidRPr="004E0B5A" w:rsidRDefault="00DB3172" w:rsidP="004A45BF">
            <w:pPr>
              <w:jc w:val="center"/>
            </w:pPr>
            <w:proofErr w:type="spellStart"/>
            <w:r w:rsidRPr="004E0B5A">
              <w:t>Virtuel</w:t>
            </w:r>
            <w:proofErr w:type="spellEnd"/>
          </w:p>
        </w:tc>
      </w:tr>
      <w:tr w:rsidR="00DB3172" w:rsidRPr="004E0B5A" w14:paraId="2ABDE443" w14:textId="77777777" w:rsidTr="004A45BF">
        <w:trPr>
          <w:trHeight w:val="70"/>
        </w:trPr>
        <w:tc>
          <w:tcPr>
            <w:tcW w:w="1696" w:type="dxa"/>
          </w:tcPr>
          <w:p w14:paraId="21CDAC55" w14:textId="77777777" w:rsidR="00DB3172" w:rsidRPr="004E0B5A" w:rsidRDefault="00DB3172" w:rsidP="004A45BF">
            <w:pPr>
              <w:jc w:val="center"/>
            </w:pPr>
            <w:r w:rsidRPr="004E0B5A">
              <w:lastRenderedPageBreak/>
              <w:t>21</w:t>
            </w:r>
          </w:p>
        </w:tc>
        <w:tc>
          <w:tcPr>
            <w:tcW w:w="6039" w:type="dxa"/>
          </w:tcPr>
          <w:p w14:paraId="6A58EE73" w14:textId="77777777" w:rsidR="00DB3172" w:rsidRPr="000A653C" w:rsidRDefault="00DB3172" w:rsidP="004A45BF">
            <w:pPr>
              <w:rPr>
                <w:lang w:val="fr-CA"/>
              </w:rPr>
            </w:pPr>
            <w:r w:rsidRPr="000A653C">
              <w:rPr>
                <w:lang w:val="fr-CA"/>
              </w:rPr>
              <w:t>Réunion des facilitateurs de l'approche syndicale-syndicale 103</w:t>
            </w:r>
          </w:p>
        </w:tc>
        <w:tc>
          <w:tcPr>
            <w:tcW w:w="1474" w:type="dxa"/>
          </w:tcPr>
          <w:p w14:paraId="70C0AD1B" w14:textId="77777777" w:rsidR="00DB3172" w:rsidRPr="004E0B5A" w:rsidRDefault="00DB3172" w:rsidP="004A45BF">
            <w:pPr>
              <w:jc w:val="center"/>
            </w:pPr>
            <w:proofErr w:type="spellStart"/>
            <w:r w:rsidRPr="004E0B5A">
              <w:t>Virtuel</w:t>
            </w:r>
            <w:proofErr w:type="spellEnd"/>
          </w:p>
        </w:tc>
      </w:tr>
      <w:tr w:rsidR="00DB3172" w:rsidRPr="004E0B5A" w14:paraId="176461AA" w14:textId="77777777" w:rsidTr="004A45BF">
        <w:tc>
          <w:tcPr>
            <w:tcW w:w="1696" w:type="dxa"/>
          </w:tcPr>
          <w:p w14:paraId="51EAB721" w14:textId="77777777" w:rsidR="00DB3172" w:rsidRPr="004E0B5A" w:rsidRDefault="00DB3172" w:rsidP="004A45BF">
            <w:pPr>
              <w:jc w:val="center"/>
            </w:pPr>
            <w:r w:rsidRPr="004E0B5A">
              <w:t>22</w:t>
            </w:r>
          </w:p>
        </w:tc>
        <w:tc>
          <w:tcPr>
            <w:tcW w:w="6039" w:type="dxa"/>
          </w:tcPr>
          <w:p w14:paraId="34805032" w14:textId="77777777" w:rsidR="00DB3172" w:rsidRPr="000A653C" w:rsidRDefault="00DB3172" w:rsidP="004A45BF">
            <w:pPr>
              <w:rPr>
                <w:lang w:val="fr-CA"/>
              </w:rPr>
            </w:pPr>
            <w:r w:rsidRPr="000A653C">
              <w:rPr>
                <w:lang w:val="fr-CA"/>
              </w:rPr>
              <w:t>Réunion spéciale des présidents locaux de la région du Grand Toronto</w:t>
            </w:r>
          </w:p>
        </w:tc>
        <w:tc>
          <w:tcPr>
            <w:tcW w:w="1474" w:type="dxa"/>
          </w:tcPr>
          <w:p w14:paraId="39915486" w14:textId="77777777" w:rsidR="00DB3172" w:rsidRPr="004E0B5A" w:rsidRDefault="00DB3172" w:rsidP="004A45BF">
            <w:pPr>
              <w:jc w:val="center"/>
            </w:pPr>
            <w:proofErr w:type="spellStart"/>
            <w:r w:rsidRPr="004E0B5A">
              <w:t>Virtuel</w:t>
            </w:r>
            <w:proofErr w:type="spellEnd"/>
          </w:p>
        </w:tc>
      </w:tr>
      <w:tr w:rsidR="00DB3172" w:rsidRPr="004E0B5A" w14:paraId="5B2C11DE" w14:textId="77777777" w:rsidTr="004A45BF">
        <w:tc>
          <w:tcPr>
            <w:tcW w:w="1696" w:type="dxa"/>
          </w:tcPr>
          <w:p w14:paraId="01036717" w14:textId="77777777" w:rsidR="00DB3172" w:rsidRPr="004E0B5A" w:rsidRDefault="00DB3172" w:rsidP="004A45BF">
            <w:pPr>
              <w:jc w:val="center"/>
            </w:pPr>
            <w:r w:rsidRPr="004E0B5A">
              <w:t>22</w:t>
            </w:r>
          </w:p>
        </w:tc>
        <w:tc>
          <w:tcPr>
            <w:tcW w:w="6039" w:type="dxa"/>
          </w:tcPr>
          <w:p w14:paraId="7A9696E6" w14:textId="77777777" w:rsidR="00DB3172" w:rsidRPr="000A653C" w:rsidRDefault="00DB3172" w:rsidP="004A45BF">
            <w:pPr>
              <w:rPr>
                <w:lang w:val="fr-CA"/>
              </w:rPr>
            </w:pPr>
            <w:r w:rsidRPr="000A653C">
              <w:rPr>
                <w:lang w:val="fr-CA"/>
              </w:rPr>
              <w:t>Réunion conjointe du groupe de travail sur la Journée d'apprentissage</w:t>
            </w:r>
          </w:p>
        </w:tc>
        <w:tc>
          <w:tcPr>
            <w:tcW w:w="1474" w:type="dxa"/>
          </w:tcPr>
          <w:p w14:paraId="7E27E293" w14:textId="77777777" w:rsidR="00DB3172" w:rsidRPr="004E0B5A" w:rsidRDefault="00DB3172" w:rsidP="004A45BF">
            <w:pPr>
              <w:jc w:val="center"/>
            </w:pPr>
            <w:proofErr w:type="spellStart"/>
            <w:r w:rsidRPr="004E0B5A">
              <w:t>Virtuel</w:t>
            </w:r>
            <w:proofErr w:type="spellEnd"/>
          </w:p>
        </w:tc>
      </w:tr>
    </w:tbl>
    <w:p w14:paraId="44B66437" w14:textId="77777777" w:rsidR="00DB3172" w:rsidRPr="004E0B5A" w:rsidRDefault="00DB3172" w:rsidP="00DB3172"/>
    <w:p w14:paraId="242F6168" w14:textId="77777777" w:rsidR="00DB3172" w:rsidRPr="004E0B5A" w:rsidRDefault="00DB3172" w:rsidP="00DB3172"/>
    <w:p w14:paraId="48B89AF0" w14:textId="77777777" w:rsidR="00DB3172" w:rsidRDefault="00DB3172" w:rsidP="00DB3172">
      <w:pPr>
        <w:pStyle w:val="Default"/>
        <w:tabs>
          <w:tab w:val="left" w:pos="1170"/>
          <w:tab w:val="left" w:pos="7920"/>
        </w:tabs>
      </w:pPr>
    </w:p>
    <w:p w14:paraId="45FF6332" w14:textId="77777777" w:rsidR="00DB3172" w:rsidRPr="00546383" w:rsidRDefault="00DB3172" w:rsidP="00DB3172">
      <w:pPr>
        <w:rPr>
          <w:lang w:val="fr-CA"/>
        </w:rPr>
      </w:pPr>
      <w:r w:rsidRPr="00546383">
        <w:rPr>
          <w:lang w:val="fr-CA"/>
        </w:rPr>
        <w:t>Soumis respectueusement,</w:t>
      </w:r>
    </w:p>
    <w:p w14:paraId="718D58AB" w14:textId="77777777" w:rsidR="00DB3172" w:rsidRPr="00546383" w:rsidRDefault="00DB3172" w:rsidP="00DB3172">
      <w:pPr>
        <w:rPr>
          <w:lang w:val="fr-CA"/>
        </w:rPr>
      </w:pPr>
    </w:p>
    <w:p w14:paraId="568F7A5A" w14:textId="77777777" w:rsidR="00DB3172" w:rsidRPr="00E46CE8" w:rsidRDefault="00DB3172" w:rsidP="00DB3172">
      <w:pPr>
        <w:rPr>
          <w:b/>
          <w:bCs/>
          <w:i/>
          <w:iCs/>
          <w:lang w:val="fr-CA"/>
        </w:rPr>
      </w:pPr>
      <w:r>
        <w:rPr>
          <w:b/>
          <w:bCs/>
          <w:i/>
          <w:iCs/>
          <w:lang w:val="fr-CA"/>
        </w:rPr>
        <w:t>Patricia Sleczkowski</w:t>
      </w:r>
    </w:p>
    <w:p w14:paraId="5955ADA1" w14:textId="77777777" w:rsidR="00DB3172" w:rsidRPr="00D15B27" w:rsidRDefault="00DB3172" w:rsidP="00DB3172">
      <w:pPr>
        <w:rPr>
          <w:lang w:val="fr-CA"/>
        </w:rPr>
      </w:pPr>
      <w:r w:rsidRPr="00D15B27">
        <w:rPr>
          <w:lang w:val="fr-CA"/>
        </w:rPr>
        <w:t>Vice-présidente régionale</w:t>
      </w:r>
    </w:p>
    <w:p w14:paraId="46F2D8A6" w14:textId="77777777" w:rsidR="00DB3172" w:rsidRDefault="00DB3172" w:rsidP="00DB3172">
      <w:pPr>
        <w:rPr>
          <w:lang w:val="fr-CA"/>
        </w:rPr>
      </w:pPr>
      <w:r w:rsidRPr="00D15B27">
        <w:rPr>
          <w:lang w:val="fr-CA"/>
        </w:rPr>
        <w:t xml:space="preserve">Région </w:t>
      </w:r>
      <w:r>
        <w:rPr>
          <w:lang w:val="fr-CA"/>
        </w:rPr>
        <w:t xml:space="preserve">du </w:t>
      </w:r>
      <w:r w:rsidRPr="00D15B27">
        <w:rPr>
          <w:lang w:val="fr-CA"/>
        </w:rPr>
        <w:t>Grand</w:t>
      </w:r>
      <w:r>
        <w:rPr>
          <w:lang w:val="fr-CA"/>
        </w:rPr>
        <w:t xml:space="preserve"> </w:t>
      </w:r>
      <w:r w:rsidRPr="00D15B27">
        <w:rPr>
          <w:lang w:val="fr-CA"/>
        </w:rPr>
        <w:t>Toronto</w:t>
      </w:r>
    </w:p>
    <w:p w14:paraId="6D6E2601" w14:textId="77777777" w:rsidR="00DB3172" w:rsidRPr="00774421" w:rsidRDefault="00DB3172" w:rsidP="00DB3172">
      <w:pPr>
        <w:rPr>
          <w:lang w:val="fr-CA"/>
        </w:rPr>
      </w:pPr>
      <w:r>
        <w:rPr>
          <w:lang w:val="fr-CA"/>
        </w:rPr>
        <w:br w:type="page"/>
      </w:r>
      <w:bookmarkStart w:id="7" w:name="_Hlk120707330"/>
    </w:p>
    <w:bookmarkEnd w:id="7"/>
    <w:p w14:paraId="35B4DC11" w14:textId="77777777" w:rsidR="00DB3172" w:rsidRPr="00224644" w:rsidRDefault="00DB3172" w:rsidP="00DB3172">
      <w:pPr>
        <w:pStyle w:val="CouncilH2"/>
        <w:rPr>
          <w:lang w:val="fr-CA"/>
        </w:rPr>
      </w:pPr>
      <w:r w:rsidRPr="00224644">
        <w:rPr>
          <w:lang w:val="fr-CA"/>
        </w:rPr>
        <w:lastRenderedPageBreak/>
        <w:t>Substitu</w:t>
      </w:r>
      <w:r>
        <w:rPr>
          <w:lang w:val="fr-CA"/>
        </w:rPr>
        <w:t>t</w:t>
      </w:r>
      <w:r w:rsidRPr="00224644">
        <w:rPr>
          <w:lang w:val="fr-CA"/>
        </w:rPr>
        <w:t xml:space="preserve"> </w:t>
      </w:r>
      <w:r>
        <w:rPr>
          <w:lang w:val="fr-CA"/>
        </w:rPr>
        <w:t xml:space="preserve">au </w:t>
      </w:r>
      <w:r w:rsidRPr="00224644">
        <w:rPr>
          <w:lang w:val="fr-CA"/>
        </w:rPr>
        <w:t xml:space="preserve">Vice-président </w:t>
      </w:r>
      <w:r>
        <w:rPr>
          <w:lang w:val="fr-CA"/>
        </w:rPr>
        <w:t>r</w:t>
      </w:r>
      <w:r w:rsidRPr="00224644">
        <w:rPr>
          <w:lang w:val="fr-CA"/>
        </w:rPr>
        <w:t>égional</w:t>
      </w:r>
      <w:r>
        <w:rPr>
          <w:lang w:val="fr-CA"/>
        </w:rPr>
        <w:t xml:space="preserve"> du GRAND TORONTO</w:t>
      </w:r>
    </w:p>
    <w:p w14:paraId="766B3AA2" w14:textId="77777777" w:rsidR="00DB3172" w:rsidRPr="00AC34FE" w:rsidRDefault="00DB3172" w:rsidP="00DB3172">
      <w:pPr>
        <w:jc w:val="center"/>
        <w:rPr>
          <w:b/>
          <w:lang w:val="fr-CA"/>
        </w:rPr>
      </w:pPr>
      <w:r w:rsidRPr="00AC34FE">
        <w:rPr>
          <w:b/>
          <w:lang w:val="fr-CA"/>
        </w:rPr>
        <w:t xml:space="preserve">RAPPORT D’ACTIVITÉS </w:t>
      </w:r>
      <w:r>
        <w:rPr>
          <w:b/>
          <w:lang w:val="fr-CA"/>
        </w:rPr>
        <w:t>–</w:t>
      </w:r>
      <w:r w:rsidRPr="00D103FF">
        <w:rPr>
          <w:b/>
          <w:bCs/>
          <w:sz w:val="28"/>
          <w:szCs w:val="28"/>
          <w:lang w:val="fr-CA"/>
        </w:rPr>
        <w:t xml:space="preserve"> </w:t>
      </w:r>
      <w:r>
        <w:rPr>
          <w:b/>
          <w:bCs/>
          <w:szCs w:val="24"/>
          <w:lang w:val="fr-CA"/>
        </w:rPr>
        <w:t xml:space="preserve">MARS </w:t>
      </w:r>
      <w:r w:rsidRPr="00247420">
        <w:rPr>
          <w:b/>
          <w:szCs w:val="24"/>
          <w:lang w:val="fr-CA"/>
        </w:rPr>
        <w:t>202</w:t>
      </w:r>
      <w:r>
        <w:rPr>
          <w:b/>
          <w:szCs w:val="24"/>
          <w:lang w:val="fr-CA"/>
        </w:rPr>
        <w:t>4</w:t>
      </w:r>
    </w:p>
    <w:p w14:paraId="0AB55D7A" w14:textId="77777777" w:rsidR="00DB3172" w:rsidRPr="00247420" w:rsidRDefault="00DB3172" w:rsidP="00DB3172">
      <w:pPr>
        <w:jc w:val="center"/>
        <w:rPr>
          <w:b/>
          <w:bCs/>
          <w:szCs w:val="24"/>
          <w:lang w:val="fr-CA"/>
        </w:rPr>
      </w:pPr>
      <w:r>
        <w:rPr>
          <w:b/>
          <w:bCs/>
          <w:szCs w:val="24"/>
          <w:lang w:val="fr-CA"/>
        </w:rPr>
        <w:t>Pattrell Jones</w:t>
      </w:r>
    </w:p>
    <w:p w14:paraId="6ACFD846" w14:textId="77777777" w:rsidR="00DB3172" w:rsidRDefault="00DB3172" w:rsidP="00DB3172">
      <w:pPr>
        <w:tabs>
          <w:tab w:val="left" w:pos="1980"/>
          <w:tab w:val="left" w:pos="7920"/>
        </w:tabs>
        <w:rPr>
          <w:lang w:val="fr-CA"/>
        </w:rPr>
      </w:pPr>
    </w:p>
    <w:p w14:paraId="42A8F628" w14:textId="77777777" w:rsidR="00DB3172" w:rsidRDefault="00DB3172" w:rsidP="00DB3172">
      <w:pPr>
        <w:tabs>
          <w:tab w:val="left" w:pos="1980"/>
          <w:tab w:val="left" w:pos="7920"/>
        </w:tabs>
        <w:rPr>
          <w:lang w:val="fr-CA"/>
        </w:rPr>
      </w:pPr>
    </w:p>
    <w:tbl>
      <w:tblPr>
        <w:tblStyle w:val="Grilledutableau36"/>
        <w:tblW w:w="9214" w:type="dxa"/>
        <w:tblInd w:w="-5" w:type="dxa"/>
        <w:tblLook w:val="04A0" w:firstRow="1" w:lastRow="0" w:firstColumn="1" w:lastColumn="0" w:noHBand="0" w:noVBand="1"/>
      </w:tblPr>
      <w:tblGrid>
        <w:gridCol w:w="1715"/>
        <w:gridCol w:w="5940"/>
        <w:gridCol w:w="1559"/>
      </w:tblGrid>
      <w:tr w:rsidR="00DB3172" w:rsidRPr="00BA178A" w14:paraId="715789F1" w14:textId="77777777" w:rsidTr="004A45BF">
        <w:tc>
          <w:tcPr>
            <w:tcW w:w="1715" w:type="dxa"/>
          </w:tcPr>
          <w:p w14:paraId="66F838C4" w14:textId="77777777" w:rsidR="00DB3172" w:rsidRPr="00BA178A" w:rsidRDefault="00DB3172" w:rsidP="004A45BF">
            <w:pPr>
              <w:rPr>
                <w:b/>
                <w:bCs/>
              </w:rPr>
            </w:pPr>
            <w:r w:rsidRPr="00BA178A">
              <w:rPr>
                <w:b/>
                <w:bCs/>
              </w:rPr>
              <w:t xml:space="preserve">DATE </w:t>
            </w:r>
          </w:p>
        </w:tc>
        <w:tc>
          <w:tcPr>
            <w:tcW w:w="5940" w:type="dxa"/>
          </w:tcPr>
          <w:p w14:paraId="5BA6A80B" w14:textId="77777777" w:rsidR="00DB3172" w:rsidRPr="00BA178A" w:rsidRDefault="00DB3172" w:rsidP="004A45BF">
            <w:pPr>
              <w:rPr>
                <w:b/>
                <w:bCs/>
              </w:rPr>
            </w:pPr>
            <w:r w:rsidRPr="00BA178A">
              <w:t xml:space="preserve">                     </w:t>
            </w:r>
            <w:r w:rsidRPr="00BA178A">
              <w:rPr>
                <w:b/>
                <w:bCs/>
              </w:rPr>
              <w:t xml:space="preserve">     ACTIVITÉ</w:t>
            </w:r>
          </w:p>
        </w:tc>
        <w:tc>
          <w:tcPr>
            <w:tcW w:w="1559" w:type="dxa"/>
          </w:tcPr>
          <w:p w14:paraId="23899CF8" w14:textId="77777777" w:rsidR="00DB3172" w:rsidRPr="00BA178A" w:rsidRDefault="00DB3172" w:rsidP="004A45BF">
            <w:pPr>
              <w:rPr>
                <w:b/>
                <w:bCs/>
              </w:rPr>
            </w:pPr>
            <w:r w:rsidRPr="00BA178A">
              <w:rPr>
                <w:b/>
                <w:bCs/>
              </w:rPr>
              <w:t xml:space="preserve">      LIEU</w:t>
            </w:r>
          </w:p>
        </w:tc>
      </w:tr>
      <w:tr w:rsidR="00DB3172" w:rsidRPr="00BA178A" w14:paraId="1BCFFBA2" w14:textId="77777777" w:rsidTr="004A45BF">
        <w:tc>
          <w:tcPr>
            <w:tcW w:w="1715" w:type="dxa"/>
          </w:tcPr>
          <w:p w14:paraId="4653D710" w14:textId="77777777" w:rsidR="00DB3172" w:rsidRPr="00BA178A" w:rsidRDefault="00DB3172" w:rsidP="004A45BF"/>
        </w:tc>
        <w:tc>
          <w:tcPr>
            <w:tcW w:w="5940" w:type="dxa"/>
          </w:tcPr>
          <w:p w14:paraId="196E6C0A" w14:textId="77777777" w:rsidR="00DB3172" w:rsidRPr="00BA178A" w:rsidRDefault="00DB3172" w:rsidP="004A45BF"/>
        </w:tc>
        <w:tc>
          <w:tcPr>
            <w:tcW w:w="1559" w:type="dxa"/>
          </w:tcPr>
          <w:p w14:paraId="3C336C56" w14:textId="77777777" w:rsidR="00DB3172" w:rsidRPr="00BA178A" w:rsidRDefault="00DB3172" w:rsidP="004A45BF"/>
        </w:tc>
      </w:tr>
      <w:tr w:rsidR="00DB3172" w:rsidRPr="00BA178A" w14:paraId="08D2B664" w14:textId="77777777" w:rsidTr="004A45BF">
        <w:tc>
          <w:tcPr>
            <w:tcW w:w="1715" w:type="dxa"/>
          </w:tcPr>
          <w:p w14:paraId="14F527E8" w14:textId="77777777" w:rsidR="00DB3172" w:rsidRPr="00BA178A" w:rsidRDefault="00DB3172" w:rsidP="004A45BF">
            <w:pPr>
              <w:rPr>
                <w:b/>
                <w:bCs/>
              </w:rPr>
            </w:pPr>
            <w:r w:rsidRPr="00BA178A">
              <w:rPr>
                <w:b/>
                <w:bCs/>
              </w:rPr>
              <w:t>JANVIER</w:t>
            </w:r>
          </w:p>
        </w:tc>
        <w:tc>
          <w:tcPr>
            <w:tcW w:w="5940" w:type="dxa"/>
          </w:tcPr>
          <w:p w14:paraId="1C08AFA6" w14:textId="77777777" w:rsidR="00DB3172" w:rsidRPr="00BA178A" w:rsidRDefault="00DB3172" w:rsidP="004A45BF"/>
        </w:tc>
        <w:tc>
          <w:tcPr>
            <w:tcW w:w="1559" w:type="dxa"/>
          </w:tcPr>
          <w:p w14:paraId="144727E8" w14:textId="77777777" w:rsidR="00DB3172" w:rsidRPr="00BA178A" w:rsidRDefault="00DB3172" w:rsidP="004A45BF"/>
        </w:tc>
      </w:tr>
      <w:tr w:rsidR="00DB3172" w:rsidRPr="00BA178A" w14:paraId="45A3A7C2" w14:textId="77777777" w:rsidTr="004A45BF">
        <w:tc>
          <w:tcPr>
            <w:tcW w:w="1715" w:type="dxa"/>
          </w:tcPr>
          <w:p w14:paraId="16ABDC45" w14:textId="77777777" w:rsidR="00DB3172" w:rsidRPr="0057562A" w:rsidRDefault="00DB3172" w:rsidP="004A45BF">
            <w:r w:rsidRPr="0057562A">
              <w:t>8</w:t>
            </w:r>
          </w:p>
        </w:tc>
        <w:tc>
          <w:tcPr>
            <w:tcW w:w="5940" w:type="dxa"/>
          </w:tcPr>
          <w:p w14:paraId="5A2DF08C" w14:textId="77777777" w:rsidR="00DB3172" w:rsidRPr="009B39EC" w:rsidRDefault="00DB3172" w:rsidP="004A45BF">
            <w:pPr>
              <w:rPr>
                <w:lang w:val="fr-CA"/>
              </w:rPr>
            </w:pPr>
            <w:r w:rsidRPr="009B39EC">
              <w:rPr>
                <w:lang w:val="fr-CA"/>
              </w:rPr>
              <w:t>Réunion sur l'équité en matière d'emploi, la diversité et l'inclusion</w:t>
            </w:r>
          </w:p>
        </w:tc>
        <w:tc>
          <w:tcPr>
            <w:tcW w:w="1559" w:type="dxa"/>
          </w:tcPr>
          <w:p w14:paraId="2F720E84" w14:textId="77777777" w:rsidR="00DB3172" w:rsidRPr="00BA178A" w:rsidRDefault="00DB3172" w:rsidP="004A45BF">
            <w:proofErr w:type="spellStart"/>
            <w:r w:rsidRPr="00BA178A">
              <w:t>Virtuel</w:t>
            </w:r>
            <w:proofErr w:type="spellEnd"/>
          </w:p>
        </w:tc>
      </w:tr>
      <w:tr w:rsidR="00DB3172" w:rsidRPr="00BA178A" w14:paraId="365BFF77" w14:textId="77777777" w:rsidTr="004A45BF">
        <w:trPr>
          <w:trHeight w:val="70"/>
        </w:trPr>
        <w:tc>
          <w:tcPr>
            <w:tcW w:w="1715" w:type="dxa"/>
          </w:tcPr>
          <w:p w14:paraId="32679418" w14:textId="77777777" w:rsidR="00DB3172" w:rsidRPr="0057562A" w:rsidRDefault="00DB3172" w:rsidP="004A45BF">
            <w:r w:rsidRPr="0057562A">
              <w:t>17</w:t>
            </w:r>
          </w:p>
        </w:tc>
        <w:tc>
          <w:tcPr>
            <w:tcW w:w="5940" w:type="dxa"/>
          </w:tcPr>
          <w:p w14:paraId="4AA935A9" w14:textId="77777777" w:rsidR="00DB3172" w:rsidRPr="009B39EC" w:rsidRDefault="00DB3172" w:rsidP="004A45BF">
            <w:pPr>
              <w:rPr>
                <w:lang w:val="fr-CA"/>
              </w:rPr>
            </w:pPr>
            <w:r w:rsidRPr="009B39EC">
              <w:rPr>
                <w:lang w:val="fr-CA"/>
              </w:rPr>
              <w:t>Réunion du Réseau pour le bien-être</w:t>
            </w:r>
          </w:p>
        </w:tc>
        <w:tc>
          <w:tcPr>
            <w:tcW w:w="1559" w:type="dxa"/>
          </w:tcPr>
          <w:p w14:paraId="587C5F2C" w14:textId="77777777" w:rsidR="00DB3172" w:rsidRPr="00BA178A" w:rsidRDefault="00DB3172" w:rsidP="004A45BF">
            <w:proofErr w:type="spellStart"/>
            <w:r w:rsidRPr="00BA178A">
              <w:t>Virtuel</w:t>
            </w:r>
            <w:proofErr w:type="spellEnd"/>
          </w:p>
        </w:tc>
      </w:tr>
    </w:tbl>
    <w:p w14:paraId="026441F7" w14:textId="77777777" w:rsidR="00DB3172" w:rsidRDefault="00DB3172" w:rsidP="00DB3172">
      <w:pPr>
        <w:tabs>
          <w:tab w:val="left" w:pos="1980"/>
          <w:tab w:val="left" w:pos="7920"/>
        </w:tabs>
        <w:rPr>
          <w:lang w:val="fr-CA"/>
        </w:rPr>
      </w:pPr>
    </w:p>
    <w:p w14:paraId="5B434A04" w14:textId="77777777" w:rsidR="00DB3172" w:rsidRDefault="00DB3172" w:rsidP="00DB3172">
      <w:pPr>
        <w:rPr>
          <w:lang w:val="fr-CA"/>
        </w:rPr>
      </w:pPr>
    </w:p>
    <w:p w14:paraId="3F7B5884" w14:textId="77777777" w:rsidR="00DB3172" w:rsidRDefault="00DB3172" w:rsidP="00DB3172">
      <w:pPr>
        <w:rPr>
          <w:lang w:val="fr-CA"/>
        </w:rPr>
      </w:pPr>
    </w:p>
    <w:p w14:paraId="79FFA15B" w14:textId="77777777" w:rsidR="00DB3172" w:rsidRDefault="00DB3172" w:rsidP="00DB3172">
      <w:pPr>
        <w:rPr>
          <w:lang w:val="fr-CA"/>
        </w:rPr>
      </w:pPr>
    </w:p>
    <w:p w14:paraId="5EDE255B" w14:textId="77777777" w:rsidR="00DB3172" w:rsidRDefault="00DB3172" w:rsidP="00DB3172">
      <w:pPr>
        <w:rPr>
          <w:lang w:val="fr-CA"/>
        </w:rPr>
      </w:pPr>
    </w:p>
    <w:p w14:paraId="0B4BF34C" w14:textId="77777777" w:rsidR="00DB3172" w:rsidRDefault="00DB3172" w:rsidP="00DB3172">
      <w:pPr>
        <w:rPr>
          <w:lang w:val="fr-CA"/>
        </w:rPr>
      </w:pPr>
    </w:p>
    <w:p w14:paraId="62C680F2" w14:textId="77777777" w:rsidR="00DB3172" w:rsidRDefault="00DB3172" w:rsidP="00DB3172">
      <w:pPr>
        <w:rPr>
          <w:lang w:val="fr-CA"/>
        </w:rPr>
      </w:pPr>
    </w:p>
    <w:p w14:paraId="744DAEC2" w14:textId="77777777" w:rsidR="00DB3172" w:rsidRDefault="00DB3172" w:rsidP="00DB3172">
      <w:pPr>
        <w:rPr>
          <w:lang w:val="fr-CA"/>
        </w:rPr>
      </w:pPr>
    </w:p>
    <w:p w14:paraId="6336496D" w14:textId="77777777" w:rsidR="00DB3172" w:rsidRDefault="00DB3172" w:rsidP="00DB3172">
      <w:pPr>
        <w:rPr>
          <w:lang w:val="fr-CA"/>
        </w:rPr>
      </w:pPr>
    </w:p>
    <w:p w14:paraId="34ABCBAA" w14:textId="77777777" w:rsidR="00DB3172" w:rsidRDefault="00DB3172" w:rsidP="00DB3172">
      <w:pPr>
        <w:rPr>
          <w:lang w:val="fr-CA"/>
        </w:rPr>
      </w:pPr>
    </w:p>
    <w:p w14:paraId="3DB11645" w14:textId="77777777" w:rsidR="00DB3172" w:rsidRDefault="00DB3172" w:rsidP="00DB3172">
      <w:pPr>
        <w:rPr>
          <w:lang w:val="fr-CA"/>
        </w:rPr>
      </w:pPr>
    </w:p>
    <w:p w14:paraId="4DB022EB" w14:textId="77777777" w:rsidR="00DB3172" w:rsidRDefault="00DB3172" w:rsidP="00DB3172">
      <w:pPr>
        <w:rPr>
          <w:lang w:val="fr-CA"/>
        </w:rPr>
      </w:pPr>
    </w:p>
    <w:p w14:paraId="793860A4" w14:textId="77777777" w:rsidR="00DB3172" w:rsidRDefault="00DB3172" w:rsidP="00DB3172">
      <w:pPr>
        <w:rPr>
          <w:lang w:val="fr-CA"/>
        </w:rPr>
      </w:pPr>
    </w:p>
    <w:p w14:paraId="02E07A87" w14:textId="77777777" w:rsidR="00DB3172" w:rsidRDefault="00DB3172" w:rsidP="00DB3172">
      <w:pPr>
        <w:rPr>
          <w:lang w:val="fr-CA"/>
        </w:rPr>
      </w:pPr>
    </w:p>
    <w:p w14:paraId="78C945C3" w14:textId="77777777" w:rsidR="00DB3172" w:rsidRPr="00EC2A51" w:rsidRDefault="00DB3172" w:rsidP="00DB3172">
      <w:pPr>
        <w:rPr>
          <w:lang w:val="fr-CA"/>
        </w:rPr>
      </w:pPr>
      <w:r w:rsidRPr="00B9348F">
        <w:rPr>
          <w:lang w:val="fr-CA"/>
        </w:rPr>
        <w:t>Soumis respectueusement,</w:t>
      </w:r>
    </w:p>
    <w:p w14:paraId="5C8636F0" w14:textId="77777777" w:rsidR="00DB3172" w:rsidRDefault="00DB3172" w:rsidP="00DB3172">
      <w:pPr>
        <w:rPr>
          <w:b/>
          <w:bCs/>
          <w:lang w:val="fr-CA"/>
        </w:rPr>
      </w:pPr>
    </w:p>
    <w:p w14:paraId="23F671BA" w14:textId="77777777" w:rsidR="00DB3172" w:rsidRPr="00B1480B" w:rsidRDefault="00DB3172" w:rsidP="00DB3172">
      <w:pPr>
        <w:rPr>
          <w:b/>
          <w:bCs/>
          <w:i/>
          <w:iCs/>
          <w:lang w:val="fr-CA"/>
        </w:rPr>
      </w:pPr>
      <w:r>
        <w:rPr>
          <w:b/>
          <w:bCs/>
          <w:i/>
          <w:iCs/>
          <w:lang w:val="fr-CA"/>
        </w:rPr>
        <w:t>Pattrell Jones</w:t>
      </w:r>
    </w:p>
    <w:p w14:paraId="4075AC8F" w14:textId="77777777" w:rsidR="00DB3172" w:rsidRPr="00B9348F" w:rsidRDefault="00DB3172" w:rsidP="00DB3172">
      <w:pPr>
        <w:rPr>
          <w:lang w:val="fr-CA"/>
        </w:rPr>
      </w:pPr>
      <w:r w:rsidRPr="00B9348F">
        <w:rPr>
          <w:lang w:val="fr-CA"/>
        </w:rPr>
        <w:t xml:space="preserve">Substitut </w:t>
      </w:r>
      <w:r>
        <w:rPr>
          <w:lang w:val="fr-CA"/>
        </w:rPr>
        <w:t>à la Vice-présidente régionale</w:t>
      </w:r>
    </w:p>
    <w:p w14:paraId="7D69C86E" w14:textId="77777777" w:rsidR="00DB3172" w:rsidRPr="00B9348F" w:rsidRDefault="00DB3172" w:rsidP="00DB3172">
      <w:pPr>
        <w:rPr>
          <w:lang w:val="fr-CA"/>
        </w:rPr>
      </w:pPr>
      <w:r w:rsidRPr="00B9348F">
        <w:rPr>
          <w:lang w:val="fr-CA"/>
        </w:rPr>
        <w:t>Région du Grand-Toronto</w:t>
      </w:r>
    </w:p>
    <w:p w14:paraId="1E2F0DB3" w14:textId="5C2E250A" w:rsidR="00DB3172" w:rsidRPr="00376D90" w:rsidRDefault="005F5BB2" w:rsidP="00DB3172">
      <w:pPr>
        <w:pStyle w:val="CouncilH2"/>
        <w:rPr>
          <w:lang w:val="fr-CA"/>
        </w:rPr>
      </w:pPr>
      <w:bookmarkStart w:id="8" w:name="_Toc99711097"/>
      <w:r>
        <w:rPr>
          <w:lang w:val="fr-CA"/>
        </w:rPr>
        <w:br w:type="column"/>
      </w:r>
      <w:r w:rsidR="00DB3172" w:rsidRPr="00376D90">
        <w:rPr>
          <w:lang w:val="fr-CA"/>
        </w:rPr>
        <w:lastRenderedPageBreak/>
        <w:t>Vice</w:t>
      </w:r>
      <w:r w:rsidR="00DB3172" w:rsidRPr="00376D90">
        <w:rPr>
          <w:lang w:val="fr-CA"/>
        </w:rPr>
        <w:noBreakHyphen/>
        <w:t xml:space="preserve">président régional, </w:t>
      </w:r>
      <w:r>
        <w:rPr>
          <w:lang w:val="fr-CA"/>
        </w:rPr>
        <w:br/>
      </w:r>
      <w:r w:rsidR="00DB3172" w:rsidRPr="00376D90">
        <w:rPr>
          <w:lang w:val="fr-CA"/>
        </w:rPr>
        <w:t>Région du NORD ET DE L’EST</w:t>
      </w:r>
      <w:bookmarkEnd w:id="8"/>
      <w:r w:rsidR="00DB3172">
        <w:rPr>
          <w:lang w:val="fr-CA"/>
        </w:rPr>
        <w:t xml:space="preserve"> DE L’ONTARIO</w:t>
      </w:r>
    </w:p>
    <w:p w14:paraId="0E2D4B1F" w14:textId="77777777" w:rsidR="00DB3172" w:rsidRPr="00376D90" w:rsidRDefault="00DB3172" w:rsidP="00DB3172">
      <w:pPr>
        <w:jc w:val="center"/>
        <w:rPr>
          <w:b/>
          <w:bCs/>
          <w:lang w:val="fr-CA"/>
        </w:rPr>
      </w:pPr>
      <w:r w:rsidRPr="00376D90">
        <w:rPr>
          <w:b/>
          <w:bCs/>
          <w:lang w:val="fr-CA"/>
        </w:rPr>
        <w:t>RAPPORT D’ACTIVITÉS –</w:t>
      </w:r>
      <w:r w:rsidRPr="00D103FF">
        <w:rPr>
          <w:b/>
          <w:bCs/>
          <w:sz w:val="28"/>
          <w:szCs w:val="28"/>
          <w:lang w:val="fr-CA"/>
        </w:rPr>
        <w:t xml:space="preserve"> </w:t>
      </w:r>
      <w:r>
        <w:rPr>
          <w:b/>
          <w:bCs/>
          <w:sz w:val="28"/>
          <w:szCs w:val="28"/>
          <w:lang w:val="fr-CA"/>
        </w:rPr>
        <w:t xml:space="preserve">MARS </w:t>
      </w:r>
      <w:r w:rsidRPr="0050398B">
        <w:rPr>
          <w:b/>
          <w:bCs/>
          <w:sz w:val="28"/>
          <w:szCs w:val="28"/>
          <w:lang w:val="fr-CA"/>
        </w:rPr>
        <w:t>202</w:t>
      </w:r>
      <w:r>
        <w:rPr>
          <w:b/>
          <w:bCs/>
          <w:sz w:val="28"/>
          <w:szCs w:val="28"/>
          <w:lang w:val="fr-CA"/>
        </w:rPr>
        <w:t>4</w:t>
      </w:r>
    </w:p>
    <w:p w14:paraId="7AA7957D" w14:textId="77777777" w:rsidR="00DB3172" w:rsidRPr="001F456C" w:rsidRDefault="00DB3172" w:rsidP="00DB3172">
      <w:pPr>
        <w:tabs>
          <w:tab w:val="left" w:pos="7088"/>
        </w:tabs>
        <w:jc w:val="center"/>
        <w:rPr>
          <w:b/>
          <w:bCs/>
          <w:lang w:val="fr-CA"/>
        </w:rPr>
      </w:pPr>
      <w:r w:rsidRPr="00E41979">
        <w:rPr>
          <w:b/>
          <w:bCs/>
          <w:lang w:val="fr-CA"/>
        </w:rPr>
        <w:t>Cosimo Crupi</w:t>
      </w:r>
    </w:p>
    <w:p w14:paraId="0A1EC337" w14:textId="77777777" w:rsidR="00DB3172" w:rsidRPr="00F9566D" w:rsidRDefault="00DB3172" w:rsidP="00DB3172">
      <w:pPr>
        <w:rPr>
          <w:lang w:val="fr-CA"/>
        </w:rPr>
      </w:pPr>
    </w:p>
    <w:p w14:paraId="5933D08C" w14:textId="77777777" w:rsidR="00DB3172" w:rsidRPr="0066646E" w:rsidRDefault="00DB3172" w:rsidP="00DB3172"/>
    <w:tbl>
      <w:tblPr>
        <w:tblStyle w:val="Grilledutableau33"/>
        <w:tblW w:w="9209" w:type="dxa"/>
        <w:tblLook w:val="04A0" w:firstRow="1" w:lastRow="0" w:firstColumn="1" w:lastColumn="0" w:noHBand="0" w:noVBand="1"/>
      </w:tblPr>
      <w:tblGrid>
        <w:gridCol w:w="1696"/>
        <w:gridCol w:w="5670"/>
        <w:gridCol w:w="1843"/>
      </w:tblGrid>
      <w:tr w:rsidR="00DB3172" w:rsidRPr="0066646E" w14:paraId="563CE511" w14:textId="77777777" w:rsidTr="004A45BF">
        <w:tc>
          <w:tcPr>
            <w:tcW w:w="1696" w:type="dxa"/>
          </w:tcPr>
          <w:p w14:paraId="33D47436" w14:textId="77777777" w:rsidR="00DB3172" w:rsidRPr="0066646E" w:rsidRDefault="00DB3172" w:rsidP="004A45BF">
            <w:pPr>
              <w:rPr>
                <w:b/>
                <w:bCs/>
              </w:rPr>
            </w:pPr>
            <w:r w:rsidRPr="0066646E">
              <w:rPr>
                <w:b/>
                <w:bCs/>
              </w:rPr>
              <w:t xml:space="preserve">DATE </w:t>
            </w:r>
          </w:p>
        </w:tc>
        <w:tc>
          <w:tcPr>
            <w:tcW w:w="5670" w:type="dxa"/>
          </w:tcPr>
          <w:p w14:paraId="787AFDED" w14:textId="77777777" w:rsidR="00DB3172" w:rsidRPr="0066646E" w:rsidRDefault="00DB3172" w:rsidP="004A45BF">
            <w:pPr>
              <w:rPr>
                <w:b/>
                <w:bCs/>
              </w:rPr>
            </w:pPr>
            <w:r w:rsidRPr="0066646E">
              <w:t xml:space="preserve">                     </w:t>
            </w:r>
            <w:r w:rsidRPr="0066646E">
              <w:rPr>
                <w:b/>
                <w:bCs/>
              </w:rPr>
              <w:t xml:space="preserve">     ACTIVITÉ</w:t>
            </w:r>
          </w:p>
        </w:tc>
        <w:tc>
          <w:tcPr>
            <w:tcW w:w="1843" w:type="dxa"/>
          </w:tcPr>
          <w:p w14:paraId="216C63C9" w14:textId="77777777" w:rsidR="00DB3172" w:rsidRPr="0066646E" w:rsidRDefault="00DB3172" w:rsidP="004A45BF">
            <w:pPr>
              <w:rPr>
                <w:b/>
                <w:bCs/>
              </w:rPr>
            </w:pPr>
            <w:r w:rsidRPr="0066646E">
              <w:rPr>
                <w:b/>
                <w:bCs/>
              </w:rPr>
              <w:t xml:space="preserve">         LIEU</w:t>
            </w:r>
          </w:p>
        </w:tc>
      </w:tr>
      <w:tr w:rsidR="00DB3172" w:rsidRPr="0066646E" w14:paraId="5B9F600B" w14:textId="77777777" w:rsidTr="004A45BF">
        <w:tc>
          <w:tcPr>
            <w:tcW w:w="1696" w:type="dxa"/>
          </w:tcPr>
          <w:p w14:paraId="792CAF37" w14:textId="77777777" w:rsidR="00DB3172" w:rsidRPr="0066646E" w:rsidRDefault="00DB3172" w:rsidP="004A45BF"/>
        </w:tc>
        <w:tc>
          <w:tcPr>
            <w:tcW w:w="5670" w:type="dxa"/>
          </w:tcPr>
          <w:p w14:paraId="424ABC5A" w14:textId="77777777" w:rsidR="00DB3172" w:rsidRPr="0066646E" w:rsidRDefault="00DB3172" w:rsidP="004A45BF"/>
        </w:tc>
        <w:tc>
          <w:tcPr>
            <w:tcW w:w="1843" w:type="dxa"/>
          </w:tcPr>
          <w:p w14:paraId="4828ADC6" w14:textId="77777777" w:rsidR="00DB3172" w:rsidRPr="0066646E" w:rsidRDefault="00DB3172" w:rsidP="004A45BF"/>
        </w:tc>
      </w:tr>
      <w:tr w:rsidR="00DB3172" w:rsidRPr="0066646E" w14:paraId="30603DCE" w14:textId="77777777" w:rsidTr="004A45BF">
        <w:tc>
          <w:tcPr>
            <w:tcW w:w="1696" w:type="dxa"/>
          </w:tcPr>
          <w:p w14:paraId="0C345B0B" w14:textId="77777777" w:rsidR="00DB3172" w:rsidRPr="0066646E" w:rsidRDefault="00DB3172" w:rsidP="004A45BF">
            <w:pPr>
              <w:rPr>
                <w:b/>
                <w:bCs/>
              </w:rPr>
            </w:pPr>
            <w:r w:rsidRPr="0066646E">
              <w:rPr>
                <w:b/>
                <w:bCs/>
              </w:rPr>
              <w:t>NOVEMBRE</w:t>
            </w:r>
          </w:p>
        </w:tc>
        <w:tc>
          <w:tcPr>
            <w:tcW w:w="5670" w:type="dxa"/>
          </w:tcPr>
          <w:p w14:paraId="4F956EB1" w14:textId="77777777" w:rsidR="00DB3172" w:rsidRPr="0066646E" w:rsidRDefault="00DB3172" w:rsidP="004A45BF"/>
        </w:tc>
        <w:tc>
          <w:tcPr>
            <w:tcW w:w="1843" w:type="dxa"/>
          </w:tcPr>
          <w:p w14:paraId="32C450E5" w14:textId="77777777" w:rsidR="00DB3172" w:rsidRPr="0066646E" w:rsidRDefault="00DB3172" w:rsidP="004A45BF"/>
        </w:tc>
      </w:tr>
      <w:tr w:rsidR="00DB3172" w:rsidRPr="0066646E" w14:paraId="70E9989F" w14:textId="77777777" w:rsidTr="004A45BF">
        <w:tc>
          <w:tcPr>
            <w:tcW w:w="1696" w:type="dxa"/>
          </w:tcPr>
          <w:p w14:paraId="772FCECA" w14:textId="77777777" w:rsidR="00DB3172" w:rsidRPr="0066646E" w:rsidRDefault="00DB3172" w:rsidP="004A45BF">
            <w:r w:rsidRPr="0066646E">
              <w:t>28</w:t>
            </w:r>
          </w:p>
        </w:tc>
        <w:tc>
          <w:tcPr>
            <w:tcW w:w="5670" w:type="dxa"/>
          </w:tcPr>
          <w:p w14:paraId="001D1C1D" w14:textId="77777777" w:rsidR="00DB3172" w:rsidRPr="00661FE9" w:rsidRDefault="00DB3172" w:rsidP="004A45BF">
            <w:pPr>
              <w:rPr>
                <w:lang w:val="fr-CA"/>
              </w:rPr>
            </w:pPr>
            <w:r w:rsidRPr="00661FE9">
              <w:rPr>
                <w:lang w:val="fr-CA"/>
              </w:rPr>
              <w:t xml:space="preserve">Rencontre avec </w:t>
            </w:r>
            <w:r>
              <w:rPr>
                <w:lang w:val="fr-CA"/>
              </w:rPr>
              <w:t xml:space="preserve">un </w:t>
            </w:r>
            <w:r w:rsidRPr="00661FE9">
              <w:rPr>
                <w:lang w:val="fr-CA"/>
              </w:rPr>
              <w:t>membre Thunder Bay</w:t>
            </w:r>
          </w:p>
        </w:tc>
        <w:tc>
          <w:tcPr>
            <w:tcW w:w="1843" w:type="dxa"/>
          </w:tcPr>
          <w:p w14:paraId="77CC3A68" w14:textId="77777777" w:rsidR="00DB3172" w:rsidRPr="0066646E" w:rsidRDefault="00DB3172" w:rsidP="004A45BF">
            <w:r w:rsidRPr="0066646E">
              <w:t>Thunder Bay</w:t>
            </w:r>
          </w:p>
        </w:tc>
      </w:tr>
      <w:tr w:rsidR="00DB3172" w:rsidRPr="0066646E" w14:paraId="07E2F19D" w14:textId="77777777" w:rsidTr="004A45BF">
        <w:tc>
          <w:tcPr>
            <w:tcW w:w="1696" w:type="dxa"/>
          </w:tcPr>
          <w:p w14:paraId="4C91091E" w14:textId="77777777" w:rsidR="00DB3172" w:rsidRPr="0066646E" w:rsidRDefault="00DB3172" w:rsidP="004A45BF">
            <w:r w:rsidRPr="0066646E">
              <w:t>29-30</w:t>
            </w:r>
          </w:p>
        </w:tc>
        <w:tc>
          <w:tcPr>
            <w:tcW w:w="5670" w:type="dxa"/>
          </w:tcPr>
          <w:p w14:paraId="73179964" w14:textId="77777777" w:rsidR="00DB3172" w:rsidRPr="00661FE9" w:rsidRDefault="00DB3172" w:rsidP="004A45BF">
            <w:pPr>
              <w:rPr>
                <w:lang w:val="fr-CA"/>
              </w:rPr>
            </w:pPr>
            <w:r w:rsidRPr="00661FE9">
              <w:rPr>
                <w:lang w:val="fr-CA"/>
              </w:rPr>
              <w:t>Événement d'appréciation des membres de Peterborough</w:t>
            </w:r>
          </w:p>
        </w:tc>
        <w:tc>
          <w:tcPr>
            <w:tcW w:w="1843" w:type="dxa"/>
          </w:tcPr>
          <w:p w14:paraId="6B6474D5" w14:textId="77777777" w:rsidR="00DB3172" w:rsidRPr="0066646E" w:rsidRDefault="00DB3172" w:rsidP="004A45BF">
            <w:r w:rsidRPr="0066646E">
              <w:t>Peterborough</w:t>
            </w:r>
          </w:p>
        </w:tc>
      </w:tr>
      <w:tr w:rsidR="00DB3172" w:rsidRPr="0066646E" w14:paraId="4914C6F2" w14:textId="77777777" w:rsidTr="004A45BF">
        <w:tc>
          <w:tcPr>
            <w:tcW w:w="1696" w:type="dxa"/>
          </w:tcPr>
          <w:p w14:paraId="285BCC9C" w14:textId="77777777" w:rsidR="00DB3172" w:rsidRPr="0066646E" w:rsidRDefault="00DB3172" w:rsidP="004A45BF">
            <w:pPr>
              <w:ind w:left="1440"/>
            </w:pPr>
          </w:p>
        </w:tc>
        <w:tc>
          <w:tcPr>
            <w:tcW w:w="5670" w:type="dxa"/>
          </w:tcPr>
          <w:p w14:paraId="64C53577" w14:textId="77777777" w:rsidR="00DB3172" w:rsidRPr="0066646E" w:rsidRDefault="00DB3172" w:rsidP="004A45BF"/>
        </w:tc>
        <w:tc>
          <w:tcPr>
            <w:tcW w:w="1843" w:type="dxa"/>
          </w:tcPr>
          <w:p w14:paraId="7CA10A4A" w14:textId="77777777" w:rsidR="00DB3172" w:rsidRPr="0066646E" w:rsidRDefault="00DB3172" w:rsidP="004A45BF"/>
        </w:tc>
      </w:tr>
      <w:tr w:rsidR="00DB3172" w:rsidRPr="0066646E" w14:paraId="28B2E6ED" w14:textId="77777777" w:rsidTr="004A45BF">
        <w:tc>
          <w:tcPr>
            <w:tcW w:w="1696" w:type="dxa"/>
          </w:tcPr>
          <w:p w14:paraId="3D211ABD" w14:textId="77777777" w:rsidR="00DB3172" w:rsidRPr="0066646E" w:rsidRDefault="00DB3172" w:rsidP="004A45BF">
            <w:pPr>
              <w:rPr>
                <w:b/>
                <w:bCs/>
              </w:rPr>
            </w:pPr>
            <w:r w:rsidRPr="0066646E">
              <w:rPr>
                <w:b/>
                <w:bCs/>
              </w:rPr>
              <w:t>DÉCEMBRE</w:t>
            </w:r>
          </w:p>
        </w:tc>
        <w:tc>
          <w:tcPr>
            <w:tcW w:w="5670" w:type="dxa"/>
          </w:tcPr>
          <w:p w14:paraId="3A0BA2EC" w14:textId="77777777" w:rsidR="00DB3172" w:rsidRPr="0066646E" w:rsidRDefault="00DB3172" w:rsidP="004A45BF"/>
        </w:tc>
        <w:tc>
          <w:tcPr>
            <w:tcW w:w="1843" w:type="dxa"/>
          </w:tcPr>
          <w:p w14:paraId="6B75FE8A" w14:textId="77777777" w:rsidR="00DB3172" w:rsidRPr="0066646E" w:rsidRDefault="00DB3172" w:rsidP="004A45BF"/>
        </w:tc>
      </w:tr>
      <w:tr w:rsidR="00DB3172" w:rsidRPr="0066646E" w14:paraId="7E0B8B99" w14:textId="77777777" w:rsidTr="004A45BF">
        <w:tc>
          <w:tcPr>
            <w:tcW w:w="1696" w:type="dxa"/>
          </w:tcPr>
          <w:p w14:paraId="7251D010" w14:textId="77777777" w:rsidR="00DB3172" w:rsidRPr="0066646E" w:rsidRDefault="00DB3172" w:rsidP="004A45BF">
            <w:r w:rsidRPr="0066646E">
              <w:t>3-8</w:t>
            </w:r>
          </w:p>
        </w:tc>
        <w:tc>
          <w:tcPr>
            <w:tcW w:w="5670" w:type="dxa"/>
          </w:tcPr>
          <w:p w14:paraId="47A7D7F8" w14:textId="77777777" w:rsidR="00DB3172" w:rsidRPr="00661FE9" w:rsidRDefault="00DB3172" w:rsidP="004A45BF">
            <w:pPr>
              <w:rPr>
                <w:lang w:val="fr-CA"/>
              </w:rPr>
            </w:pPr>
            <w:r w:rsidRPr="00661FE9">
              <w:rPr>
                <w:lang w:val="fr-CA"/>
              </w:rPr>
              <w:t xml:space="preserve">Conseil exécutif et </w:t>
            </w:r>
            <w:bookmarkStart w:id="9" w:name="_Hlk161749568"/>
            <w:r w:rsidRPr="0070623F">
              <w:rPr>
                <w:b/>
                <w:bCs/>
                <w:lang w:val="fr-CA"/>
              </w:rPr>
              <w:t>CNCSP</w:t>
            </w:r>
            <w:bookmarkEnd w:id="9"/>
          </w:p>
        </w:tc>
        <w:tc>
          <w:tcPr>
            <w:tcW w:w="1843" w:type="dxa"/>
          </w:tcPr>
          <w:p w14:paraId="0D151D23" w14:textId="77777777" w:rsidR="00DB3172" w:rsidRPr="0066646E" w:rsidRDefault="00DB3172" w:rsidP="004A45BF">
            <w:r w:rsidRPr="0066646E">
              <w:t xml:space="preserve">Ottawa </w:t>
            </w:r>
          </w:p>
        </w:tc>
      </w:tr>
      <w:tr w:rsidR="00DB3172" w:rsidRPr="0066646E" w14:paraId="56C34067" w14:textId="77777777" w:rsidTr="004A45BF">
        <w:tc>
          <w:tcPr>
            <w:tcW w:w="1696" w:type="dxa"/>
          </w:tcPr>
          <w:p w14:paraId="1BF75C27" w14:textId="77777777" w:rsidR="00DB3172" w:rsidRPr="0066646E" w:rsidRDefault="00DB3172" w:rsidP="004A45BF">
            <w:r w:rsidRPr="0066646E">
              <w:t>5-7</w:t>
            </w:r>
          </w:p>
        </w:tc>
        <w:tc>
          <w:tcPr>
            <w:tcW w:w="5670" w:type="dxa"/>
          </w:tcPr>
          <w:p w14:paraId="7B970979" w14:textId="77777777" w:rsidR="00DB3172" w:rsidRPr="00661FE9" w:rsidRDefault="00DB3172" w:rsidP="004A45BF">
            <w:pPr>
              <w:rPr>
                <w:lang w:val="fr-CA"/>
              </w:rPr>
            </w:pPr>
            <w:r w:rsidRPr="00661FE9">
              <w:rPr>
                <w:lang w:val="fr-CA"/>
              </w:rPr>
              <w:t>Séances d'information des équipes régionales de l'Ontario pendant les déjeuners</w:t>
            </w:r>
          </w:p>
        </w:tc>
        <w:tc>
          <w:tcPr>
            <w:tcW w:w="1843" w:type="dxa"/>
          </w:tcPr>
          <w:p w14:paraId="6C5367D5" w14:textId="77777777" w:rsidR="00DB3172" w:rsidRPr="0066646E" w:rsidRDefault="00DB3172" w:rsidP="004A45BF">
            <w:r w:rsidRPr="0066646E">
              <w:t xml:space="preserve">Ottawa </w:t>
            </w:r>
          </w:p>
        </w:tc>
      </w:tr>
      <w:tr w:rsidR="00DB3172" w:rsidRPr="0066646E" w14:paraId="7C173C52" w14:textId="77777777" w:rsidTr="004A45BF">
        <w:tc>
          <w:tcPr>
            <w:tcW w:w="1696" w:type="dxa"/>
          </w:tcPr>
          <w:p w14:paraId="1B8A8A29" w14:textId="77777777" w:rsidR="00DB3172" w:rsidRPr="0066646E" w:rsidRDefault="00DB3172" w:rsidP="004A45BF">
            <w:r w:rsidRPr="0066646E">
              <w:t>12</w:t>
            </w:r>
          </w:p>
        </w:tc>
        <w:tc>
          <w:tcPr>
            <w:tcW w:w="5670" w:type="dxa"/>
          </w:tcPr>
          <w:p w14:paraId="2CE2F919" w14:textId="77777777" w:rsidR="00DB3172" w:rsidRPr="00661FE9" w:rsidRDefault="00DB3172" w:rsidP="004A45BF">
            <w:pPr>
              <w:rPr>
                <w:lang w:val="fr-CA"/>
              </w:rPr>
            </w:pPr>
            <w:r w:rsidRPr="00661FE9">
              <w:rPr>
                <w:lang w:val="fr-CA"/>
              </w:rPr>
              <w:t>Formation des membres du comité de dotation par l'</w:t>
            </w:r>
            <w:r>
              <w:rPr>
                <w:lang w:val="fr-CA"/>
              </w:rPr>
              <w:t>employeur</w:t>
            </w:r>
          </w:p>
        </w:tc>
        <w:tc>
          <w:tcPr>
            <w:tcW w:w="1843" w:type="dxa"/>
          </w:tcPr>
          <w:p w14:paraId="1A7B0262" w14:textId="77777777" w:rsidR="00DB3172" w:rsidRPr="0066646E" w:rsidRDefault="00DB3172" w:rsidP="004A45BF">
            <w:r w:rsidRPr="0066646E">
              <w:t>Thunder Bay</w:t>
            </w:r>
          </w:p>
        </w:tc>
      </w:tr>
      <w:tr w:rsidR="00DB3172" w:rsidRPr="0066646E" w14:paraId="02AB52CB" w14:textId="77777777" w:rsidTr="004A45BF">
        <w:tc>
          <w:tcPr>
            <w:tcW w:w="1696" w:type="dxa"/>
          </w:tcPr>
          <w:p w14:paraId="22720403" w14:textId="77777777" w:rsidR="00DB3172" w:rsidRPr="0066646E" w:rsidRDefault="00DB3172" w:rsidP="004A45BF">
            <w:r w:rsidRPr="0066646E">
              <w:t>12</w:t>
            </w:r>
          </w:p>
        </w:tc>
        <w:tc>
          <w:tcPr>
            <w:tcW w:w="5670" w:type="dxa"/>
          </w:tcPr>
          <w:p w14:paraId="0B10A210" w14:textId="77777777" w:rsidR="00DB3172" w:rsidRPr="00661FE9" w:rsidRDefault="00DB3172" w:rsidP="004A45BF">
            <w:pPr>
              <w:rPr>
                <w:lang w:val="fr-CA"/>
              </w:rPr>
            </w:pPr>
            <w:r w:rsidRPr="00661FE9">
              <w:rPr>
                <w:b/>
                <w:bCs/>
                <w:lang w:val="fr-CA"/>
              </w:rPr>
              <w:t xml:space="preserve"> Séance d'information régionale de l'Ontario</w:t>
            </w:r>
            <w:r w:rsidRPr="00661FE9">
              <w:rPr>
                <w:lang w:val="fr-CA"/>
              </w:rPr>
              <w:t xml:space="preserve"> de l'</w:t>
            </w:r>
            <w:r w:rsidRPr="00FC7CD9">
              <w:rPr>
                <w:b/>
                <w:bCs/>
                <w:lang w:val="fr-CA"/>
              </w:rPr>
              <w:t>DGCPS</w:t>
            </w:r>
          </w:p>
        </w:tc>
        <w:tc>
          <w:tcPr>
            <w:tcW w:w="1843" w:type="dxa"/>
          </w:tcPr>
          <w:p w14:paraId="1825F16B" w14:textId="77777777" w:rsidR="00DB3172" w:rsidRPr="0066646E" w:rsidRDefault="00DB3172" w:rsidP="004A45BF">
            <w:r w:rsidRPr="0066646E">
              <w:t>Thunder Bay</w:t>
            </w:r>
          </w:p>
        </w:tc>
      </w:tr>
      <w:tr w:rsidR="00DB3172" w:rsidRPr="0066646E" w14:paraId="2EEA3EA4" w14:textId="77777777" w:rsidTr="004A45BF">
        <w:tc>
          <w:tcPr>
            <w:tcW w:w="1696" w:type="dxa"/>
          </w:tcPr>
          <w:p w14:paraId="0193DCB7" w14:textId="77777777" w:rsidR="00DB3172" w:rsidRPr="0066646E" w:rsidRDefault="00DB3172" w:rsidP="004A45BF">
            <w:r w:rsidRPr="0066646E">
              <w:t>14-17</w:t>
            </w:r>
          </w:p>
        </w:tc>
        <w:tc>
          <w:tcPr>
            <w:tcW w:w="5670" w:type="dxa"/>
          </w:tcPr>
          <w:p w14:paraId="2086F6FB" w14:textId="77777777" w:rsidR="00DB3172" w:rsidRPr="00661FE9" w:rsidRDefault="00DB3172" w:rsidP="004A45BF">
            <w:pPr>
              <w:rPr>
                <w:lang w:val="fr-CA"/>
              </w:rPr>
            </w:pPr>
            <w:r w:rsidRPr="00661FE9">
              <w:rPr>
                <w:b/>
                <w:bCs/>
                <w:lang w:val="fr-CA"/>
              </w:rPr>
              <w:t xml:space="preserve"> Formation en leadership des agents nationaux de</w:t>
            </w:r>
            <w:r w:rsidRPr="00661FE9">
              <w:rPr>
                <w:lang w:val="fr-CA"/>
              </w:rPr>
              <w:t xml:space="preserve"> l'</w:t>
            </w:r>
            <w:r w:rsidRPr="00FC7CD9">
              <w:rPr>
                <w:b/>
                <w:bCs/>
                <w:lang w:val="fr-CA"/>
              </w:rPr>
              <w:t>AFPC</w:t>
            </w:r>
          </w:p>
        </w:tc>
        <w:tc>
          <w:tcPr>
            <w:tcW w:w="1843" w:type="dxa"/>
          </w:tcPr>
          <w:p w14:paraId="74BDC2E2" w14:textId="77777777" w:rsidR="00DB3172" w:rsidRPr="0066646E" w:rsidRDefault="00DB3172" w:rsidP="004A45BF">
            <w:r w:rsidRPr="0066646E">
              <w:t xml:space="preserve">Ottawa </w:t>
            </w:r>
          </w:p>
        </w:tc>
      </w:tr>
      <w:tr w:rsidR="00DB3172" w:rsidRPr="0066646E" w14:paraId="1EB5DC8B" w14:textId="77777777" w:rsidTr="004A45BF">
        <w:tc>
          <w:tcPr>
            <w:tcW w:w="1696" w:type="dxa"/>
          </w:tcPr>
          <w:p w14:paraId="6B71F669" w14:textId="77777777" w:rsidR="00DB3172" w:rsidRPr="0066646E" w:rsidRDefault="00DB3172" w:rsidP="004A45BF">
            <w:r w:rsidRPr="0066646E">
              <w:t>19</w:t>
            </w:r>
          </w:p>
        </w:tc>
        <w:tc>
          <w:tcPr>
            <w:tcW w:w="5670" w:type="dxa"/>
          </w:tcPr>
          <w:p w14:paraId="0E071C60" w14:textId="77777777" w:rsidR="00DB3172" w:rsidRPr="00661FE9" w:rsidRDefault="00DB3172" w:rsidP="004A45BF">
            <w:pPr>
              <w:rPr>
                <w:lang w:val="fr-CA"/>
              </w:rPr>
            </w:pPr>
            <w:r w:rsidRPr="00661FE9">
              <w:rPr>
                <w:lang w:val="fr-CA"/>
              </w:rPr>
              <w:t>Réunion de la Journée régionale d'apprentissage mixte de l'Ontario</w:t>
            </w:r>
          </w:p>
        </w:tc>
        <w:tc>
          <w:tcPr>
            <w:tcW w:w="1843" w:type="dxa"/>
          </w:tcPr>
          <w:p w14:paraId="41D836AA" w14:textId="77777777" w:rsidR="00DB3172" w:rsidRPr="0066646E" w:rsidRDefault="00DB3172" w:rsidP="004A45BF">
            <w:r w:rsidRPr="0066646E">
              <w:t>Thunder Bay</w:t>
            </w:r>
          </w:p>
        </w:tc>
      </w:tr>
      <w:tr w:rsidR="00DB3172" w:rsidRPr="0066646E" w14:paraId="7826B4FE" w14:textId="77777777" w:rsidTr="004A45BF">
        <w:tc>
          <w:tcPr>
            <w:tcW w:w="1696" w:type="dxa"/>
          </w:tcPr>
          <w:p w14:paraId="41DA9098" w14:textId="77777777" w:rsidR="00DB3172" w:rsidRPr="0066646E" w:rsidRDefault="00DB3172" w:rsidP="004A45BF"/>
        </w:tc>
        <w:tc>
          <w:tcPr>
            <w:tcW w:w="5670" w:type="dxa"/>
          </w:tcPr>
          <w:p w14:paraId="78E9F7B9" w14:textId="77777777" w:rsidR="00DB3172" w:rsidRPr="0066646E" w:rsidRDefault="00DB3172" w:rsidP="004A45BF"/>
        </w:tc>
        <w:tc>
          <w:tcPr>
            <w:tcW w:w="1843" w:type="dxa"/>
          </w:tcPr>
          <w:p w14:paraId="42D1729C" w14:textId="77777777" w:rsidR="00DB3172" w:rsidRPr="0066646E" w:rsidRDefault="00DB3172" w:rsidP="004A45BF"/>
        </w:tc>
      </w:tr>
      <w:tr w:rsidR="00DB3172" w:rsidRPr="0066646E" w14:paraId="6CBA1B7A" w14:textId="77777777" w:rsidTr="004A45BF">
        <w:tc>
          <w:tcPr>
            <w:tcW w:w="1696" w:type="dxa"/>
          </w:tcPr>
          <w:p w14:paraId="7FFA6ACE" w14:textId="77777777" w:rsidR="00DB3172" w:rsidRPr="0066646E" w:rsidRDefault="00DB3172" w:rsidP="004A45BF">
            <w:pPr>
              <w:rPr>
                <w:b/>
                <w:bCs/>
              </w:rPr>
            </w:pPr>
            <w:r w:rsidRPr="0066646E">
              <w:rPr>
                <w:b/>
                <w:bCs/>
              </w:rPr>
              <w:t>JANVIER</w:t>
            </w:r>
          </w:p>
        </w:tc>
        <w:tc>
          <w:tcPr>
            <w:tcW w:w="5670" w:type="dxa"/>
          </w:tcPr>
          <w:p w14:paraId="44E06ED3" w14:textId="77777777" w:rsidR="00DB3172" w:rsidRPr="0066646E" w:rsidRDefault="00DB3172" w:rsidP="004A45BF"/>
        </w:tc>
        <w:tc>
          <w:tcPr>
            <w:tcW w:w="1843" w:type="dxa"/>
          </w:tcPr>
          <w:p w14:paraId="71087695" w14:textId="77777777" w:rsidR="00DB3172" w:rsidRPr="0066646E" w:rsidRDefault="00DB3172" w:rsidP="004A45BF"/>
        </w:tc>
      </w:tr>
      <w:tr w:rsidR="00DB3172" w:rsidRPr="0066646E" w14:paraId="4AF60BFF" w14:textId="77777777" w:rsidTr="004A45BF">
        <w:tc>
          <w:tcPr>
            <w:tcW w:w="1696" w:type="dxa"/>
          </w:tcPr>
          <w:p w14:paraId="3ABD0025" w14:textId="77777777" w:rsidR="00DB3172" w:rsidRPr="0066646E" w:rsidRDefault="00DB3172" w:rsidP="004A45BF">
            <w:r w:rsidRPr="0066646E">
              <w:t>9</w:t>
            </w:r>
          </w:p>
        </w:tc>
        <w:tc>
          <w:tcPr>
            <w:tcW w:w="5670" w:type="dxa"/>
          </w:tcPr>
          <w:p w14:paraId="7FBB69C6" w14:textId="77777777" w:rsidR="00DB3172" w:rsidRPr="00661FE9" w:rsidRDefault="00DB3172" w:rsidP="004A45BF">
            <w:pPr>
              <w:rPr>
                <w:lang w:val="fr-CA"/>
              </w:rPr>
            </w:pPr>
            <w:r w:rsidRPr="00661FE9">
              <w:rPr>
                <w:lang w:val="fr-CA"/>
              </w:rPr>
              <w:t xml:space="preserve">Rencontre avec </w:t>
            </w:r>
            <w:r>
              <w:rPr>
                <w:lang w:val="fr-CA"/>
              </w:rPr>
              <w:t xml:space="preserve">un </w:t>
            </w:r>
            <w:r w:rsidRPr="00661FE9">
              <w:rPr>
                <w:lang w:val="fr-CA"/>
              </w:rPr>
              <w:t>membre Sudbury</w:t>
            </w:r>
          </w:p>
        </w:tc>
        <w:tc>
          <w:tcPr>
            <w:tcW w:w="1843" w:type="dxa"/>
          </w:tcPr>
          <w:p w14:paraId="53D5C511" w14:textId="77777777" w:rsidR="00DB3172" w:rsidRPr="0066646E" w:rsidRDefault="00DB3172" w:rsidP="004A45BF">
            <w:r w:rsidRPr="0066646E">
              <w:t>Thunder Bay</w:t>
            </w:r>
          </w:p>
        </w:tc>
      </w:tr>
      <w:tr w:rsidR="00DB3172" w:rsidRPr="0066646E" w14:paraId="4BF12448" w14:textId="77777777" w:rsidTr="004A45BF">
        <w:tc>
          <w:tcPr>
            <w:tcW w:w="1696" w:type="dxa"/>
          </w:tcPr>
          <w:p w14:paraId="5C3701EA" w14:textId="77777777" w:rsidR="00DB3172" w:rsidRPr="0066646E" w:rsidRDefault="00DB3172" w:rsidP="004A45BF">
            <w:r w:rsidRPr="0066646E">
              <w:t>14-19</w:t>
            </w:r>
          </w:p>
        </w:tc>
        <w:tc>
          <w:tcPr>
            <w:tcW w:w="5670" w:type="dxa"/>
          </w:tcPr>
          <w:p w14:paraId="45514466" w14:textId="77777777" w:rsidR="00DB3172" w:rsidRPr="0066646E" w:rsidRDefault="00DB3172" w:rsidP="004A45BF">
            <w:proofErr w:type="spellStart"/>
            <w:r w:rsidRPr="0066646E">
              <w:t>Retraite</w:t>
            </w:r>
            <w:proofErr w:type="spellEnd"/>
            <w:r w:rsidRPr="0066646E">
              <w:t xml:space="preserve"> du Conseil </w:t>
            </w:r>
            <w:proofErr w:type="spellStart"/>
            <w:r w:rsidRPr="0066646E">
              <w:t>exécutif</w:t>
            </w:r>
            <w:proofErr w:type="spellEnd"/>
          </w:p>
        </w:tc>
        <w:tc>
          <w:tcPr>
            <w:tcW w:w="1843" w:type="dxa"/>
          </w:tcPr>
          <w:p w14:paraId="59B9E774" w14:textId="77777777" w:rsidR="00DB3172" w:rsidRPr="0066646E" w:rsidRDefault="00DB3172" w:rsidP="004A45BF">
            <w:r w:rsidRPr="0066646E">
              <w:t>Mont Tremblant</w:t>
            </w:r>
          </w:p>
        </w:tc>
      </w:tr>
      <w:tr w:rsidR="00DB3172" w:rsidRPr="0066646E" w14:paraId="1D28B548" w14:textId="77777777" w:rsidTr="004A45BF">
        <w:tc>
          <w:tcPr>
            <w:tcW w:w="1696" w:type="dxa"/>
          </w:tcPr>
          <w:p w14:paraId="7D09C182" w14:textId="77777777" w:rsidR="00DB3172" w:rsidRPr="0066646E" w:rsidRDefault="00DB3172" w:rsidP="004A45BF">
            <w:r w:rsidRPr="0066646E">
              <w:t>22</w:t>
            </w:r>
          </w:p>
        </w:tc>
        <w:tc>
          <w:tcPr>
            <w:tcW w:w="5670" w:type="dxa"/>
          </w:tcPr>
          <w:p w14:paraId="7A5192E2" w14:textId="77777777" w:rsidR="00DB3172" w:rsidRPr="00661FE9" w:rsidRDefault="00DB3172" w:rsidP="004A45BF">
            <w:pPr>
              <w:rPr>
                <w:lang w:val="fr-CA"/>
              </w:rPr>
            </w:pPr>
            <w:r w:rsidRPr="00661FE9">
              <w:rPr>
                <w:lang w:val="fr-CA"/>
              </w:rPr>
              <w:t>Réunion de la Journée régionale d'apprentissage mixte de l'Ontario</w:t>
            </w:r>
          </w:p>
        </w:tc>
        <w:tc>
          <w:tcPr>
            <w:tcW w:w="1843" w:type="dxa"/>
          </w:tcPr>
          <w:p w14:paraId="267CCF48" w14:textId="77777777" w:rsidR="00DB3172" w:rsidRPr="0066646E" w:rsidRDefault="00DB3172" w:rsidP="004A45BF">
            <w:r w:rsidRPr="0066646E">
              <w:t>Thunder Bay</w:t>
            </w:r>
          </w:p>
        </w:tc>
      </w:tr>
      <w:tr w:rsidR="00DB3172" w:rsidRPr="0066646E" w14:paraId="7DD1D9FB" w14:textId="77777777" w:rsidTr="004A45BF">
        <w:trPr>
          <w:trHeight w:val="70"/>
        </w:trPr>
        <w:tc>
          <w:tcPr>
            <w:tcW w:w="1696" w:type="dxa"/>
          </w:tcPr>
          <w:p w14:paraId="3DBF4081" w14:textId="77777777" w:rsidR="00DB3172" w:rsidRPr="0066646E" w:rsidRDefault="00DB3172" w:rsidP="004A45BF">
            <w:r w:rsidRPr="0066646E">
              <w:t>25</w:t>
            </w:r>
          </w:p>
        </w:tc>
        <w:tc>
          <w:tcPr>
            <w:tcW w:w="5670" w:type="dxa"/>
          </w:tcPr>
          <w:p w14:paraId="6D1A7B4A" w14:textId="77777777" w:rsidR="00DB3172" w:rsidRPr="00661FE9" w:rsidRDefault="00DB3172" w:rsidP="004A45BF">
            <w:pPr>
              <w:rPr>
                <w:lang w:val="fr-CA"/>
              </w:rPr>
            </w:pPr>
            <w:r w:rsidRPr="00661FE9">
              <w:rPr>
                <w:lang w:val="fr-CA"/>
              </w:rPr>
              <w:t xml:space="preserve">Réunion du </w:t>
            </w:r>
            <w:r>
              <w:rPr>
                <w:lang w:val="fr-CA"/>
              </w:rPr>
              <w:t>C</w:t>
            </w:r>
            <w:r w:rsidRPr="00661FE9">
              <w:rPr>
                <w:lang w:val="fr-CA"/>
              </w:rPr>
              <w:t xml:space="preserve">omité des </w:t>
            </w:r>
            <w:r>
              <w:rPr>
                <w:lang w:val="fr-CA"/>
              </w:rPr>
              <w:t>statut</w:t>
            </w:r>
            <w:r w:rsidRPr="00661FE9">
              <w:rPr>
                <w:lang w:val="fr-CA"/>
              </w:rPr>
              <w:t xml:space="preserve"> par l'intermédiaire des équipes</w:t>
            </w:r>
          </w:p>
        </w:tc>
        <w:tc>
          <w:tcPr>
            <w:tcW w:w="1843" w:type="dxa"/>
          </w:tcPr>
          <w:p w14:paraId="2BF8AB56" w14:textId="77777777" w:rsidR="00DB3172" w:rsidRPr="0066646E" w:rsidRDefault="00DB3172" w:rsidP="004A45BF">
            <w:r w:rsidRPr="0066646E">
              <w:t>Thunder Bay</w:t>
            </w:r>
          </w:p>
        </w:tc>
      </w:tr>
      <w:tr w:rsidR="00DB3172" w:rsidRPr="0066646E" w14:paraId="704D9429" w14:textId="77777777" w:rsidTr="004A45BF">
        <w:tc>
          <w:tcPr>
            <w:tcW w:w="1696" w:type="dxa"/>
          </w:tcPr>
          <w:p w14:paraId="76A466EB" w14:textId="77777777" w:rsidR="00DB3172" w:rsidRPr="0066646E" w:rsidRDefault="00DB3172" w:rsidP="004A45BF">
            <w:r w:rsidRPr="0066646E">
              <w:t>29</w:t>
            </w:r>
          </w:p>
        </w:tc>
        <w:tc>
          <w:tcPr>
            <w:tcW w:w="5670" w:type="dxa"/>
          </w:tcPr>
          <w:p w14:paraId="1C0D4593" w14:textId="77777777" w:rsidR="00DB3172" w:rsidRPr="00661FE9" w:rsidRDefault="00DB3172" w:rsidP="004A45BF">
            <w:pPr>
              <w:rPr>
                <w:lang w:val="fr-CA"/>
              </w:rPr>
            </w:pPr>
            <w:r w:rsidRPr="00661FE9">
              <w:rPr>
                <w:lang w:val="fr-CA"/>
              </w:rPr>
              <w:t>Séance d'information des équipes régionales de l'Ontario</w:t>
            </w:r>
          </w:p>
        </w:tc>
        <w:tc>
          <w:tcPr>
            <w:tcW w:w="1843" w:type="dxa"/>
          </w:tcPr>
          <w:p w14:paraId="4432EA26" w14:textId="77777777" w:rsidR="00DB3172" w:rsidRPr="0066646E" w:rsidRDefault="00DB3172" w:rsidP="004A45BF">
            <w:r w:rsidRPr="0066646E">
              <w:t>Thunder Bay</w:t>
            </w:r>
          </w:p>
        </w:tc>
      </w:tr>
      <w:tr w:rsidR="00DB3172" w:rsidRPr="0066646E" w14:paraId="31B4D045" w14:textId="77777777" w:rsidTr="004A45BF">
        <w:tc>
          <w:tcPr>
            <w:tcW w:w="1696" w:type="dxa"/>
          </w:tcPr>
          <w:p w14:paraId="6B39D95C" w14:textId="77777777" w:rsidR="00DB3172" w:rsidRPr="0066646E" w:rsidRDefault="00DB3172" w:rsidP="004A45BF"/>
        </w:tc>
        <w:tc>
          <w:tcPr>
            <w:tcW w:w="5670" w:type="dxa"/>
          </w:tcPr>
          <w:p w14:paraId="255490FD" w14:textId="77777777" w:rsidR="00DB3172" w:rsidRPr="0066646E" w:rsidRDefault="00DB3172" w:rsidP="004A45BF"/>
        </w:tc>
        <w:tc>
          <w:tcPr>
            <w:tcW w:w="1843" w:type="dxa"/>
          </w:tcPr>
          <w:p w14:paraId="384B0969" w14:textId="77777777" w:rsidR="00DB3172" w:rsidRPr="0066646E" w:rsidRDefault="00DB3172" w:rsidP="004A45BF"/>
        </w:tc>
      </w:tr>
      <w:tr w:rsidR="00DB3172" w:rsidRPr="0066646E" w14:paraId="42BE382B" w14:textId="77777777" w:rsidTr="004A45BF">
        <w:tc>
          <w:tcPr>
            <w:tcW w:w="1696" w:type="dxa"/>
          </w:tcPr>
          <w:p w14:paraId="00A6B9B7" w14:textId="77777777" w:rsidR="00DB3172" w:rsidRPr="0066646E" w:rsidRDefault="00DB3172" w:rsidP="004A45BF">
            <w:pPr>
              <w:rPr>
                <w:b/>
                <w:bCs/>
              </w:rPr>
            </w:pPr>
            <w:r w:rsidRPr="0066646E">
              <w:rPr>
                <w:b/>
                <w:bCs/>
              </w:rPr>
              <w:t>FÉVRIER</w:t>
            </w:r>
          </w:p>
        </w:tc>
        <w:tc>
          <w:tcPr>
            <w:tcW w:w="5670" w:type="dxa"/>
          </w:tcPr>
          <w:p w14:paraId="172F625F" w14:textId="77777777" w:rsidR="00DB3172" w:rsidRPr="0066646E" w:rsidRDefault="00DB3172" w:rsidP="004A45BF"/>
        </w:tc>
        <w:tc>
          <w:tcPr>
            <w:tcW w:w="1843" w:type="dxa"/>
          </w:tcPr>
          <w:p w14:paraId="0FDD9588" w14:textId="77777777" w:rsidR="00DB3172" w:rsidRPr="0066646E" w:rsidRDefault="00DB3172" w:rsidP="004A45BF"/>
        </w:tc>
      </w:tr>
      <w:tr w:rsidR="00DB3172" w:rsidRPr="0066646E" w14:paraId="03D917FC" w14:textId="77777777" w:rsidTr="004A45BF">
        <w:tc>
          <w:tcPr>
            <w:tcW w:w="1696" w:type="dxa"/>
          </w:tcPr>
          <w:p w14:paraId="167D9CD5" w14:textId="77777777" w:rsidR="00DB3172" w:rsidRPr="0066646E" w:rsidRDefault="00DB3172" w:rsidP="004A45BF">
            <w:r w:rsidRPr="0066646E">
              <w:t>8</w:t>
            </w:r>
          </w:p>
        </w:tc>
        <w:tc>
          <w:tcPr>
            <w:tcW w:w="5670" w:type="dxa"/>
          </w:tcPr>
          <w:p w14:paraId="6BF65305" w14:textId="77777777" w:rsidR="00DB3172" w:rsidRPr="00661FE9" w:rsidRDefault="00DB3172" w:rsidP="004A45BF">
            <w:pPr>
              <w:rPr>
                <w:lang w:val="fr-CA"/>
              </w:rPr>
            </w:pPr>
            <w:r w:rsidRPr="00661FE9">
              <w:rPr>
                <w:lang w:val="fr-CA"/>
              </w:rPr>
              <w:t>Formation sur le suivi des griefs et le système de registres</w:t>
            </w:r>
          </w:p>
        </w:tc>
        <w:tc>
          <w:tcPr>
            <w:tcW w:w="1843" w:type="dxa"/>
          </w:tcPr>
          <w:p w14:paraId="63DBD722" w14:textId="77777777" w:rsidR="00DB3172" w:rsidRPr="0066646E" w:rsidRDefault="00DB3172" w:rsidP="004A45BF">
            <w:r w:rsidRPr="0066646E">
              <w:t>Thunder Bay</w:t>
            </w:r>
          </w:p>
        </w:tc>
      </w:tr>
      <w:tr w:rsidR="00DB3172" w:rsidRPr="0066646E" w14:paraId="29EFEFD7" w14:textId="77777777" w:rsidTr="004A45BF">
        <w:tc>
          <w:tcPr>
            <w:tcW w:w="1696" w:type="dxa"/>
          </w:tcPr>
          <w:p w14:paraId="3A79CFDA" w14:textId="77777777" w:rsidR="00DB3172" w:rsidRPr="0066646E" w:rsidRDefault="00DB3172" w:rsidP="004A45BF">
            <w:r w:rsidRPr="0066646E">
              <w:t>20</w:t>
            </w:r>
          </w:p>
        </w:tc>
        <w:tc>
          <w:tcPr>
            <w:tcW w:w="5670" w:type="dxa"/>
          </w:tcPr>
          <w:p w14:paraId="6E27A599" w14:textId="77777777" w:rsidR="00DB3172" w:rsidRPr="00661FE9" w:rsidRDefault="00DB3172" w:rsidP="004A45BF">
            <w:pPr>
              <w:rPr>
                <w:lang w:val="fr-CA"/>
              </w:rPr>
            </w:pPr>
            <w:r w:rsidRPr="00661FE9">
              <w:rPr>
                <w:lang w:val="fr-CA"/>
              </w:rPr>
              <w:t xml:space="preserve">Rencontre avec </w:t>
            </w:r>
            <w:r>
              <w:rPr>
                <w:lang w:val="fr-CA"/>
              </w:rPr>
              <w:t>un</w:t>
            </w:r>
            <w:r w:rsidRPr="00661FE9">
              <w:rPr>
                <w:lang w:val="fr-CA"/>
              </w:rPr>
              <w:t xml:space="preserve"> membre Sudbury</w:t>
            </w:r>
          </w:p>
        </w:tc>
        <w:tc>
          <w:tcPr>
            <w:tcW w:w="1843" w:type="dxa"/>
          </w:tcPr>
          <w:p w14:paraId="0208E2C2" w14:textId="77777777" w:rsidR="00DB3172" w:rsidRPr="0066646E" w:rsidRDefault="00DB3172" w:rsidP="004A45BF">
            <w:r w:rsidRPr="0066646E">
              <w:t>Thunder Bay</w:t>
            </w:r>
          </w:p>
        </w:tc>
      </w:tr>
      <w:tr w:rsidR="00DB3172" w:rsidRPr="0066646E" w14:paraId="7468A78F" w14:textId="77777777" w:rsidTr="004A45BF">
        <w:trPr>
          <w:trHeight w:val="70"/>
        </w:trPr>
        <w:tc>
          <w:tcPr>
            <w:tcW w:w="1696" w:type="dxa"/>
          </w:tcPr>
          <w:p w14:paraId="74D0C9E5" w14:textId="77777777" w:rsidR="00DB3172" w:rsidRPr="0066646E" w:rsidRDefault="00DB3172" w:rsidP="004A45BF">
            <w:r w:rsidRPr="0066646E">
              <w:t>21</w:t>
            </w:r>
          </w:p>
        </w:tc>
        <w:tc>
          <w:tcPr>
            <w:tcW w:w="5670" w:type="dxa"/>
          </w:tcPr>
          <w:p w14:paraId="08DE4F47" w14:textId="77777777" w:rsidR="00DB3172" w:rsidRPr="00661FE9" w:rsidRDefault="00DB3172" w:rsidP="004A45BF">
            <w:pPr>
              <w:rPr>
                <w:lang w:val="fr-CA"/>
              </w:rPr>
            </w:pPr>
            <w:r w:rsidRPr="00661FE9">
              <w:rPr>
                <w:lang w:val="fr-CA"/>
              </w:rPr>
              <w:t xml:space="preserve"> Formation des facilitateurs </w:t>
            </w:r>
            <w:r w:rsidRPr="00991A69">
              <w:rPr>
                <w:b/>
                <w:bCs/>
                <w:lang w:val="fr-CA"/>
              </w:rPr>
              <w:t>ASP</w:t>
            </w:r>
            <w:r w:rsidRPr="00661FE9">
              <w:rPr>
                <w:lang w:val="fr-CA"/>
              </w:rPr>
              <w:t xml:space="preserve"> 103 (Observateur)</w:t>
            </w:r>
          </w:p>
        </w:tc>
        <w:tc>
          <w:tcPr>
            <w:tcW w:w="1843" w:type="dxa"/>
          </w:tcPr>
          <w:p w14:paraId="53941EA6" w14:textId="77777777" w:rsidR="00DB3172" w:rsidRPr="0066646E" w:rsidRDefault="00DB3172" w:rsidP="004A45BF">
            <w:r w:rsidRPr="0066646E">
              <w:t>Thunder Bay</w:t>
            </w:r>
          </w:p>
        </w:tc>
      </w:tr>
      <w:tr w:rsidR="00DB3172" w:rsidRPr="0066646E" w14:paraId="4FCA8332" w14:textId="77777777" w:rsidTr="004A45BF">
        <w:trPr>
          <w:trHeight w:val="70"/>
        </w:trPr>
        <w:tc>
          <w:tcPr>
            <w:tcW w:w="1696" w:type="dxa"/>
          </w:tcPr>
          <w:p w14:paraId="6DF1104F" w14:textId="77777777" w:rsidR="00DB3172" w:rsidRPr="0066646E" w:rsidRDefault="00DB3172" w:rsidP="004A45BF">
            <w:r w:rsidRPr="0066646E">
              <w:t>22</w:t>
            </w:r>
          </w:p>
        </w:tc>
        <w:tc>
          <w:tcPr>
            <w:tcW w:w="5670" w:type="dxa"/>
          </w:tcPr>
          <w:p w14:paraId="540B8E2D" w14:textId="77777777" w:rsidR="00DB3172" w:rsidRPr="0066646E" w:rsidRDefault="00DB3172" w:rsidP="004A45BF">
            <w:r w:rsidRPr="00991A69">
              <w:rPr>
                <w:b/>
                <w:bCs/>
              </w:rPr>
              <w:t>AGA</w:t>
            </w:r>
            <w:r w:rsidRPr="0066646E">
              <w:t xml:space="preserve"> de </w:t>
            </w:r>
            <w:r w:rsidRPr="0066646E">
              <w:rPr>
                <w:b/>
                <w:bCs/>
              </w:rPr>
              <w:t xml:space="preserve">Thunder Bay </w:t>
            </w:r>
            <w:r w:rsidRPr="0066646E">
              <w:t>2024</w:t>
            </w:r>
          </w:p>
        </w:tc>
        <w:tc>
          <w:tcPr>
            <w:tcW w:w="1843" w:type="dxa"/>
          </w:tcPr>
          <w:p w14:paraId="5A5A2857" w14:textId="77777777" w:rsidR="00DB3172" w:rsidRPr="0066646E" w:rsidRDefault="00DB3172" w:rsidP="004A45BF">
            <w:r w:rsidRPr="0066646E">
              <w:t>Thunder Bay</w:t>
            </w:r>
          </w:p>
        </w:tc>
      </w:tr>
      <w:tr w:rsidR="00DB3172" w:rsidRPr="0066646E" w14:paraId="423B94BD" w14:textId="77777777" w:rsidTr="004A45BF">
        <w:tc>
          <w:tcPr>
            <w:tcW w:w="1696" w:type="dxa"/>
          </w:tcPr>
          <w:p w14:paraId="2717FD17" w14:textId="77777777" w:rsidR="00DB3172" w:rsidRPr="0066646E" w:rsidRDefault="00DB3172" w:rsidP="004A45BF">
            <w:r w:rsidRPr="0066646E">
              <w:lastRenderedPageBreak/>
              <w:t>22</w:t>
            </w:r>
          </w:p>
        </w:tc>
        <w:tc>
          <w:tcPr>
            <w:tcW w:w="5670" w:type="dxa"/>
          </w:tcPr>
          <w:p w14:paraId="5E5532B8" w14:textId="77777777" w:rsidR="00DB3172" w:rsidRPr="00661FE9" w:rsidRDefault="00DB3172" w:rsidP="004A45BF">
            <w:pPr>
              <w:rPr>
                <w:lang w:val="fr-CA"/>
              </w:rPr>
            </w:pPr>
            <w:r w:rsidRPr="00661FE9">
              <w:rPr>
                <w:lang w:val="fr-CA"/>
              </w:rPr>
              <w:t>Réunion de la Journée régionale d'apprentissage mixte de l'Ontario</w:t>
            </w:r>
          </w:p>
        </w:tc>
        <w:tc>
          <w:tcPr>
            <w:tcW w:w="1843" w:type="dxa"/>
          </w:tcPr>
          <w:p w14:paraId="0587B51C" w14:textId="77777777" w:rsidR="00DB3172" w:rsidRPr="0066646E" w:rsidRDefault="00DB3172" w:rsidP="004A45BF">
            <w:r w:rsidRPr="0066646E">
              <w:t>Thunder Bay</w:t>
            </w:r>
          </w:p>
        </w:tc>
      </w:tr>
    </w:tbl>
    <w:p w14:paraId="02C5FEE4" w14:textId="77777777" w:rsidR="00DB3172" w:rsidRPr="0066646E" w:rsidRDefault="00DB3172" w:rsidP="00DB3172"/>
    <w:p w14:paraId="00D01758" w14:textId="77777777" w:rsidR="00DB3172" w:rsidRPr="0066646E" w:rsidRDefault="00DB3172" w:rsidP="00DB3172">
      <w:pPr>
        <w:tabs>
          <w:tab w:val="left" w:pos="1440"/>
          <w:tab w:val="left" w:pos="7920"/>
        </w:tabs>
        <w:spacing w:before="240"/>
        <w:rPr>
          <w:b/>
          <w:bCs/>
          <w:u w:val="single"/>
        </w:rPr>
      </w:pPr>
      <w:proofErr w:type="spellStart"/>
      <w:r>
        <w:rPr>
          <w:b/>
          <w:bCs/>
          <w:u w:val="single"/>
        </w:rPr>
        <w:t>A</w:t>
      </w:r>
      <w:r w:rsidRPr="0066646E">
        <w:rPr>
          <w:b/>
          <w:bCs/>
          <w:u w:val="single"/>
        </w:rPr>
        <w:t>cronymes</w:t>
      </w:r>
      <w:proofErr w:type="spellEnd"/>
    </w:p>
    <w:p w14:paraId="4A1C4C62" w14:textId="77777777" w:rsidR="00DB3172" w:rsidRPr="0066646E" w:rsidRDefault="00DB3172" w:rsidP="00DB3172">
      <w:pPr>
        <w:tabs>
          <w:tab w:val="left" w:pos="4500"/>
        </w:tabs>
      </w:pPr>
    </w:p>
    <w:p w14:paraId="3AAB2C07" w14:textId="77777777" w:rsidR="00DB3172" w:rsidRPr="00AD08F7" w:rsidRDefault="00DB3172" w:rsidP="00DB3172">
      <w:pPr>
        <w:tabs>
          <w:tab w:val="left" w:pos="1170"/>
          <w:tab w:val="left" w:pos="7920"/>
        </w:tabs>
        <w:autoSpaceDE w:val="0"/>
        <w:autoSpaceDN w:val="0"/>
        <w:adjustRightInd w:val="0"/>
        <w:rPr>
          <w:b/>
          <w:bCs/>
          <w:color w:val="000000"/>
          <w:lang w:val="fr-CA"/>
        </w:rPr>
      </w:pPr>
      <w:r w:rsidRPr="00FC7CD9">
        <w:rPr>
          <w:b/>
          <w:bCs/>
          <w:color w:val="000000"/>
          <w:lang w:val="fr-CA"/>
        </w:rPr>
        <w:t>DGCPS</w:t>
      </w:r>
      <w:r w:rsidRPr="00661FE9">
        <w:rPr>
          <w:b/>
          <w:bCs/>
          <w:color w:val="000000"/>
          <w:szCs w:val="24"/>
          <w:lang w:val="fr-CA"/>
        </w:rPr>
        <w:t xml:space="preserve">- </w:t>
      </w:r>
      <w:r w:rsidRPr="00AD08F7">
        <w:rPr>
          <w:color w:val="000000"/>
          <w:lang w:val="fr-CA"/>
        </w:rPr>
        <w:t>Direction générale de cotisation, de prestation et de service</w:t>
      </w:r>
    </w:p>
    <w:p w14:paraId="53C4ECDF" w14:textId="77777777" w:rsidR="00DB3172" w:rsidRPr="00661FE9" w:rsidRDefault="00DB3172" w:rsidP="00DB3172">
      <w:pPr>
        <w:tabs>
          <w:tab w:val="left" w:pos="1170"/>
          <w:tab w:val="left" w:pos="7920"/>
        </w:tabs>
        <w:autoSpaceDE w:val="0"/>
        <w:autoSpaceDN w:val="0"/>
        <w:adjustRightInd w:val="0"/>
        <w:rPr>
          <w:b/>
          <w:bCs/>
          <w:color w:val="000000"/>
          <w:szCs w:val="24"/>
          <w:lang w:val="fr-CA"/>
        </w:rPr>
      </w:pPr>
      <w:r w:rsidRPr="00661FE9">
        <w:rPr>
          <w:b/>
          <w:bCs/>
          <w:color w:val="000000"/>
          <w:szCs w:val="24"/>
          <w:lang w:val="fr-CA"/>
        </w:rPr>
        <w:t xml:space="preserve">AFPC- </w:t>
      </w:r>
      <w:r w:rsidRPr="00661FE9">
        <w:rPr>
          <w:color w:val="000000"/>
          <w:szCs w:val="24"/>
          <w:lang w:val="fr-CA"/>
        </w:rPr>
        <w:t xml:space="preserve">Alliance de la </w:t>
      </w:r>
      <w:r>
        <w:rPr>
          <w:color w:val="000000"/>
          <w:szCs w:val="24"/>
          <w:lang w:val="fr-CA"/>
        </w:rPr>
        <w:t>F</w:t>
      </w:r>
      <w:r w:rsidRPr="00661FE9">
        <w:rPr>
          <w:color w:val="000000"/>
          <w:szCs w:val="24"/>
          <w:lang w:val="fr-CA"/>
        </w:rPr>
        <w:t xml:space="preserve">onction </w:t>
      </w:r>
      <w:r>
        <w:rPr>
          <w:color w:val="000000"/>
          <w:szCs w:val="24"/>
          <w:lang w:val="fr-CA"/>
        </w:rPr>
        <w:t>P</w:t>
      </w:r>
      <w:r w:rsidRPr="00661FE9">
        <w:rPr>
          <w:color w:val="000000"/>
          <w:szCs w:val="24"/>
          <w:lang w:val="fr-CA"/>
        </w:rPr>
        <w:t xml:space="preserve">ublique du </w:t>
      </w:r>
      <w:r>
        <w:rPr>
          <w:color w:val="000000"/>
          <w:szCs w:val="24"/>
          <w:lang w:val="fr-CA"/>
        </w:rPr>
        <w:t>C</w:t>
      </w:r>
      <w:r w:rsidRPr="00661FE9">
        <w:rPr>
          <w:color w:val="000000"/>
          <w:szCs w:val="24"/>
          <w:lang w:val="fr-CA"/>
        </w:rPr>
        <w:t>anada</w:t>
      </w:r>
    </w:p>
    <w:p w14:paraId="44C0092B" w14:textId="77777777" w:rsidR="00DB3172" w:rsidRPr="00661FE9" w:rsidRDefault="00DB3172" w:rsidP="00DB3172">
      <w:pPr>
        <w:tabs>
          <w:tab w:val="left" w:pos="1170"/>
          <w:tab w:val="left" w:pos="7920"/>
        </w:tabs>
        <w:autoSpaceDE w:val="0"/>
        <w:autoSpaceDN w:val="0"/>
        <w:adjustRightInd w:val="0"/>
        <w:rPr>
          <w:b/>
          <w:bCs/>
          <w:color w:val="000000"/>
          <w:szCs w:val="24"/>
          <w:lang w:val="fr-CA"/>
        </w:rPr>
      </w:pPr>
      <w:r w:rsidRPr="0089640B">
        <w:rPr>
          <w:b/>
          <w:bCs/>
          <w:lang w:val="fr-CA"/>
        </w:rPr>
        <w:t>ASP</w:t>
      </w:r>
      <w:r w:rsidRPr="00661FE9">
        <w:rPr>
          <w:b/>
          <w:bCs/>
          <w:color w:val="000000"/>
          <w:szCs w:val="24"/>
          <w:lang w:val="fr-CA"/>
        </w:rPr>
        <w:t xml:space="preserve"> - </w:t>
      </w:r>
      <w:r w:rsidRPr="00661FE9">
        <w:rPr>
          <w:color w:val="000000"/>
          <w:szCs w:val="24"/>
          <w:lang w:val="fr-CA"/>
        </w:rPr>
        <w:t>Approche syndicale-</w:t>
      </w:r>
      <w:r>
        <w:rPr>
          <w:color w:val="000000"/>
          <w:szCs w:val="24"/>
          <w:lang w:val="fr-CA"/>
        </w:rPr>
        <w:t>patronale</w:t>
      </w:r>
    </w:p>
    <w:p w14:paraId="162C8E84" w14:textId="77777777" w:rsidR="00DB3172" w:rsidRPr="00661FE9" w:rsidRDefault="00DB3172" w:rsidP="00DB3172">
      <w:pPr>
        <w:tabs>
          <w:tab w:val="left" w:pos="1170"/>
          <w:tab w:val="left" w:pos="7920"/>
        </w:tabs>
        <w:autoSpaceDE w:val="0"/>
        <w:autoSpaceDN w:val="0"/>
        <w:adjustRightInd w:val="0"/>
        <w:rPr>
          <w:b/>
          <w:bCs/>
          <w:color w:val="000000"/>
          <w:szCs w:val="24"/>
          <w:lang w:val="fr-CA"/>
        </w:rPr>
      </w:pPr>
      <w:r w:rsidRPr="00661FE9">
        <w:rPr>
          <w:b/>
          <w:bCs/>
          <w:color w:val="000000"/>
          <w:szCs w:val="24"/>
          <w:lang w:val="fr-CA"/>
        </w:rPr>
        <w:t xml:space="preserve">AGA - </w:t>
      </w:r>
      <w:r w:rsidRPr="00661FE9">
        <w:rPr>
          <w:color w:val="000000"/>
          <w:szCs w:val="24"/>
          <w:lang w:val="fr-CA"/>
        </w:rPr>
        <w:t>Assemblée générale annuelle</w:t>
      </w:r>
    </w:p>
    <w:p w14:paraId="466413E7" w14:textId="77777777" w:rsidR="00DB3172" w:rsidRPr="00661FE9" w:rsidRDefault="00DB3172" w:rsidP="00DB3172">
      <w:pPr>
        <w:rPr>
          <w:lang w:val="fr-CA"/>
        </w:rPr>
      </w:pPr>
      <w:r w:rsidRPr="0070623F">
        <w:rPr>
          <w:b/>
          <w:bCs/>
          <w:lang w:val="fr-CA"/>
        </w:rPr>
        <w:t>CNCSP</w:t>
      </w:r>
      <w:r>
        <w:rPr>
          <w:b/>
          <w:bCs/>
          <w:lang w:val="fr-CA"/>
        </w:rPr>
        <w:t xml:space="preserve">: </w:t>
      </w:r>
      <w:r w:rsidRPr="00A86000">
        <w:rPr>
          <w:rFonts w:eastAsia="Times New Roman"/>
          <w:szCs w:val="24"/>
          <w:lang w:val="fr-CA"/>
        </w:rPr>
        <w:t>Comité national de consultation patronale-syndicale</w:t>
      </w:r>
    </w:p>
    <w:p w14:paraId="085C565E" w14:textId="77777777" w:rsidR="00DB3172" w:rsidRPr="00F9566D" w:rsidRDefault="00DB3172" w:rsidP="00DB3172">
      <w:pPr>
        <w:rPr>
          <w:lang w:val="fr-CA"/>
        </w:rPr>
      </w:pPr>
    </w:p>
    <w:p w14:paraId="596A18A2" w14:textId="77777777" w:rsidR="00DB3172" w:rsidRPr="00F9566D" w:rsidRDefault="00DB3172" w:rsidP="00DB3172">
      <w:pPr>
        <w:rPr>
          <w:lang w:val="fr-CA"/>
        </w:rPr>
      </w:pPr>
    </w:p>
    <w:p w14:paraId="0F835A4A" w14:textId="77777777" w:rsidR="00DB3172" w:rsidRDefault="00DB3172" w:rsidP="00DB3172">
      <w:pPr>
        <w:rPr>
          <w:lang w:val="fr-CA"/>
        </w:rPr>
      </w:pPr>
    </w:p>
    <w:p w14:paraId="3D2B8427" w14:textId="77777777" w:rsidR="00DB3172" w:rsidRDefault="00DB3172" w:rsidP="00DB3172">
      <w:pPr>
        <w:rPr>
          <w:lang w:val="fr-CA"/>
        </w:rPr>
      </w:pPr>
    </w:p>
    <w:p w14:paraId="497999A5" w14:textId="77777777" w:rsidR="00DB3172" w:rsidRDefault="00DB3172" w:rsidP="00DB3172">
      <w:pPr>
        <w:rPr>
          <w:lang w:val="fr-CA"/>
        </w:rPr>
      </w:pPr>
    </w:p>
    <w:p w14:paraId="590821BC" w14:textId="77777777" w:rsidR="00DB3172" w:rsidRDefault="00DB3172" w:rsidP="00DB3172">
      <w:pPr>
        <w:rPr>
          <w:lang w:val="fr-CA"/>
        </w:rPr>
      </w:pPr>
    </w:p>
    <w:p w14:paraId="28031E7D" w14:textId="77777777" w:rsidR="00DB3172" w:rsidRDefault="00DB3172" w:rsidP="00DB3172">
      <w:pPr>
        <w:rPr>
          <w:lang w:val="fr-CA"/>
        </w:rPr>
      </w:pPr>
    </w:p>
    <w:p w14:paraId="1AB5582F" w14:textId="77777777" w:rsidR="00DB3172" w:rsidRDefault="00DB3172" w:rsidP="00DB3172">
      <w:pPr>
        <w:rPr>
          <w:lang w:val="fr-CA"/>
        </w:rPr>
      </w:pPr>
    </w:p>
    <w:p w14:paraId="3A04D472" w14:textId="77777777" w:rsidR="00DB3172" w:rsidRDefault="00DB3172" w:rsidP="00DB3172">
      <w:pPr>
        <w:rPr>
          <w:lang w:val="fr-CA"/>
        </w:rPr>
      </w:pPr>
    </w:p>
    <w:p w14:paraId="6656FD4B" w14:textId="77777777" w:rsidR="00DB3172" w:rsidRDefault="00DB3172" w:rsidP="00DB3172">
      <w:pPr>
        <w:rPr>
          <w:lang w:val="fr-CA"/>
        </w:rPr>
      </w:pPr>
    </w:p>
    <w:p w14:paraId="324004F5" w14:textId="77777777" w:rsidR="00DB3172" w:rsidRDefault="00DB3172" w:rsidP="00DB3172">
      <w:pPr>
        <w:rPr>
          <w:lang w:val="fr-CA"/>
        </w:rPr>
      </w:pPr>
      <w:r>
        <w:rPr>
          <w:lang w:val="fr-CA"/>
        </w:rPr>
        <w:t>S</w:t>
      </w:r>
      <w:r w:rsidRPr="00901059">
        <w:rPr>
          <w:lang w:val="fr-CA"/>
        </w:rPr>
        <w:t>oumis respectueusement,</w:t>
      </w:r>
    </w:p>
    <w:p w14:paraId="5D0AF542" w14:textId="77777777" w:rsidR="00DB3172" w:rsidRPr="00901059" w:rsidRDefault="00DB3172" w:rsidP="00DB3172">
      <w:pPr>
        <w:rPr>
          <w:lang w:val="fr-CA"/>
        </w:rPr>
      </w:pPr>
    </w:p>
    <w:p w14:paraId="086FBF0B" w14:textId="77777777" w:rsidR="00DB3172" w:rsidRPr="004B0206" w:rsidRDefault="00DB3172" w:rsidP="00DB3172">
      <w:pPr>
        <w:rPr>
          <w:b/>
          <w:bCs/>
          <w:i/>
          <w:iCs/>
          <w:lang w:val="fr-CA"/>
        </w:rPr>
      </w:pPr>
      <w:r w:rsidRPr="004B0206">
        <w:rPr>
          <w:b/>
          <w:bCs/>
          <w:i/>
          <w:iCs/>
          <w:lang w:val="fr-CA"/>
        </w:rPr>
        <w:t>Cosimo Crupi</w:t>
      </w:r>
    </w:p>
    <w:p w14:paraId="4200C936" w14:textId="77777777" w:rsidR="00DB3172" w:rsidRPr="00901059" w:rsidRDefault="00DB3172" w:rsidP="00DB3172">
      <w:pPr>
        <w:rPr>
          <w:lang w:val="fr-CA"/>
        </w:rPr>
      </w:pPr>
      <w:r w:rsidRPr="00901059">
        <w:rPr>
          <w:lang w:val="fr-CA"/>
        </w:rPr>
        <w:t>Vice-président régional</w:t>
      </w:r>
    </w:p>
    <w:p w14:paraId="3333E9A5" w14:textId="77777777" w:rsidR="00DB3172" w:rsidRDefault="00DB3172" w:rsidP="00DB3172">
      <w:pPr>
        <w:rPr>
          <w:lang w:val="fr-CA"/>
        </w:rPr>
      </w:pPr>
      <w:r w:rsidRPr="00901059">
        <w:rPr>
          <w:lang w:val="fr-CA"/>
        </w:rPr>
        <w:t>Région du Nord et de l’Est de l’Ontario</w:t>
      </w:r>
    </w:p>
    <w:p w14:paraId="69972E4A" w14:textId="77777777" w:rsidR="00DB3172" w:rsidRDefault="00DB3172" w:rsidP="00DB3172">
      <w:pPr>
        <w:rPr>
          <w:lang w:val="fr-CA"/>
        </w:rPr>
      </w:pPr>
      <w:r>
        <w:rPr>
          <w:lang w:val="fr-CA"/>
        </w:rPr>
        <w:br w:type="page"/>
      </w:r>
    </w:p>
    <w:p w14:paraId="6999BB1E" w14:textId="714FDCAD" w:rsidR="00DB3172" w:rsidRPr="00233B3C" w:rsidRDefault="00DB3172" w:rsidP="005F5BB2">
      <w:pPr>
        <w:pStyle w:val="CouncilH2"/>
        <w:rPr>
          <w:lang w:val="fr-CA"/>
        </w:rPr>
      </w:pPr>
      <w:bookmarkStart w:id="10" w:name="_Toc99711098"/>
      <w:r>
        <w:rPr>
          <w:lang w:val="fr-CA"/>
        </w:rPr>
        <w:lastRenderedPageBreak/>
        <w:t>Substitut au Vice-président ré</w:t>
      </w:r>
      <w:r w:rsidRPr="00233B3C">
        <w:rPr>
          <w:lang w:val="fr-CA"/>
        </w:rPr>
        <w:t>gional</w:t>
      </w:r>
      <w:r>
        <w:rPr>
          <w:lang w:val="fr-CA"/>
        </w:rPr>
        <w:t xml:space="preserve"> </w:t>
      </w:r>
      <w:r w:rsidR="005F5BB2">
        <w:rPr>
          <w:lang w:val="fr-CA"/>
        </w:rPr>
        <w:br/>
      </w:r>
      <w:r>
        <w:rPr>
          <w:lang w:val="fr-CA"/>
        </w:rPr>
        <w:t>du NORD / EST DE L’ONTARIO</w:t>
      </w:r>
      <w:bookmarkEnd w:id="10"/>
    </w:p>
    <w:p w14:paraId="49AC5A52" w14:textId="77777777" w:rsidR="00DB3172" w:rsidRPr="00376D90" w:rsidRDefault="00DB3172" w:rsidP="00DB3172">
      <w:pPr>
        <w:jc w:val="center"/>
        <w:rPr>
          <w:b/>
          <w:bCs/>
          <w:lang w:val="fr-CA"/>
        </w:rPr>
      </w:pPr>
      <w:r w:rsidRPr="00376D90">
        <w:rPr>
          <w:b/>
          <w:bCs/>
          <w:lang w:val="fr-CA"/>
        </w:rPr>
        <w:t>RAPPORT D’ACTIVITÉS –</w:t>
      </w:r>
      <w:r w:rsidRPr="00D103FF">
        <w:rPr>
          <w:b/>
          <w:bCs/>
          <w:sz w:val="28"/>
          <w:szCs w:val="28"/>
          <w:lang w:val="fr-CA"/>
        </w:rPr>
        <w:t xml:space="preserve"> </w:t>
      </w:r>
      <w:r>
        <w:rPr>
          <w:b/>
          <w:bCs/>
          <w:sz w:val="28"/>
          <w:szCs w:val="28"/>
          <w:lang w:val="fr-CA"/>
        </w:rPr>
        <w:t xml:space="preserve">MARS </w:t>
      </w:r>
      <w:r w:rsidRPr="0050398B">
        <w:rPr>
          <w:b/>
          <w:bCs/>
          <w:sz w:val="28"/>
          <w:szCs w:val="28"/>
          <w:lang w:val="fr-CA"/>
        </w:rPr>
        <w:t>202</w:t>
      </w:r>
      <w:r>
        <w:rPr>
          <w:b/>
          <w:bCs/>
          <w:sz w:val="28"/>
          <w:szCs w:val="28"/>
          <w:lang w:val="fr-CA"/>
        </w:rPr>
        <w:t>4</w:t>
      </w:r>
    </w:p>
    <w:p w14:paraId="7411CF42" w14:textId="77777777" w:rsidR="00DB3172" w:rsidRPr="00AC34FE" w:rsidRDefault="00DB3172" w:rsidP="00DB3172">
      <w:pPr>
        <w:rPr>
          <w:lang w:val="fr-CA"/>
        </w:rPr>
      </w:pPr>
      <w:r>
        <w:rPr>
          <w:b/>
          <w:bCs/>
          <w:lang w:val="fr-CA"/>
        </w:rPr>
        <w:t xml:space="preserve">                                                             Chris Foucault</w:t>
      </w:r>
    </w:p>
    <w:p w14:paraId="6A48FE27" w14:textId="77777777" w:rsidR="00DB3172" w:rsidRPr="00875785" w:rsidRDefault="00DB3172" w:rsidP="00DB3172">
      <w:pPr>
        <w:tabs>
          <w:tab w:val="left" w:pos="1440"/>
          <w:tab w:val="left" w:pos="8280"/>
        </w:tabs>
        <w:rPr>
          <w:color w:val="000000"/>
          <w:szCs w:val="24"/>
          <w:u w:val="single"/>
          <w:lang w:val="fr-CA"/>
        </w:rPr>
      </w:pPr>
    </w:p>
    <w:p w14:paraId="0D4AFCA8" w14:textId="77777777" w:rsidR="00DB3172" w:rsidRPr="0039386F" w:rsidRDefault="00DB3172" w:rsidP="00DB3172"/>
    <w:p w14:paraId="10CB6E62" w14:textId="77777777" w:rsidR="00DB3172" w:rsidRDefault="00DB3172" w:rsidP="00DB3172">
      <w:pPr>
        <w:rPr>
          <w:b/>
          <w:bCs/>
          <w:u w:val="single"/>
        </w:rPr>
      </w:pPr>
    </w:p>
    <w:tbl>
      <w:tblPr>
        <w:tblStyle w:val="Grilledutableau34"/>
        <w:tblW w:w="10515" w:type="dxa"/>
        <w:tblInd w:w="-584" w:type="dxa"/>
        <w:tblLook w:val="04A0" w:firstRow="1" w:lastRow="0" w:firstColumn="1" w:lastColumn="0" w:noHBand="0" w:noVBand="1"/>
      </w:tblPr>
      <w:tblGrid>
        <w:gridCol w:w="1603"/>
        <w:gridCol w:w="6134"/>
        <w:gridCol w:w="1735"/>
        <w:gridCol w:w="1043"/>
      </w:tblGrid>
      <w:tr w:rsidR="00DB3172" w:rsidRPr="009B4FBE" w14:paraId="21BA49F7" w14:textId="77777777" w:rsidTr="005F5BB2">
        <w:tc>
          <w:tcPr>
            <w:tcW w:w="1603" w:type="dxa"/>
          </w:tcPr>
          <w:p w14:paraId="675665AA" w14:textId="77777777" w:rsidR="00DB3172" w:rsidRPr="009B4FBE" w:rsidRDefault="00DB3172" w:rsidP="004A45BF">
            <w:pPr>
              <w:rPr>
                <w:b/>
                <w:bCs/>
              </w:rPr>
            </w:pPr>
            <w:r w:rsidRPr="009B4FBE">
              <w:rPr>
                <w:b/>
                <w:bCs/>
              </w:rPr>
              <w:t>DATE</w:t>
            </w:r>
          </w:p>
        </w:tc>
        <w:tc>
          <w:tcPr>
            <w:tcW w:w="6134" w:type="dxa"/>
          </w:tcPr>
          <w:p w14:paraId="78871035" w14:textId="77777777" w:rsidR="00DB3172" w:rsidRPr="009B4FBE" w:rsidRDefault="00DB3172" w:rsidP="004A45BF">
            <w:pPr>
              <w:rPr>
                <w:b/>
                <w:bCs/>
              </w:rPr>
            </w:pPr>
            <w:r w:rsidRPr="009B4FBE">
              <w:t xml:space="preserve">                     </w:t>
            </w:r>
            <w:r w:rsidRPr="009B4FBE">
              <w:rPr>
                <w:b/>
                <w:bCs/>
              </w:rPr>
              <w:t xml:space="preserve">     ACTIVIT</w:t>
            </w:r>
            <w:r>
              <w:rPr>
                <w:b/>
                <w:bCs/>
              </w:rPr>
              <w:t>É</w:t>
            </w:r>
          </w:p>
        </w:tc>
        <w:tc>
          <w:tcPr>
            <w:tcW w:w="1735" w:type="dxa"/>
          </w:tcPr>
          <w:p w14:paraId="7085BF35" w14:textId="77777777" w:rsidR="00DB3172" w:rsidRPr="005F5BB2" w:rsidRDefault="00DB3172" w:rsidP="004A45BF">
            <w:pPr>
              <w:rPr>
                <w:b/>
                <w:bCs/>
              </w:rPr>
            </w:pPr>
            <w:r>
              <w:t xml:space="preserve">      </w:t>
            </w:r>
            <w:r w:rsidRPr="005F5BB2">
              <w:rPr>
                <w:b/>
                <w:bCs/>
              </w:rPr>
              <w:t xml:space="preserve"> LIEU</w:t>
            </w:r>
          </w:p>
        </w:tc>
        <w:tc>
          <w:tcPr>
            <w:tcW w:w="1043" w:type="dxa"/>
          </w:tcPr>
          <w:p w14:paraId="56053B21" w14:textId="6BF31C3A" w:rsidR="00DB3172" w:rsidRPr="005F5BB2" w:rsidRDefault="00DB3172" w:rsidP="004A45BF">
            <w:pPr>
              <w:rPr>
                <w:b/>
                <w:bCs/>
              </w:rPr>
            </w:pPr>
            <w:r w:rsidRPr="005F5BB2">
              <w:rPr>
                <w:b/>
                <w:bCs/>
              </w:rPr>
              <w:t>PLACE</w:t>
            </w:r>
          </w:p>
        </w:tc>
      </w:tr>
      <w:tr w:rsidR="00DB3172" w:rsidRPr="009B4FBE" w14:paraId="4E335EAB" w14:textId="77777777" w:rsidTr="005F5BB2">
        <w:tc>
          <w:tcPr>
            <w:tcW w:w="1603" w:type="dxa"/>
          </w:tcPr>
          <w:p w14:paraId="02B44E91" w14:textId="77777777" w:rsidR="00DB3172" w:rsidRPr="009B4FBE" w:rsidRDefault="00DB3172" w:rsidP="004A45BF"/>
        </w:tc>
        <w:tc>
          <w:tcPr>
            <w:tcW w:w="6134" w:type="dxa"/>
          </w:tcPr>
          <w:p w14:paraId="5A36CF3D" w14:textId="77777777" w:rsidR="00DB3172" w:rsidRPr="009B4FBE" w:rsidRDefault="00DB3172" w:rsidP="004A45BF"/>
        </w:tc>
        <w:tc>
          <w:tcPr>
            <w:tcW w:w="1735" w:type="dxa"/>
          </w:tcPr>
          <w:p w14:paraId="03B94AB5" w14:textId="77777777" w:rsidR="00DB3172" w:rsidRPr="009B4FBE" w:rsidRDefault="00DB3172" w:rsidP="004A45BF"/>
        </w:tc>
        <w:tc>
          <w:tcPr>
            <w:tcW w:w="1043" w:type="dxa"/>
          </w:tcPr>
          <w:p w14:paraId="7673A950" w14:textId="77777777" w:rsidR="00DB3172" w:rsidRPr="009B4FBE" w:rsidRDefault="00DB3172" w:rsidP="004A45BF"/>
        </w:tc>
      </w:tr>
      <w:tr w:rsidR="00DB3172" w:rsidRPr="009B4FBE" w14:paraId="00C429D2" w14:textId="77777777" w:rsidTr="005F5BB2">
        <w:tc>
          <w:tcPr>
            <w:tcW w:w="1603" w:type="dxa"/>
          </w:tcPr>
          <w:p w14:paraId="23C3A2A9" w14:textId="77777777" w:rsidR="00DB3172" w:rsidRPr="009B4FBE" w:rsidRDefault="00DB3172" w:rsidP="004A45BF">
            <w:pPr>
              <w:rPr>
                <w:b/>
                <w:bCs/>
              </w:rPr>
            </w:pPr>
            <w:r w:rsidRPr="009B4FBE">
              <w:rPr>
                <w:b/>
                <w:bCs/>
              </w:rPr>
              <w:t>NOVEMB</w:t>
            </w:r>
            <w:r>
              <w:rPr>
                <w:b/>
                <w:bCs/>
              </w:rPr>
              <w:t>RE</w:t>
            </w:r>
          </w:p>
        </w:tc>
        <w:tc>
          <w:tcPr>
            <w:tcW w:w="6134" w:type="dxa"/>
          </w:tcPr>
          <w:p w14:paraId="2343ED63" w14:textId="77777777" w:rsidR="00DB3172" w:rsidRPr="009B4FBE" w:rsidRDefault="00DB3172" w:rsidP="004A45BF"/>
        </w:tc>
        <w:tc>
          <w:tcPr>
            <w:tcW w:w="1735" w:type="dxa"/>
          </w:tcPr>
          <w:p w14:paraId="7FF6A715" w14:textId="77777777" w:rsidR="00DB3172" w:rsidRPr="009B4FBE" w:rsidRDefault="00DB3172" w:rsidP="004A45BF"/>
        </w:tc>
        <w:tc>
          <w:tcPr>
            <w:tcW w:w="1043" w:type="dxa"/>
          </w:tcPr>
          <w:p w14:paraId="3474D2B5" w14:textId="77777777" w:rsidR="00DB3172" w:rsidRPr="009B4FBE" w:rsidRDefault="00DB3172" w:rsidP="004A45BF"/>
        </w:tc>
      </w:tr>
      <w:tr w:rsidR="00DB3172" w:rsidRPr="009B4FBE" w14:paraId="105E46D5" w14:textId="77777777" w:rsidTr="005F5BB2">
        <w:tc>
          <w:tcPr>
            <w:tcW w:w="1603" w:type="dxa"/>
          </w:tcPr>
          <w:p w14:paraId="00851C62" w14:textId="77777777" w:rsidR="00DB3172" w:rsidRPr="009B4FBE" w:rsidRDefault="00DB3172" w:rsidP="004A45BF">
            <w:pPr>
              <w:rPr>
                <w:b/>
                <w:bCs/>
              </w:rPr>
            </w:pPr>
            <w:r w:rsidRPr="009B4FBE">
              <w:rPr>
                <w:b/>
                <w:bCs/>
              </w:rPr>
              <w:t>29</w:t>
            </w:r>
          </w:p>
        </w:tc>
        <w:tc>
          <w:tcPr>
            <w:tcW w:w="6134" w:type="dxa"/>
          </w:tcPr>
          <w:p w14:paraId="0D9E8CD6" w14:textId="77777777" w:rsidR="00DB3172" w:rsidRPr="009B4FBE" w:rsidRDefault="00DB3172" w:rsidP="004A45BF">
            <w:pPr>
              <w:rPr>
                <w:lang w:val="fr-CA"/>
              </w:rPr>
            </w:pPr>
            <w:r w:rsidRPr="007038B3">
              <w:rPr>
                <w:lang w:val="fr-CA"/>
              </w:rPr>
              <w:t>Réunion spéciale du Co</w:t>
            </w:r>
            <w:r>
              <w:rPr>
                <w:lang w:val="fr-CA"/>
              </w:rPr>
              <w:t>nseil exécutif</w:t>
            </w:r>
          </w:p>
        </w:tc>
        <w:tc>
          <w:tcPr>
            <w:tcW w:w="1735" w:type="dxa"/>
          </w:tcPr>
          <w:p w14:paraId="168D9352" w14:textId="77777777" w:rsidR="00DB3172" w:rsidRDefault="00DB3172" w:rsidP="004A45BF">
            <w:r>
              <w:t>TEAMS</w:t>
            </w:r>
          </w:p>
        </w:tc>
        <w:tc>
          <w:tcPr>
            <w:tcW w:w="1043" w:type="dxa"/>
          </w:tcPr>
          <w:p w14:paraId="50596400" w14:textId="77777777" w:rsidR="00DB3172" w:rsidRPr="009B4FBE" w:rsidRDefault="00DB3172" w:rsidP="004A45BF">
            <w:r>
              <w:t>TEAMS</w:t>
            </w:r>
          </w:p>
        </w:tc>
      </w:tr>
      <w:tr w:rsidR="00DB3172" w:rsidRPr="009B4FBE" w14:paraId="41E0DE08" w14:textId="77777777" w:rsidTr="005F5BB2">
        <w:tc>
          <w:tcPr>
            <w:tcW w:w="1603" w:type="dxa"/>
          </w:tcPr>
          <w:p w14:paraId="0BD007B0" w14:textId="77777777" w:rsidR="00DB3172" w:rsidRPr="009B4FBE" w:rsidRDefault="00DB3172" w:rsidP="004A45BF">
            <w:pPr>
              <w:rPr>
                <w:b/>
                <w:bCs/>
              </w:rPr>
            </w:pPr>
          </w:p>
        </w:tc>
        <w:tc>
          <w:tcPr>
            <w:tcW w:w="6134" w:type="dxa"/>
          </w:tcPr>
          <w:p w14:paraId="46C3A827" w14:textId="77777777" w:rsidR="00DB3172" w:rsidRPr="009B4FBE" w:rsidRDefault="00DB3172" w:rsidP="004A45BF"/>
        </w:tc>
        <w:tc>
          <w:tcPr>
            <w:tcW w:w="1735" w:type="dxa"/>
          </w:tcPr>
          <w:p w14:paraId="5B16C95E" w14:textId="77777777" w:rsidR="00DB3172" w:rsidRPr="009B4FBE" w:rsidRDefault="00DB3172" w:rsidP="004A45BF"/>
        </w:tc>
        <w:tc>
          <w:tcPr>
            <w:tcW w:w="1043" w:type="dxa"/>
          </w:tcPr>
          <w:p w14:paraId="1437F5E4" w14:textId="77777777" w:rsidR="00DB3172" w:rsidRPr="009B4FBE" w:rsidRDefault="00DB3172" w:rsidP="004A45BF"/>
        </w:tc>
      </w:tr>
    </w:tbl>
    <w:p w14:paraId="6AB2A734" w14:textId="77777777" w:rsidR="00DB3172" w:rsidRPr="004B45BD" w:rsidRDefault="00DB3172" w:rsidP="00DB3172">
      <w:pPr>
        <w:tabs>
          <w:tab w:val="left" w:pos="1440"/>
          <w:tab w:val="left" w:pos="7920"/>
        </w:tabs>
        <w:spacing w:before="240"/>
        <w:rPr>
          <w:lang w:val="fr-CA"/>
        </w:rPr>
      </w:pPr>
    </w:p>
    <w:p w14:paraId="62C56EF9" w14:textId="77777777" w:rsidR="00DB3172" w:rsidRPr="00281610" w:rsidRDefault="00DB3172" w:rsidP="00DB3172">
      <w:pPr>
        <w:tabs>
          <w:tab w:val="left" w:pos="4500"/>
        </w:tabs>
        <w:rPr>
          <w:lang w:val="fr-CA"/>
        </w:rPr>
      </w:pPr>
    </w:p>
    <w:p w14:paraId="4B3F34AD" w14:textId="77777777" w:rsidR="00DB3172" w:rsidRPr="00281610" w:rsidRDefault="00DB3172" w:rsidP="00DB3172">
      <w:pPr>
        <w:pStyle w:val="Default"/>
        <w:tabs>
          <w:tab w:val="left" w:pos="1170"/>
          <w:tab w:val="left" w:pos="7920"/>
        </w:tabs>
        <w:rPr>
          <w:lang w:val="fr-CA"/>
        </w:rPr>
      </w:pPr>
      <w:r w:rsidRPr="00281610">
        <w:rPr>
          <w:lang w:val="fr-CA"/>
        </w:rPr>
        <w:tab/>
      </w:r>
    </w:p>
    <w:p w14:paraId="52D4B21B" w14:textId="77777777" w:rsidR="00DB3172" w:rsidRPr="00E43FE9" w:rsidRDefault="00DB3172" w:rsidP="00DB3172">
      <w:pPr>
        <w:tabs>
          <w:tab w:val="left" w:pos="1980"/>
          <w:tab w:val="left" w:pos="7920"/>
        </w:tabs>
        <w:rPr>
          <w:lang w:val="fr-CA"/>
        </w:rPr>
      </w:pPr>
    </w:p>
    <w:p w14:paraId="44C186CE" w14:textId="77777777" w:rsidR="00DB3172" w:rsidRPr="00254124" w:rsidRDefault="00DB3172" w:rsidP="00DB3172">
      <w:pPr>
        <w:tabs>
          <w:tab w:val="left" w:pos="4500"/>
        </w:tabs>
        <w:rPr>
          <w:lang w:val="fr-CA"/>
        </w:rPr>
      </w:pPr>
    </w:p>
    <w:p w14:paraId="4F5D743D" w14:textId="77777777" w:rsidR="00DB3172" w:rsidRPr="00FF1DA2" w:rsidRDefault="00DB3172" w:rsidP="00DB3172">
      <w:pPr>
        <w:tabs>
          <w:tab w:val="left" w:pos="1980"/>
          <w:tab w:val="left" w:pos="7920"/>
        </w:tabs>
        <w:rPr>
          <w:color w:val="FF0000"/>
          <w:lang w:val="fr-CA"/>
        </w:rPr>
      </w:pPr>
    </w:p>
    <w:p w14:paraId="4F41151C" w14:textId="77777777" w:rsidR="00DB3172" w:rsidRDefault="00DB3172" w:rsidP="00DB3172">
      <w:pPr>
        <w:tabs>
          <w:tab w:val="left" w:pos="1980"/>
          <w:tab w:val="left" w:pos="7920"/>
        </w:tabs>
        <w:rPr>
          <w:lang w:val="fr-CA"/>
        </w:rPr>
      </w:pPr>
    </w:p>
    <w:p w14:paraId="0B206FC9" w14:textId="77777777" w:rsidR="00DB3172" w:rsidRDefault="00DB3172" w:rsidP="00DB3172">
      <w:pPr>
        <w:rPr>
          <w:lang w:val="fr-CA"/>
        </w:rPr>
      </w:pPr>
    </w:p>
    <w:p w14:paraId="766D1ADA" w14:textId="77777777" w:rsidR="00DB3172" w:rsidRDefault="00DB3172" w:rsidP="00DB3172">
      <w:pPr>
        <w:rPr>
          <w:lang w:val="fr-CA"/>
        </w:rPr>
      </w:pPr>
    </w:p>
    <w:p w14:paraId="52AC1D2C" w14:textId="77777777" w:rsidR="00DB3172" w:rsidRDefault="00DB3172" w:rsidP="00DB3172">
      <w:pPr>
        <w:rPr>
          <w:lang w:val="fr-CA"/>
        </w:rPr>
      </w:pPr>
    </w:p>
    <w:p w14:paraId="2FE8041E" w14:textId="77777777" w:rsidR="00DB3172" w:rsidRDefault="00DB3172" w:rsidP="00DB3172">
      <w:pPr>
        <w:rPr>
          <w:lang w:val="fr-CA"/>
        </w:rPr>
      </w:pPr>
    </w:p>
    <w:p w14:paraId="72F2B249" w14:textId="77777777" w:rsidR="00DB3172" w:rsidRDefault="00DB3172" w:rsidP="00DB3172">
      <w:pPr>
        <w:rPr>
          <w:lang w:val="fr-CA"/>
        </w:rPr>
      </w:pPr>
    </w:p>
    <w:p w14:paraId="63AE8DFB" w14:textId="77777777" w:rsidR="00DB3172" w:rsidRDefault="00DB3172" w:rsidP="00DB3172">
      <w:pPr>
        <w:rPr>
          <w:lang w:val="fr-CA"/>
        </w:rPr>
      </w:pPr>
    </w:p>
    <w:p w14:paraId="3A89D2F1" w14:textId="77777777" w:rsidR="00DB3172" w:rsidRDefault="00DB3172" w:rsidP="00DB3172">
      <w:pPr>
        <w:rPr>
          <w:lang w:val="fr-CA"/>
        </w:rPr>
      </w:pPr>
    </w:p>
    <w:p w14:paraId="546E2B96" w14:textId="77777777" w:rsidR="00DB3172" w:rsidRDefault="00DB3172" w:rsidP="00DB3172">
      <w:pPr>
        <w:rPr>
          <w:lang w:val="fr-CA"/>
        </w:rPr>
      </w:pPr>
    </w:p>
    <w:p w14:paraId="218AF0A3" w14:textId="77777777" w:rsidR="00DB3172" w:rsidRDefault="00DB3172" w:rsidP="00DB3172">
      <w:pPr>
        <w:rPr>
          <w:lang w:val="fr-CA"/>
        </w:rPr>
      </w:pPr>
    </w:p>
    <w:p w14:paraId="6A3E5A34" w14:textId="77777777" w:rsidR="00DB3172" w:rsidRDefault="00DB3172" w:rsidP="00DB3172">
      <w:pPr>
        <w:rPr>
          <w:lang w:val="fr-CA"/>
        </w:rPr>
      </w:pPr>
    </w:p>
    <w:p w14:paraId="7517778C" w14:textId="77777777" w:rsidR="00DB3172" w:rsidRDefault="00DB3172" w:rsidP="00DB3172">
      <w:pPr>
        <w:rPr>
          <w:lang w:val="fr-CA"/>
        </w:rPr>
      </w:pPr>
    </w:p>
    <w:p w14:paraId="20521CF7" w14:textId="77777777" w:rsidR="00DB3172" w:rsidRDefault="00DB3172" w:rsidP="00DB3172">
      <w:pPr>
        <w:rPr>
          <w:lang w:val="fr-CA"/>
        </w:rPr>
      </w:pPr>
    </w:p>
    <w:p w14:paraId="092DE0D0" w14:textId="77777777" w:rsidR="00DB3172" w:rsidRDefault="00DB3172" w:rsidP="00DB3172">
      <w:pPr>
        <w:rPr>
          <w:lang w:val="fr-CA"/>
        </w:rPr>
      </w:pPr>
    </w:p>
    <w:p w14:paraId="40163E11" w14:textId="77777777" w:rsidR="00DB3172" w:rsidRDefault="00DB3172" w:rsidP="00DB3172">
      <w:pPr>
        <w:rPr>
          <w:lang w:val="fr-CA"/>
        </w:rPr>
      </w:pPr>
      <w:r w:rsidRPr="00233B3C">
        <w:rPr>
          <w:lang w:val="fr-CA"/>
        </w:rPr>
        <w:t>Soumis respectueusement,</w:t>
      </w:r>
    </w:p>
    <w:p w14:paraId="3057D5FD" w14:textId="77777777" w:rsidR="00DB3172" w:rsidRPr="00233B3C" w:rsidRDefault="00DB3172" w:rsidP="00DB3172">
      <w:pPr>
        <w:rPr>
          <w:lang w:val="fr-CA"/>
        </w:rPr>
      </w:pPr>
    </w:p>
    <w:p w14:paraId="34B90D26" w14:textId="77777777" w:rsidR="00DB3172" w:rsidRPr="006D624B" w:rsidRDefault="00DB3172" w:rsidP="00DB3172">
      <w:pPr>
        <w:rPr>
          <w:b/>
          <w:bCs/>
          <w:i/>
          <w:iCs/>
          <w:lang w:val="fr-CA"/>
        </w:rPr>
      </w:pPr>
      <w:r w:rsidRPr="006D624B">
        <w:rPr>
          <w:b/>
          <w:bCs/>
          <w:i/>
          <w:iCs/>
          <w:lang w:val="fr-CA"/>
        </w:rPr>
        <w:t>Chris Foucault</w:t>
      </w:r>
    </w:p>
    <w:p w14:paraId="3A3A3429" w14:textId="77777777" w:rsidR="00DB3172" w:rsidRPr="00233B3C" w:rsidRDefault="00DB3172" w:rsidP="00DB3172">
      <w:pPr>
        <w:rPr>
          <w:lang w:val="fr-CA"/>
        </w:rPr>
      </w:pPr>
      <w:r w:rsidRPr="00233B3C">
        <w:rPr>
          <w:lang w:val="fr-CA"/>
        </w:rPr>
        <w:t>Substitut au Vice-président régional</w:t>
      </w:r>
    </w:p>
    <w:p w14:paraId="65EFDC10" w14:textId="77777777" w:rsidR="00DB3172" w:rsidRPr="0091289A" w:rsidRDefault="00DB3172" w:rsidP="00DB3172">
      <w:pPr>
        <w:rPr>
          <w:lang w:val="fr-CA"/>
        </w:rPr>
      </w:pPr>
      <w:r w:rsidRPr="00233B3C">
        <w:rPr>
          <w:lang w:val="fr-CA"/>
        </w:rPr>
        <w:t>Région du nord et de l’est de l’Ontario</w:t>
      </w:r>
      <w:r w:rsidRPr="00E43FE9">
        <w:rPr>
          <w:lang w:val="fr-CA"/>
        </w:rPr>
        <w:br w:type="page"/>
      </w:r>
    </w:p>
    <w:p w14:paraId="3DDA437B" w14:textId="77777777" w:rsidR="00DB3172" w:rsidRPr="0084268A" w:rsidRDefault="00DB3172" w:rsidP="00DB3172">
      <w:pPr>
        <w:pStyle w:val="CouncilH2"/>
        <w:rPr>
          <w:lang w:val="fr-CA"/>
        </w:rPr>
      </w:pPr>
      <w:r w:rsidRPr="0084268A">
        <w:rPr>
          <w:lang w:val="fr-CA"/>
        </w:rPr>
        <w:lastRenderedPageBreak/>
        <w:t>Vice-président régional de la Région du S</w:t>
      </w:r>
      <w:r>
        <w:rPr>
          <w:lang w:val="fr-CA"/>
        </w:rPr>
        <w:t>UD</w:t>
      </w:r>
      <w:r w:rsidRPr="0084268A">
        <w:rPr>
          <w:lang w:val="fr-CA"/>
        </w:rPr>
        <w:t>-O</w:t>
      </w:r>
      <w:r>
        <w:rPr>
          <w:lang w:val="fr-CA"/>
        </w:rPr>
        <w:t>UEST</w:t>
      </w:r>
      <w:r w:rsidRPr="0084268A">
        <w:rPr>
          <w:lang w:val="fr-CA"/>
        </w:rPr>
        <w:t xml:space="preserve"> de l’O</w:t>
      </w:r>
      <w:r>
        <w:rPr>
          <w:lang w:val="fr-CA"/>
        </w:rPr>
        <w:t>NTARIO</w:t>
      </w:r>
    </w:p>
    <w:p w14:paraId="795B8E36" w14:textId="77777777" w:rsidR="00DB3172" w:rsidRDefault="00DB3172" w:rsidP="00DB3172">
      <w:pPr>
        <w:jc w:val="center"/>
        <w:rPr>
          <w:b/>
          <w:lang w:val="fr-CA"/>
        </w:rPr>
      </w:pPr>
      <w:r w:rsidRPr="0084268A">
        <w:rPr>
          <w:b/>
          <w:lang w:val="fr-CA"/>
        </w:rPr>
        <w:t>RAPPORT D’ACTIVITÉS – </w:t>
      </w:r>
      <w:r>
        <w:rPr>
          <w:b/>
          <w:lang w:val="fr-CA"/>
        </w:rPr>
        <w:t xml:space="preserve">MARS </w:t>
      </w:r>
      <w:r w:rsidRPr="0084268A">
        <w:rPr>
          <w:b/>
          <w:lang w:val="fr-CA"/>
        </w:rPr>
        <w:t>202</w:t>
      </w:r>
      <w:r>
        <w:rPr>
          <w:b/>
          <w:lang w:val="fr-CA"/>
        </w:rPr>
        <w:t>4</w:t>
      </w:r>
    </w:p>
    <w:p w14:paraId="486BA73A" w14:textId="77777777" w:rsidR="00DB3172" w:rsidRPr="002221E8" w:rsidRDefault="00DB3172" w:rsidP="00DB3172">
      <w:pPr>
        <w:rPr>
          <w:b/>
          <w:bCs/>
          <w:lang w:val="fr-CA"/>
        </w:rPr>
      </w:pPr>
      <w:r>
        <w:rPr>
          <w:b/>
          <w:bCs/>
          <w:lang w:val="fr-CA"/>
        </w:rPr>
        <w:t xml:space="preserve">                                                       </w:t>
      </w:r>
      <w:r w:rsidRPr="002221E8">
        <w:rPr>
          <w:b/>
          <w:bCs/>
          <w:lang w:val="fr-CA"/>
        </w:rPr>
        <w:t>Jamie vanSydenborgh</w:t>
      </w:r>
    </w:p>
    <w:p w14:paraId="64FB2E6A" w14:textId="77777777" w:rsidR="00DB3172" w:rsidRPr="0084268A" w:rsidRDefault="00DB3172" w:rsidP="00DB3172">
      <w:pPr>
        <w:jc w:val="center"/>
        <w:rPr>
          <w:b/>
          <w:lang w:val="fr-CA"/>
        </w:rPr>
      </w:pPr>
    </w:p>
    <w:p w14:paraId="13308A41" w14:textId="77777777" w:rsidR="00DB3172" w:rsidRDefault="00DB3172" w:rsidP="00DB3172">
      <w:pPr>
        <w:rPr>
          <w:lang w:val="fr-CA"/>
        </w:rPr>
      </w:pPr>
    </w:p>
    <w:tbl>
      <w:tblPr>
        <w:tblStyle w:val="Grilledutableau37"/>
        <w:tblW w:w="9209" w:type="dxa"/>
        <w:tblLook w:val="04A0" w:firstRow="1" w:lastRow="0" w:firstColumn="1" w:lastColumn="0" w:noHBand="0" w:noVBand="1"/>
      </w:tblPr>
      <w:tblGrid>
        <w:gridCol w:w="1696"/>
        <w:gridCol w:w="5529"/>
        <w:gridCol w:w="1984"/>
      </w:tblGrid>
      <w:tr w:rsidR="00DB3172" w:rsidRPr="000A2DF0" w14:paraId="5AEFD711" w14:textId="77777777" w:rsidTr="004A45BF">
        <w:tc>
          <w:tcPr>
            <w:tcW w:w="1696" w:type="dxa"/>
          </w:tcPr>
          <w:p w14:paraId="483488C0" w14:textId="77777777" w:rsidR="00DB3172" w:rsidRPr="000A2DF0" w:rsidRDefault="00DB3172" w:rsidP="004A45BF">
            <w:pPr>
              <w:rPr>
                <w:b/>
                <w:bCs/>
              </w:rPr>
            </w:pPr>
            <w:r w:rsidRPr="000A2DF0">
              <w:rPr>
                <w:b/>
                <w:bCs/>
              </w:rPr>
              <w:t xml:space="preserve">DATE </w:t>
            </w:r>
          </w:p>
        </w:tc>
        <w:tc>
          <w:tcPr>
            <w:tcW w:w="5529" w:type="dxa"/>
          </w:tcPr>
          <w:p w14:paraId="226EFCE0" w14:textId="77777777" w:rsidR="00DB3172" w:rsidRPr="000A2DF0" w:rsidRDefault="00DB3172" w:rsidP="004A45BF">
            <w:pPr>
              <w:rPr>
                <w:b/>
                <w:bCs/>
              </w:rPr>
            </w:pPr>
            <w:r w:rsidRPr="000A2DF0">
              <w:t xml:space="preserve">                     </w:t>
            </w:r>
            <w:r w:rsidRPr="000A2DF0">
              <w:rPr>
                <w:b/>
                <w:bCs/>
              </w:rPr>
              <w:t xml:space="preserve">     ACTIVITÉ</w:t>
            </w:r>
          </w:p>
        </w:tc>
        <w:tc>
          <w:tcPr>
            <w:tcW w:w="1984" w:type="dxa"/>
          </w:tcPr>
          <w:p w14:paraId="16E7F006" w14:textId="77777777" w:rsidR="00DB3172" w:rsidRPr="000A2DF0" w:rsidRDefault="00DB3172" w:rsidP="004A45BF">
            <w:pPr>
              <w:rPr>
                <w:b/>
                <w:bCs/>
              </w:rPr>
            </w:pPr>
            <w:r w:rsidRPr="000A2DF0">
              <w:rPr>
                <w:b/>
                <w:bCs/>
              </w:rPr>
              <w:t xml:space="preserve">         LIEU</w:t>
            </w:r>
          </w:p>
        </w:tc>
      </w:tr>
      <w:tr w:rsidR="00DB3172" w:rsidRPr="000A2DF0" w14:paraId="43B11FE8" w14:textId="77777777" w:rsidTr="004A45BF">
        <w:tc>
          <w:tcPr>
            <w:tcW w:w="1696" w:type="dxa"/>
          </w:tcPr>
          <w:p w14:paraId="3E1A8C8E" w14:textId="77777777" w:rsidR="00DB3172" w:rsidRPr="000A2DF0" w:rsidRDefault="00DB3172" w:rsidP="004A45BF"/>
        </w:tc>
        <w:tc>
          <w:tcPr>
            <w:tcW w:w="5529" w:type="dxa"/>
          </w:tcPr>
          <w:p w14:paraId="1B8EF436" w14:textId="77777777" w:rsidR="00DB3172" w:rsidRPr="000A2DF0" w:rsidRDefault="00DB3172" w:rsidP="004A45BF"/>
        </w:tc>
        <w:tc>
          <w:tcPr>
            <w:tcW w:w="1984" w:type="dxa"/>
          </w:tcPr>
          <w:p w14:paraId="563B802D" w14:textId="77777777" w:rsidR="00DB3172" w:rsidRPr="000A2DF0" w:rsidRDefault="00DB3172" w:rsidP="004A45BF"/>
        </w:tc>
      </w:tr>
      <w:tr w:rsidR="00DB3172" w:rsidRPr="000A2DF0" w14:paraId="6D5B04E4" w14:textId="77777777" w:rsidTr="004A45BF">
        <w:tc>
          <w:tcPr>
            <w:tcW w:w="1696" w:type="dxa"/>
          </w:tcPr>
          <w:p w14:paraId="7D21CDC9" w14:textId="77777777" w:rsidR="00DB3172" w:rsidRPr="000A2DF0" w:rsidRDefault="00DB3172" w:rsidP="004A45BF">
            <w:pPr>
              <w:rPr>
                <w:b/>
                <w:bCs/>
              </w:rPr>
            </w:pPr>
            <w:r w:rsidRPr="000A2DF0">
              <w:rPr>
                <w:b/>
                <w:bCs/>
              </w:rPr>
              <w:t>NOVEMBRE</w:t>
            </w:r>
          </w:p>
        </w:tc>
        <w:tc>
          <w:tcPr>
            <w:tcW w:w="5529" w:type="dxa"/>
          </w:tcPr>
          <w:p w14:paraId="14E0954D" w14:textId="77777777" w:rsidR="00DB3172" w:rsidRPr="000A2DF0" w:rsidRDefault="00DB3172" w:rsidP="004A45BF"/>
        </w:tc>
        <w:tc>
          <w:tcPr>
            <w:tcW w:w="1984" w:type="dxa"/>
          </w:tcPr>
          <w:p w14:paraId="06CC796D" w14:textId="77777777" w:rsidR="00DB3172" w:rsidRPr="000A2DF0" w:rsidRDefault="00DB3172" w:rsidP="004A45BF"/>
        </w:tc>
      </w:tr>
      <w:tr w:rsidR="00DB3172" w:rsidRPr="000A2DF0" w14:paraId="612A59AE" w14:textId="77777777" w:rsidTr="004A45BF">
        <w:tc>
          <w:tcPr>
            <w:tcW w:w="1696" w:type="dxa"/>
          </w:tcPr>
          <w:p w14:paraId="57D784CE" w14:textId="77777777" w:rsidR="00DB3172" w:rsidRPr="000A2DF0" w:rsidRDefault="00DB3172" w:rsidP="004A45BF">
            <w:r w:rsidRPr="000A2DF0">
              <w:t>29</w:t>
            </w:r>
          </w:p>
        </w:tc>
        <w:tc>
          <w:tcPr>
            <w:tcW w:w="5529" w:type="dxa"/>
          </w:tcPr>
          <w:p w14:paraId="020EB4EC" w14:textId="77777777" w:rsidR="00DB3172" w:rsidRPr="00680A5C" w:rsidRDefault="00DB3172" w:rsidP="004A45BF">
            <w:pPr>
              <w:rPr>
                <w:lang w:val="fr-CA"/>
              </w:rPr>
            </w:pPr>
            <w:r w:rsidRPr="00680A5C">
              <w:rPr>
                <w:lang w:val="fr-CA"/>
              </w:rPr>
              <w:t xml:space="preserve">Réunion </w:t>
            </w:r>
            <w:r>
              <w:rPr>
                <w:lang w:val="fr-CA"/>
              </w:rPr>
              <w:t>spéciale</w:t>
            </w:r>
            <w:r w:rsidRPr="00680A5C">
              <w:rPr>
                <w:lang w:val="fr-CA"/>
              </w:rPr>
              <w:t xml:space="preserve"> du Conseil exécutif</w:t>
            </w:r>
          </w:p>
        </w:tc>
        <w:tc>
          <w:tcPr>
            <w:tcW w:w="1984" w:type="dxa"/>
          </w:tcPr>
          <w:p w14:paraId="093F6C4C" w14:textId="77777777" w:rsidR="00DB3172" w:rsidRPr="000A2DF0" w:rsidRDefault="00DB3172" w:rsidP="004A45BF">
            <w:r w:rsidRPr="000A2DF0">
              <w:t xml:space="preserve">WINDSOR </w:t>
            </w:r>
          </w:p>
        </w:tc>
      </w:tr>
      <w:tr w:rsidR="00DB3172" w:rsidRPr="000A2DF0" w14:paraId="3B1A42A5" w14:textId="77777777" w:rsidTr="004A45BF">
        <w:tc>
          <w:tcPr>
            <w:tcW w:w="1696" w:type="dxa"/>
          </w:tcPr>
          <w:p w14:paraId="30BF5047" w14:textId="77777777" w:rsidR="00DB3172" w:rsidRPr="000A2DF0" w:rsidRDefault="00DB3172" w:rsidP="004A45BF">
            <w:r w:rsidRPr="000A2DF0">
              <w:t>30</w:t>
            </w:r>
          </w:p>
        </w:tc>
        <w:tc>
          <w:tcPr>
            <w:tcW w:w="5529" w:type="dxa"/>
          </w:tcPr>
          <w:p w14:paraId="367789D0" w14:textId="77777777" w:rsidR="00DB3172" w:rsidRPr="00680A5C" w:rsidRDefault="00DB3172" w:rsidP="004A45BF">
            <w:pPr>
              <w:rPr>
                <w:lang w:val="fr-CA"/>
              </w:rPr>
            </w:pPr>
            <w:r w:rsidRPr="00680A5C">
              <w:rPr>
                <w:lang w:val="fr-CA"/>
              </w:rPr>
              <w:t>Assemblée générale annuelle de la section locale 00018 de Windsor</w:t>
            </w:r>
          </w:p>
        </w:tc>
        <w:tc>
          <w:tcPr>
            <w:tcW w:w="1984" w:type="dxa"/>
          </w:tcPr>
          <w:p w14:paraId="22EEB81F" w14:textId="77777777" w:rsidR="00DB3172" w:rsidRPr="000A2DF0" w:rsidRDefault="00DB3172" w:rsidP="004A45BF">
            <w:r w:rsidRPr="000A2DF0">
              <w:t xml:space="preserve">WINDSOR </w:t>
            </w:r>
          </w:p>
        </w:tc>
      </w:tr>
      <w:tr w:rsidR="00DB3172" w:rsidRPr="000A2DF0" w14:paraId="489B3530" w14:textId="77777777" w:rsidTr="004A45BF">
        <w:tc>
          <w:tcPr>
            <w:tcW w:w="1696" w:type="dxa"/>
          </w:tcPr>
          <w:p w14:paraId="797B956C" w14:textId="77777777" w:rsidR="00DB3172" w:rsidRPr="000A2DF0" w:rsidRDefault="00DB3172" w:rsidP="004A45BF">
            <w:r w:rsidRPr="000A2DF0">
              <w:t>30</w:t>
            </w:r>
          </w:p>
        </w:tc>
        <w:tc>
          <w:tcPr>
            <w:tcW w:w="5529" w:type="dxa"/>
          </w:tcPr>
          <w:p w14:paraId="15203624" w14:textId="77777777" w:rsidR="00DB3172" w:rsidRPr="00680A5C" w:rsidRDefault="00DB3172" w:rsidP="004A45BF">
            <w:pPr>
              <w:rPr>
                <w:lang w:val="fr-CA"/>
              </w:rPr>
            </w:pPr>
            <w:r w:rsidRPr="00680A5C">
              <w:rPr>
                <w:lang w:val="fr-CA"/>
              </w:rPr>
              <w:t>Cours interrégionaux sur les griefs</w:t>
            </w:r>
          </w:p>
        </w:tc>
        <w:tc>
          <w:tcPr>
            <w:tcW w:w="1984" w:type="dxa"/>
          </w:tcPr>
          <w:p w14:paraId="0FC9B7C2" w14:textId="77777777" w:rsidR="00DB3172" w:rsidRPr="000A2DF0" w:rsidRDefault="00DB3172" w:rsidP="004A45BF">
            <w:r w:rsidRPr="000A2DF0">
              <w:t xml:space="preserve">TORONTO </w:t>
            </w:r>
          </w:p>
        </w:tc>
      </w:tr>
      <w:tr w:rsidR="00DB3172" w:rsidRPr="000A2DF0" w14:paraId="46126CF8" w14:textId="77777777" w:rsidTr="004A45BF">
        <w:tc>
          <w:tcPr>
            <w:tcW w:w="1696" w:type="dxa"/>
          </w:tcPr>
          <w:p w14:paraId="0554569F" w14:textId="77777777" w:rsidR="00DB3172" w:rsidRPr="000A2DF0" w:rsidRDefault="00DB3172" w:rsidP="004A45BF"/>
        </w:tc>
        <w:tc>
          <w:tcPr>
            <w:tcW w:w="5529" w:type="dxa"/>
          </w:tcPr>
          <w:p w14:paraId="0F8BBF9F" w14:textId="77777777" w:rsidR="00DB3172" w:rsidRPr="000A2DF0" w:rsidRDefault="00DB3172" w:rsidP="004A45BF"/>
        </w:tc>
        <w:tc>
          <w:tcPr>
            <w:tcW w:w="1984" w:type="dxa"/>
          </w:tcPr>
          <w:p w14:paraId="7F42F087" w14:textId="77777777" w:rsidR="00DB3172" w:rsidRPr="000A2DF0" w:rsidRDefault="00DB3172" w:rsidP="004A45BF"/>
        </w:tc>
      </w:tr>
      <w:tr w:rsidR="00DB3172" w:rsidRPr="000A2DF0" w14:paraId="4CF03006" w14:textId="77777777" w:rsidTr="004A45BF">
        <w:tc>
          <w:tcPr>
            <w:tcW w:w="1696" w:type="dxa"/>
          </w:tcPr>
          <w:p w14:paraId="4BEB3EBC" w14:textId="77777777" w:rsidR="00DB3172" w:rsidRPr="000A2DF0" w:rsidRDefault="00DB3172" w:rsidP="004A45BF">
            <w:pPr>
              <w:rPr>
                <w:b/>
                <w:bCs/>
              </w:rPr>
            </w:pPr>
            <w:r w:rsidRPr="000A2DF0">
              <w:rPr>
                <w:b/>
                <w:bCs/>
              </w:rPr>
              <w:t>DÉCEMBRE</w:t>
            </w:r>
          </w:p>
        </w:tc>
        <w:tc>
          <w:tcPr>
            <w:tcW w:w="5529" w:type="dxa"/>
          </w:tcPr>
          <w:p w14:paraId="1AD28791" w14:textId="77777777" w:rsidR="00DB3172" w:rsidRPr="000A2DF0" w:rsidRDefault="00DB3172" w:rsidP="004A45BF"/>
        </w:tc>
        <w:tc>
          <w:tcPr>
            <w:tcW w:w="1984" w:type="dxa"/>
          </w:tcPr>
          <w:p w14:paraId="19A79447" w14:textId="77777777" w:rsidR="00DB3172" w:rsidRPr="000A2DF0" w:rsidRDefault="00DB3172" w:rsidP="004A45BF"/>
        </w:tc>
      </w:tr>
      <w:tr w:rsidR="00DB3172" w:rsidRPr="000A2DF0" w14:paraId="3A7C5E3E" w14:textId="77777777" w:rsidTr="004A45BF">
        <w:tc>
          <w:tcPr>
            <w:tcW w:w="1696" w:type="dxa"/>
          </w:tcPr>
          <w:p w14:paraId="356F33EA" w14:textId="77777777" w:rsidR="00DB3172" w:rsidRPr="000A2DF0" w:rsidRDefault="00DB3172" w:rsidP="004A45BF">
            <w:r w:rsidRPr="000A2DF0">
              <w:t>01-03</w:t>
            </w:r>
          </w:p>
        </w:tc>
        <w:tc>
          <w:tcPr>
            <w:tcW w:w="5529" w:type="dxa"/>
          </w:tcPr>
          <w:p w14:paraId="06277AC4" w14:textId="77777777" w:rsidR="00DB3172" w:rsidRPr="00680A5C" w:rsidRDefault="00DB3172" w:rsidP="004A45BF">
            <w:pPr>
              <w:rPr>
                <w:lang w:val="fr-CA"/>
              </w:rPr>
            </w:pPr>
            <w:r w:rsidRPr="00680A5C">
              <w:rPr>
                <w:lang w:val="fr-CA"/>
              </w:rPr>
              <w:t>Cours interrégionaux sur les griefs</w:t>
            </w:r>
          </w:p>
        </w:tc>
        <w:tc>
          <w:tcPr>
            <w:tcW w:w="1984" w:type="dxa"/>
          </w:tcPr>
          <w:p w14:paraId="339D741D" w14:textId="77777777" w:rsidR="00DB3172" w:rsidRPr="000A2DF0" w:rsidRDefault="00DB3172" w:rsidP="004A45BF">
            <w:r w:rsidRPr="000A2DF0">
              <w:t xml:space="preserve">TORONTO </w:t>
            </w:r>
          </w:p>
        </w:tc>
      </w:tr>
      <w:tr w:rsidR="00DB3172" w:rsidRPr="000A2DF0" w14:paraId="1A8FC8D2" w14:textId="77777777" w:rsidTr="004A45BF">
        <w:tc>
          <w:tcPr>
            <w:tcW w:w="1696" w:type="dxa"/>
          </w:tcPr>
          <w:p w14:paraId="503844F8" w14:textId="77777777" w:rsidR="00DB3172" w:rsidRPr="000A2DF0" w:rsidRDefault="00DB3172" w:rsidP="004A45BF">
            <w:r w:rsidRPr="000A2DF0">
              <w:t>03-06</w:t>
            </w:r>
          </w:p>
        </w:tc>
        <w:tc>
          <w:tcPr>
            <w:tcW w:w="5529" w:type="dxa"/>
          </w:tcPr>
          <w:p w14:paraId="19BAACC5" w14:textId="77777777" w:rsidR="00DB3172" w:rsidRPr="000A2DF0" w:rsidRDefault="00DB3172" w:rsidP="004A45BF">
            <w:r w:rsidRPr="000A2DF0">
              <w:t xml:space="preserve">Réunion du Conseil </w:t>
            </w:r>
            <w:proofErr w:type="spellStart"/>
            <w:r w:rsidRPr="000A2DF0">
              <w:t>exécutif</w:t>
            </w:r>
            <w:proofErr w:type="spellEnd"/>
          </w:p>
        </w:tc>
        <w:tc>
          <w:tcPr>
            <w:tcW w:w="1984" w:type="dxa"/>
          </w:tcPr>
          <w:p w14:paraId="2982D0C4" w14:textId="77777777" w:rsidR="00DB3172" w:rsidRPr="000A2DF0" w:rsidRDefault="00DB3172" w:rsidP="004A45BF">
            <w:r w:rsidRPr="000A2DF0">
              <w:t xml:space="preserve">OTTAWA </w:t>
            </w:r>
          </w:p>
        </w:tc>
      </w:tr>
      <w:tr w:rsidR="00DB3172" w:rsidRPr="000A2DF0" w14:paraId="44985792" w14:textId="77777777" w:rsidTr="004A45BF">
        <w:tc>
          <w:tcPr>
            <w:tcW w:w="1696" w:type="dxa"/>
          </w:tcPr>
          <w:p w14:paraId="1917DD0F" w14:textId="77777777" w:rsidR="00DB3172" w:rsidRPr="000A2DF0" w:rsidRDefault="00DB3172" w:rsidP="004A45BF">
            <w:r w:rsidRPr="000A2DF0">
              <w:t>05</w:t>
            </w:r>
          </w:p>
        </w:tc>
        <w:tc>
          <w:tcPr>
            <w:tcW w:w="5529" w:type="dxa"/>
          </w:tcPr>
          <w:p w14:paraId="438847D7" w14:textId="77777777" w:rsidR="00DB3172" w:rsidRPr="00680A5C" w:rsidRDefault="00DB3172" w:rsidP="004A45BF">
            <w:pPr>
              <w:rPr>
                <w:lang w:val="fr-CA"/>
              </w:rPr>
            </w:pPr>
            <w:r w:rsidRPr="00680A5C">
              <w:rPr>
                <w:lang w:val="fr-CA"/>
              </w:rPr>
              <w:t>Séance d'information sur les heures de travail du Centre de contact</w:t>
            </w:r>
          </w:p>
        </w:tc>
        <w:tc>
          <w:tcPr>
            <w:tcW w:w="1984" w:type="dxa"/>
          </w:tcPr>
          <w:p w14:paraId="5E38D035" w14:textId="77777777" w:rsidR="00DB3172" w:rsidRPr="000A2DF0" w:rsidRDefault="00DB3172" w:rsidP="004A45BF">
            <w:r w:rsidRPr="000A2DF0">
              <w:t xml:space="preserve">OTTAWA </w:t>
            </w:r>
          </w:p>
        </w:tc>
      </w:tr>
      <w:tr w:rsidR="00DB3172" w:rsidRPr="000A2DF0" w14:paraId="64D5CAF2" w14:textId="77777777" w:rsidTr="004A45BF">
        <w:tc>
          <w:tcPr>
            <w:tcW w:w="1696" w:type="dxa"/>
          </w:tcPr>
          <w:p w14:paraId="23645F79" w14:textId="77777777" w:rsidR="00DB3172" w:rsidRPr="000A2DF0" w:rsidRDefault="00DB3172" w:rsidP="004A45BF">
            <w:r w:rsidRPr="000A2DF0">
              <w:t>06</w:t>
            </w:r>
          </w:p>
        </w:tc>
        <w:tc>
          <w:tcPr>
            <w:tcW w:w="5529" w:type="dxa"/>
          </w:tcPr>
          <w:p w14:paraId="5CAF59DB" w14:textId="77777777" w:rsidR="00DB3172" w:rsidRPr="00680A5C" w:rsidRDefault="00DB3172" w:rsidP="004A45BF">
            <w:pPr>
              <w:rPr>
                <w:lang w:val="fr-CA"/>
              </w:rPr>
            </w:pPr>
            <w:r w:rsidRPr="00680A5C">
              <w:rPr>
                <w:lang w:val="fr-CA"/>
              </w:rPr>
              <w:t>Séance d'information régionale de l'Ontario</w:t>
            </w:r>
          </w:p>
        </w:tc>
        <w:tc>
          <w:tcPr>
            <w:tcW w:w="1984" w:type="dxa"/>
          </w:tcPr>
          <w:p w14:paraId="4E17098A" w14:textId="77777777" w:rsidR="00DB3172" w:rsidRPr="000A2DF0" w:rsidRDefault="00DB3172" w:rsidP="004A45BF">
            <w:r w:rsidRPr="000A2DF0">
              <w:t xml:space="preserve">OTTAWA </w:t>
            </w:r>
          </w:p>
        </w:tc>
      </w:tr>
      <w:tr w:rsidR="00DB3172" w:rsidRPr="000A2DF0" w14:paraId="3907DDC3" w14:textId="77777777" w:rsidTr="004A45BF">
        <w:tc>
          <w:tcPr>
            <w:tcW w:w="1696" w:type="dxa"/>
          </w:tcPr>
          <w:p w14:paraId="78D7A19E" w14:textId="77777777" w:rsidR="00DB3172" w:rsidRPr="000A2DF0" w:rsidRDefault="00DB3172" w:rsidP="004A45BF">
            <w:r w:rsidRPr="000A2DF0">
              <w:t>07</w:t>
            </w:r>
          </w:p>
        </w:tc>
        <w:tc>
          <w:tcPr>
            <w:tcW w:w="5529" w:type="dxa"/>
          </w:tcPr>
          <w:p w14:paraId="03602655" w14:textId="77777777" w:rsidR="00DB3172" w:rsidRPr="00680A5C" w:rsidRDefault="00DB3172" w:rsidP="004A45BF">
            <w:pPr>
              <w:rPr>
                <w:lang w:val="fr-CA"/>
              </w:rPr>
            </w:pPr>
            <w:r w:rsidRPr="00680A5C">
              <w:rPr>
                <w:lang w:val="fr-CA"/>
              </w:rPr>
              <w:t>Séance d'information sur le plan de main-d'œuvre de la région de</w:t>
            </w:r>
          </w:p>
        </w:tc>
        <w:tc>
          <w:tcPr>
            <w:tcW w:w="1984" w:type="dxa"/>
          </w:tcPr>
          <w:p w14:paraId="1AAB4F24" w14:textId="77777777" w:rsidR="00DB3172" w:rsidRPr="000A2DF0" w:rsidRDefault="00DB3172" w:rsidP="004A45BF">
            <w:r w:rsidRPr="000A2DF0">
              <w:t xml:space="preserve">OTTAWA </w:t>
            </w:r>
          </w:p>
        </w:tc>
      </w:tr>
      <w:tr w:rsidR="00DB3172" w:rsidRPr="000A2DF0" w14:paraId="26040E4C" w14:textId="77777777" w:rsidTr="004A45BF">
        <w:tc>
          <w:tcPr>
            <w:tcW w:w="1696" w:type="dxa"/>
          </w:tcPr>
          <w:p w14:paraId="7DD358D4" w14:textId="77777777" w:rsidR="00DB3172" w:rsidRPr="000A2DF0" w:rsidRDefault="00DB3172" w:rsidP="004A45BF">
            <w:r w:rsidRPr="000A2DF0">
              <w:t>07</w:t>
            </w:r>
          </w:p>
        </w:tc>
        <w:tc>
          <w:tcPr>
            <w:tcW w:w="5529" w:type="dxa"/>
          </w:tcPr>
          <w:p w14:paraId="3003B8CC" w14:textId="77777777" w:rsidR="00DB3172" w:rsidRPr="00680A5C" w:rsidRDefault="00DB3172" w:rsidP="004A45BF">
            <w:pPr>
              <w:rPr>
                <w:lang w:val="fr-CA"/>
              </w:rPr>
            </w:pPr>
            <w:r w:rsidRPr="00680A5C">
              <w:rPr>
                <w:lang w:val="fr-CA"/>
              </w:rPr>
              <w:t>Réunion du Comité national syndical-syndical-syndical-syndical</w:t>
            </w:r>
          </w:p>
        </w:tc>
        <w:tc>
          <w:tcPr>
            <w:tcW w:w="1984" w:type="dxa"/>
          </w:tcPr>
          <w:p w14:paraId="19D546A6" w14:textId="77777777" w:rsidR="00DB3172" w:rsidRPr="000A2DF0" w:rsidRDefault="00DB3172" w:rsidP="004A45BF">
            <w:r w:rsidRPr="000A2DF0">
              <w:t xml:space="preserve">OTTAWA </w:t>
            </w:r>
          </w:p>
        </w:tc>
      </w:tr>
      <w:tr w:rsidR="00DB3172" w:rsidRPr="000A2DF0" w14:paraId="763DB999" w14:textId="77777777" w:rsidTr="004A45BF">
        <w:tc>
          <w:tcPr>
            <w:tcW w:w="1696" w:type="dxa"/>
          </w:tcPr>
          <w:p w14:paraId="04A531BC" w14:textId="77777777" w:rsidR="00DB3172" w:rsidRPr="000A2DF0" w:rsidRDefault="00DB3172" w:rsidP="004A45BF">
            <w:r w:rsidRPr="000A2DF0">
              <w:t>12</w:t>
            </w:r>
          </w:p>
        </w:tc>
        <w:tc>
          <w:tcPr>
            <w:tcW w:w="5529" w:type="dxa"/>
          </w:tcPr>
          <w:p w14:paraId="5071AEA5" w14:textId="77777777" w:rsidR="00DB3172" w:rsidRPr="00680A5C" w:rsidRDefault="00DB3172" w:rsidP="004A45BF">
            <w:pPr>
              <w:rPr>
                <w:lang w:val="fr-CA"/>
              </w:rPr>
            </w:pPr>
            <w:r w:rsidRPr="00680A5C">
              <w:rPr>
                <w:lang w:val="fr-CA"/>
              </w:rPr>
              <w:t>Séance d'information sur les heures de travail du Centre de contact</w:t>
            </w:r>
          </w:p>
        </w:tc>
        <w:tc>
          <w:tcPr>
            <w:tcW w:w="1984" w:type="dxa"/>
          </w:tcPr>
          <w:p w14:paraId="3445D65F" w14:textId="77777777" w:rsidR="00DB3172" w:rsidRPr="000A2DF0" w:rsidRDefault="00DB3172" w:rsidP="004A45BF">
            <w:r w:rsidRPr="000A2DF0">
              <w:t xml:space="preserve">HAMILTON </w:t>
            </w:r>
          </w:p>
        </w:tc>
      </w:tr>
      <w:tr w:rsidR="00DB3172" w:rsidRPr="000A2DF0" w14:paraId="6178F555" w14:textId="77777777" w:rsidTr="004A45BF">
        <w:tc>
          <w:tcPr>
            <w:tcW w:w="1696" w:type="dxa"/>
          </w:tcPr>
          <w:p w14:paraId="3906208A" w14:textId="77777777" w:rsidR="00DB3172" w:rsidRPr="000A2DF0" w:rsidRDefault="00DB3172" w:rsidP="004A45BF">
            <w:r w:rsidRPr="000A2DF0">
              <w:t>13</w:t>
            </w:r>
          </w:p>
        </w:tc>
        <w:tc>
          <w:tcPr>
            <w:tcW w:w="5529" w:type="dxa"/>
          </w:tcPr>
          <w:p w14:paraId="3B1B0EA6" w14:textId="77777777" w:rsidR="00DB3172" w:rsidRPr="00680A5C" w:rsidRDefault="00DB3172" w:rsidP="004A45BF">
            <w:pPr>
              <w:rPr>
                <w:lang w:val="fr-CA"/>
              </w:rPr>
            </w:pPr>
            <w:r w:rsidRPr="00680A5C">
              <w:rPr>
                <w:lang w:val="fr-CA"/>
              </w:rPr>
              <w:t>Réunion des délégués syndicaux de la section locale 00014 de Hamilton</w:t>
            </w:r>
          </w:p>
        </w:tc>
        <w:tc>
          <w:tcPr>
            <w:tcW w:w="1984" w:type="dxa"/>
          </w:tcPr>
          <w:p w14:paraId="180DB8D8" w14:textId="77777777" w:rsidR="00DB3172" w:rsidRPr="000A2DF0" w:rsidRDefault="00DB3172" w:rsidP="004A45BF">
            <w:r w:rsidRPr="000A2DF0">
              <w:t xml:space="preserve">HAMILTON </w:t>
            </w:r>
          </w:p>
        </w:tc>
      </w:tr>
      <w:tr w:rsidR="00DB3172" w:rsidRPr="000A2DF0" w14:paraId="30EE6B3A" w14:textId="77777777" w:rsidTr="004A45BF">
        <w:tc>
          <w:tcPr>
            <w:tcW w:w="1696" w:type="dxa"/>
          </w:tcPr>
          <w:p w14:paraId="7868A6ED" w14:textId="77777777" w:rsidR="00DB3172" w:rsidRPr="000A2DF0" w:rsidRDefault="00DB3172" w:rsidP="004A45BF">
            <w:r w:rsidRPr="000A2DF0">
              <w:t>15-17</w:t>
            </w:r>
          </w:p>
        </w:tc>
        <w:tc>
          <w:tcPr>
            <w:tcW w:w="5529" w:type="dxa"/>
          </w:tcPr>
          <w:p w14:paraId="61D8C543" w14:textId="77777777" w:rsidR="00DB3172" w:rsidRPr="00680A5C" w:rsidRDefault="00DB3172" w:rsidP="004A45BF">
            <w:pPr>
              <w:rPr>
                <w:lang w:val="fr-CA"/>
              </w:rPr>
            </w:pPr>
            <w:r w:rsidRPr="00680A5C">
              <w:rPr>
                <w:lang w:val="fr-CA"/>
              </w:rPr>
              <w:t>Sommet des leaders de l'Alliance de la Fonction publique du Canada</w:t>
            </w:r>
          </w:p>
        </w:tc>
        <w:tc>
          <w:tcPr>
            <w:tcW w:w="1984" w:type="dxa"/>
          </w:tcPr>
          <w:p w14:paraId="54147C39" w14:textId="77777777" w:rsidR="00DB3172" w:rsidRPr="000A2DF0" w:rsidRDefault="00DB3172" w:rsidP="004A45BF">
            <w:r w:rsidRPr="000A2DF0">
              <w:t xml:space="preserve">OTTAWA </w:t>
            </w:r>
          </w:p>
        </w:tc>
      </w:tr>
      <w:tr w:rsidR="00DB3172" w:rsidRPr="000A2DF0" w14:paraId="232AC9CC" w14:textId="77777777" w:rsidTr="004A45BF">
        <w:tc>
          <w:tcPr>
            <w:tcW w:w="1696" w:type="dxa"/>
          </w:tcPr>
          <w:p w14:paraId="459465B7" w14:textId="77777777" w:rsidR="00DB3172" w:rsidRPr="000A2DF0" w:rsidRDefault="00DB3172" w:rsidP="004A45BF">
            <w:pPr>
              <w:rPr>
                <w:b/>
                <w:bCs/>
              </w:rPr>
            </w:pPr>
          </w:p>
        </w:tc>
        <w:tc>
          <w:tcPr>
            <w:tcW w:w="5529" w:type="dxa"/>
          </w:tcPr>
          <w:p w14:paraId="690EE88E" w14:textId="77777777" w:rsidR="00DB3172" w:rsidRPr="000A2DF0" w:rsidRDefault="00DB3172" w:rsidP="004A45BF"/>
        </w:tc>
        <w:tc>
          <w:tcPr>
            <w:tcW w:w="1984" w:type="dxa"/>
          </w:tcPr>
          <w:p w14:paraId="7BFC8FEF" w14:textId="77777777" w:rsidR="00DB3172" w:rsidRPr="000A2DF0" w:rsidRDefault="00DB3172" w:rsidP="004A45BF"/>
        </w:tc>
      </w:tr>
      <w:tr w:rsidR="00DB3172" w:rsidRPr="000A2DF0" w14:paraId="35DDF0D4" w14:textId="77777777" w:rsidTr="004A45BF">
        <w:trPr>
          <w:trHeight w:val="70"/>
        </w:trPr>
        <w:tc>
          <w:tcPr>
            <w:tcW w:w="1696" w:type="dxa"/>
          </w:tcPr>
          <w:p w14:paraId="3B8C6842" w14:textId="77777777" w:rsidR="00DB3172" w:rsidRPr="000A2DF0" w:rsidRDefault="00DB3172" w:rsidP="004A45BF">
            <w:pPr>
              <w:rPr>
                <w:b/>
                <w:bCs/>
              </w:rPr>
            </w:pPr>
            <w:r w:rsidRPr="000A2DF0">
              <w:rPr>
                <w:b/>
                <w:bCs/>
              </w:rPr>
              <w:t>JANVIER</w:t>
            </w:r>
          </w:p>
        </w:tc>
        <w:tc>
          <w:tcPr>
            <w:tcW w:w="5529" w:type="dxa"/>
          </w:tcPr>
          <w:p w14:paraId="14887AF4" w14:textId="77777777" w:rsidR="00DB3172" w:rsidRPr="000A2DF0" w:rsidRDefault="00DB3172" w:rsidP="004A45BF"/>
        </w:tc>
        <w:tc>
          <w:tcPr>
            <w:tcW w:w="1984" w:type="dxa"/>
          </w:tcPr>
          <w:p w14:paraId="52E1A759" w14:textId="77777777" w:rsidR="00DB3172" w:rsidRPr="000A2DF0" w:rsidRDefault="00DB3172" w:rsidP="004A45BF"/>
        </w:tc>
      </w:tr>
      <w:tr w:rsidR="00DB3172" w:rsidRPr="000A2DF0" w14:paraId="74B61342" w14:textId="77777777" w:rsidTr="004A45BF">
        <w:tc>
          <w:tcPr>
            <w:tcW w:w="1696" w:type="dxa"/>
          </w:tcPr>
          <w:p w14:paraId="1E6CB349" w14:textId="77777777" w:rsidR="00DB3172" w:rsidRPr="000A2DF0" w:rsidRDefault="00DB3172" w:rsidP="004A45BF">
            <w:r w:rsidRPr="000A2DF0">
              <w:t>16-18</w:t>
            </w:r>
          </w:p>
        </w:tc>
        <w:tc>
          <w:tcPr>
            <w:tcW w:w="5529" w:type="dxa"/>
          </w:tcPr>
          <w:p w14:paraId="4B26A8D2" w14:textId="77777777" w:rsidR="00DB3172" w:rsidRPr="000A2DF0" w:rsidRDefault="00DB3172" w:rsidP="004A45BF">
            <w:proofErr w:type="spellStart"/>
            <w:r w:rsidRPr="000A2DF0">
              <w:t>Retraite</w:t>
            </w:r>
            <w:proofErr w:type="spellEnd"/>
            <w:r w:rsidRPr="000A2DF0">
              <w:t xml:space="preserve"> du Conseil </w:t>
            </w:r>
            <w:proofErr w:type="spellStart"/>
            <w:r w:rsidRPr="000A2DF0">
              <w:t>exécutif</w:t>
            </w:r>
            <w:proofErr w:type="spellEnd"/>
          </w:p>
        </w:tc>
        <w:tc>
          <w:tcPr>
            <w:tcW w:w="1984" w:type="dxa"/>
          </w:tcPr>
          <w:p w14:paraId="25276E10" w14:textId="77777777" w:rsidR="00DB3172" w:rsidRPr="000A2DF0" w:rsidRDefault="00DB3172" w:rsidP="004A45BF">
            <w:r>
              <w:t>MONT-TREMBLANT</w:t>
            </w:r>
          </w:p>
        </w:tc>
      </w:tr>
      <w:tr w:rsidR="00DB3172" w:rsidRPr="000A2DF0" w14:paraId="74F0908E" w14:textId="77777777" w:rsidTr="004A45BF">
        <w:tc>
          <w:tcPr>
            <w:tcW w:w="1696" w:type="dxa"/>
          </w:tcPr>
          <w:p w14:paraId="080DB4B4" w14:textId="77777777" w:rsidR="00DB3172" w:rsidRPr="000A2DF0" w:rsidRDefault="00DB3172" w:rsidP="004A45BF">
            <w:r w:rsidRPr="000A2DF0">
              <w:t>24</w:t>
            </w:r>
          </w:p>
        </w:tc>
        <w:tc>
          <w:tcPr>
            <w:tcW w:w="5529" w:type="dxa"/>
          </w:tcPr>
          <w:p w14:paraId="10DA1C42" w14:textId="77777777" w:rsidR="00DB3172" w:rsidRPr="00CC1271" w:rsidRDefault="00DB3172" w:rsidP="004A45BF">
            <w:pPr>
              <w:rPr>
                <w:lang w:val="fr-CA"/>
              </w:rPr>
            </w:pPr>
            <w:r w:rsidRPr="00CC1271">
              <w:rPr>
                <w:lang w:val="fr-CA"/>
              </w:rPr>
              <w:t xml:space="preserve">Section locale 00014 Hamilton élection </w:t>
            </w:r>
            <w:proofErr w:type="gramStart"/>
            <w:r w:rsidRPr="00CC1271">
              <w:rPr>
                <w:lang w:val="fr-CA"/>
              </w:rPr>
              <w:t xml:space="preserve">et  </w:t>
            </w:r>
            <w:proofErr w:type="spellStart"/>
            <w:r w:rsidRPr="00CC1271">
              <w:rPr>
                <w:lang w:val="fr-CA"/>
              </w:rPr>
              <w:t>Meet</w:t>
            </w:r>
            <w:proofErr w:type="spellEnd"/>
            <w:proofErr w:type="gramEnd"/>
            <w:r w:rsidRPr="00CC1271">
              <w:rPr>
                <w:lang w:val="fr-CA"/>
              </w:rPr>
              <w:t xml:space="preserve"> &amp; Greet</w:t>
            </w:r>
          </w:p>
        </w:tc>
        <w:tc>
          <w:tcPr>
            <w:tcW w:w="1984" w:type="dxa"/>
          </w:tcPr>
          <w:p w14:paraId="1A7AD2AA" w14:textId="77777777" w:rsidR="00DB3172" w:rsidRPr="000A2DF0" w:rsidRDefault="00DB3172" w:rsidP="004A45BF">
            <w:r w:rsidRPr="000A2DF0">
              <w:t xml:space="preserve">HAMILTON </w:t>
            </w:r>
          </w:p>
        </w:tc>
      </w:tr>
      <w:tr w:rsidR="00DB3172" w:rsidRPr="000A2DF0" w14:paraId="3E7B2567" w14:textId="77777777" w:rsidTr="004A45BF">
        <w:tc>
          <w:tcPr>
            <w:tcW w:w="1696" w:type="dxa"/>
          </w:tcPr>
          <w:p w14:paraId="4BE69EC2" w14:textId="77777777" w:rsidR="00DB3172" w:rsidRPr="000A2DF0" w:rsidRDefault="00DB3172" w:rsidP="004A45BF">
            <w:r w:rsidRPr="000A2DF0">
              <w:t>25</w:t>
            </w:r>
          </w:p>
        </w:tc>
        <w:tc>
          <w:tcPr>
            <w:tcW w:w="5529" w:type="dxa"/>
          </w:tcPr>
          <w:p w14:paraId="69654606" w14:textId="77777777" w:rsidR="00DB3172" w:rsidRPr="00680A5C" w:rsidRDefault="00DB3172" w:rsidP="004A45BF">
            <w:pPr>
              <w:rPr>
                <w:lang w:val="fr-CA"/>
              </w:rPr>
            </w:pPr>
            <w:r w:rsidRPr="00680A5C">
              <w:rPr>
                <w:lang w:val="fr-CA"/>
              </w:rPr>
              <w:t>Réunion des vice-président</w:t>
            </w:r>
            <w:r>
              <w:rPr>
                <w:lang w:val="fr-CA"/>
              </w:rPr>
              <w:t>-e-</w:t>
            </w:r>
            <w:r w:rsidRPr="00680A5C">
              <w:rPr>
                <w:lang w:val="fr-CA"/>
              </w:rPr>
              <w:t>s régionaux de l'Ontario</w:t>
            </w:r>
          </w:p>
        </w:tc>
        <w:tc>
          <w:tcPr>
            <w:tcW w:w="1984" w:type="dxa"/>
          </w:tcPr>
          <w:p w14:paraId="6D3C544E" w14:textId="77777777" w:rsidR="00DB3172" w:rsidRPr="000A2DF0" w:rsidRDefault="00DB3172" w:rsidP="004A45BF">
            <w:r w:rsidRPr="000A2DF0">
              <w:t xml:space="preserve">HAMILTON </w:t>
            </w:r>
          </w:p>
        </w:tc>
      </w:tr>
      <w:tr w:rsidR="00DB3172" w:rsidRPr="000A2DF0" w14:paraId="43B01907" w14:textId="77777777" w:rsidTr="004A45BF">
        <w:tc>
          <w:tcPr>
            <w:tcW w:w="1696" w:type="dxa"/>
          </w:tcPr>
          <w:p w14:paraId="1556BE02" w14:textId="77777777" w:rsidR="00DB3172" w:rsidRPr="000A2DF0" w:rsidRDefault="00DB3172" w:rsidP="004A45BF">
            <w:r w:rsidRPr="000A2DF0">
              <w:t>29</w:t>
            </w:r>
          </w:p>
        </w:tc>
        <w:tc>
          <w:tcPr>
            <w:tcW w:w="5529" w:type="dxa"/>
          </w:tcPr>
          <w:p w14:paraId="3BC4012F" w14:textId="77777777" w:rsidR="00DB3172" w:rsidRPr="00680A5C" w:rsidRDefault="00DB3172" w:rsidP="004A45BF">
            <w:pPr>
              <w:rPr>
                <w:lang w:val="fr-CA"/>
              </w:rPr>
            </w:pPr>
            <w:r w:rsidRPr="00680A5C">
              <w:rPr>
                <w:lang w:val="fr-CA"/>
              </w:rPr>
              <w:t>Séance d'information régionale de l'Ontario</w:t>
            </w:r>
          </w:p>
        </w:tc>
        <w:tc>
          <w:tcPr>
            <w:tcW w:w="1984" w:type="dxa"/>
          </w:tcPr>
          <w:p w14:paraId="696E333A" w14:textId="77777777" w:rsidR="00DB3172" w:rsidRPr="000A2DF0" w:rsidRDefault="00DB3172" w:rsidP="004A45BF">
            <w:r w:rsidRPr="000A2DF0">
              <w:t xml:space="preserve">HAMILTON </w:t>
            </w:r>
          </w:p>
        </w:tc>
      </w:tr>
      <w:tr w:rsidR="00DB3172" w:rsidRPr="000A2DF0" w14:paraId="399798FA" w14:textId="77777777" w:rsidTr="004A45BF">
        <w:trPr>
          <w:trHeight w:val="70"/>
        </w:trPr>
        <w:tc>
          <w:tcPr>
            <w:tcW w:w="1696" w:type="dxa"/>
          </w:tcPr>
          <w:p w14:paraId="55BCFD08" w14:textId="77777777" w:rsidR="00DB3172" w:rsidRPr="000A2DF0" w:rsidRDefault="00DB3172" w:rsidP="004A45BF">
            <w:r w:rsidRPr="000A2DF0">
              <w:t>30</w:t>
            </w:r>
          </w:p>
        </w:tc>
        <w:tc>
          <w:tcPr>
            <w:tcW w:w="5529" w:type="dxa"/>
          </w:tcPr>
          <w:p w14:paraId="4E43ED6D" w14:textId="77777777" w:rsidR="00DB3172" w:rsidRPr="00680A5C" w:rsidRDefault="00DB3172" w:rsidP="004A45BF">
            <w:pPr>
              <w:rPr>
                <w:lang w:val="fr-CA"/>
              </w:rPr>
            </w:pPr>
            <w:r w:rsidRPr="00680A5C">
              <w:rPr>
                <w:lang w:val="fr-CA"/>
              </w:rPr>
              <w:t>Audiences sur les griefs de 3e palier</w:t>
            </w:r>
          </w:p>
        </w:tc>
        <w:tc>
          <w:tcPr>
            <w:tcW w:w="1984" w:type="dxa"/>
          </w:tcPr>
          <w:p w14:paraId="1EF8606B" w14:textId="77777777" w:rsidR="00DB3172" w:rsidRPr="000A2DF0" w:rsidRDefault="00DB3172" w:rsidP="004A45BF">
            <w:r w:rsidRPr="000A2DF0">
              <w:t xml:space="preserve">HAMILTON </w:t>
            </w:r>
          </w:p>
        </w:tc>
      </w:tr>
      <w:tr w:rsidR="00DB3172" w:rsidRPr="000A2DF0" w14:paraId="0A5CE6D5" w14:textId="77777777" w:rsidTr="004A45BF">
        <w:trPr>
          <w:trHeight w:val="70"/>
        </w:trPr>
        <w:tc>
          <w:tcPr>
            <w:tcW w:w="1696" w:type="dxa"/>
          </w:tcPr>
          <w:p w14:paraId="07D479D4" w14:textId="77777777" w:rsidR="00DB3172" w:rsidRPr="000A2DF0" w:rsidRDefault="00DB3172" w:rsidP="004A45BF">
            <w:pPr>
              <w:rPr>
                <w:b/>
                <w:bCs/>
              </w:rPr>
            </w:pPr>
          </w:p>
        </w:tc>
        <w:tc>
          <w:tcPr>
            <w:tcW w:w="5529" w:type="dxa"/>
          </w:tcPr>
          <w:p w14:paraId="7D5266AB" w14:textId="77777777" w:rsidR="00DB3172" w:rsidRPr="000A2DF0" w:rsidRDefault="00DB3172" w:rsidP="004A45BF"/>
        </w:tc>
        <w:tc>
          <w:tcPr>
            <w:tcW w:w="1984" w:type="dxa"/>
          </w:tcPr>
          <w:p w14:paraId="5D39B836" w14:textId="77777777" w:rsidR="00DB3172" w:rsidRPr="000A2DF0" w:rsidRDefault="00DB3172" w:rsidP="004A45BF"/>
        </w:tc>
      </w:tr>
      <w:tr w:rsidR="00DB3172" w:rsidRPr="000A2DF0" w14:paraId="728CA2DC" w14:textId="77777777" w:rsidTr="004A45BF">
        <w:tc>
          <w:tcPr>
            <w:tcW w:w="1696" w:type="dxa"/>
          </w:tcPr>
          <w:p w14:paraId="29102C7B" w14:textId="77777777" w:rsidR="00DB3172" w:rsidRPr="000A2DF0" w:rsidRDefault="00DB3172" w:rsidP="004A45BF">
            <w:pPr>
              <w:rPr>
                <w:b/>
                <w:bCs/>
              </w:rPr>
            </w:pPr>
            <w:r w:rsidRPr="000A2DF0">
              <w:rPr>
                <w:b/>
                <w:bCs/>
              </w:rPr>
              <w:t>FÉVRIER</w:t>
            </w:r>
          </w:p>
        </w:tc>
        <w:tc>
          <w:tcPr>
            <w:tcW w:w="5529" w:type="dxa"/>
          </w:tcPr>
          <w:p w14:paraId="6C873FE0" w14:textId="77777777" w:rsidR="00DB3172" w:rsidRPr="000A2DF0" w:rsidRDefault="00DB3172" w:rsidP="004A45BF"/>
        </w:tc>
        <w:tc>
          <w:tcPr>
            <w:tcW w:w="1984" w:type="dxa"/>
          </w:tcPr>
          <w:p w14:paraId="1BAA625F" w14:textId="77777777" w:rsidR="00DB3172" w:rsidRPr="000A2DF0" w:rsidRDefault="00DB3172" w:rsidP="004A45BF"/>
        </w:tc>
      </w:tr>
      <w:tr w:rsidR="00DB3172" w:rsidRPr="000A2DF0" w14:paraId="1BD9E3B0" w14:textId="77777777" w:rsidTr="004A45BF">
        <w:tc>
          <w:tcPr>
            <w:tcW w:w="1696" w:type="dxa"/>
          </w:tcPr>
          <w:p w14:paraId="1850D5A6" w14:textId="77777777" w:rsidR="00DB3172" w:rsidRPr="000A2DF0" w:rsidRDefault="00DB3172" w:rsidP="004A45BF">
            <w:r w:rsidRPr="000A2DF0">
              <w:t>07</w:t>
            </w:r>
          </w:p>
        </w:tc>
        <w:tc>
          <w:tcPr>
            <w:tcW w:w="5529" w:type="dxa"/>
          </w:tcPr>
          <w:p w14:paraId="7021015E" w14:textId="77777777" w:rsidR="00DB3172" w:rsidRPr="00680A5C" w:rsidRDefault="00DB3172" w:rsidP="004A45BF">
            <w:pPr>
              <w:rPr>
                <w:lang w:val="fr-CA"/>
              </w:rPr>
            </w:pPr>
            <w:r w:rsidRPr="00680A5C">
              <w:rPr>
                <w:lang w:val="fr-CA"/>
              </w:rPr>
              <w:t>Rencontre avec le conseiller régional en relations de travail</w:t>
            </w:r>
          </w:p>
        </w:tc>
        <w:tc>
          <w:tcPr>
            <w:tcW w:w="1984" w:type="dxa"/>
          </w:tcPr>
          <w:p w14:paraId="3D3E589A" w14:textId="77777777" w:rsidR="00DB3172" w:rsidRPr="000A2DF0" w:rsidRDefault="00DB3172" w:rsidP="004A45BF">
            <w:r w:rsidRPr="000A2DF0">
              <w:t xml:space="preserve">HAMILTON </w:t>
            </w:r>
          </w:p>
        </w:tc>
      </w:tr>
      <w:tr w:rsidR="00DB3172" w:rsidRPr="000A2DF0" w14:paraId="44B53877" w14:textId="77777777" w:rsidTr="004A45BF">
        <w:tc>
          <w:tcPr>
            <w:tcW w:w="1696" w:type="dxa"/>
          </w:tcPr>
          <w:p w14:paraId="1100A551" w14:textId="77777777" w:rsidR="00DB3172" w:rsidRPr="000A2DF0" w:rsidRDefault="00DB3172" w:rsidP="004A45BF">
            <w:r w:rsidRPr="000A2DF0">
              <w:t>12</w:t>
            </w:r>
          </w:p>
        </w:tc>
        <w:tc>
          <w:tcPr>
            <w:tcW w:w="5529" w:type="dxa"/>
          </w:tcPr>
          <w:p w14:paraId="60D2C7C0" w14:textId="77777777" w:rsidR="00DB3172" w:rsidRPr="00680A5C" w:rsidRDefault="00DB3172" w:rsidP="004A45BF">
            <w:pPr>
              <w:rPr>
                <w:lang w:val="fr-CA"/>
              </w:rPr>
            </w:pPr>
            <w:r w:rsidRPr="00680A5C">
              <w:rPr>
                <w:lang w:val="fr-CA"/>
              </w:rPr>
              <w:t xml:space="preserve">Assemblée </w:t>
            </w:r>
            <w:r>
              <w:rPr>
                <w:lang w:val="fr-CA"/>
              </w:rPr>
              <w:t xml:space="preserve">générale </w:t>
            </w:r>
            <w:r w:rsidRPr="00680A5C">
              <w:rPr>
                <w:lang w:val="fr-CA"/>
              </w:rPr>
              <w:t>annuelle de la section locale 00016 de St. Catharines</w:t>
            </w:r>
          </w:p>
        </w:tc>
        <w:tc>
          <w:tcPr>
            <w:tcW w:w="1984" w:type="dxa"/>
          </w:tcPr>
          <w:p w14:paraId="1145FADA" w14:textId="77777777" w:rsidR="00DB3172" w:rsidRPr="000A2DF0" w:rsidRDefault="00DB3172" w:rsidP="004A45BF">
            <w:r w:rsidRPr="000A2DF0">
              <w:t xml:space="preserve">St Catharines </w:t>
            </w:r>
          </w:p>
        </w:tc>
      </w:tr>
      <w:tr w:rsidR="00DB3172" w:rsidRPr="000A2DF0" w14:paraId="5BB09D5D" w14:textId="77777777" w:rsidTr="004A45BF">
        <w:tc>
          <w:tcPr>
            <w:tcW w:w="1696" w:type="dxa"/>
          </w:tcPr>
          <w:p w14:paraId="7743FAB4" w14:textId="77777777" w:rsidR="00DB3172" w:rsidRPr="000A2DF0" w:rsidRDefault="00DB3172" w:rsidP="004A45BF">
            <w:r w:rsidRPr="000A2DF0">
              <w:lastRenderedPageBreak/>
              <w:t>13</w:t>
            </w:r>
          </w:p>
        </w:tc>
        <w:tc>
          <w:tcPr>
            <w:tcW w:w="5529" w:type="dxa"/>
          </w:tcPr>
          <w:p w14:paraId="05F5C48E" w14:textId="77777777" w:rsidR="00DB3172" w:rsidRPr="00680A5C" w:rsidRDefault="00DB3172" w:rsidP="004A45BF">
            <w:pPr>
              <w:rPr>
                <w:lang w:val="fr-CA"/>
              </w:rPr>
            </w:pPr>
            <w:r w:rsidRPr="00680A5C">
              <w:rPr>
                <w:lang w:val="fr-CA"/>
              </w:rPr>
              <w:t>Assemblée générale annuelle de la section locale 00014 de Hamilton</w:t>
            </w:r>
          </w:p>
        </w:tc>
        <w:tc>
          <w:tcPr>
            <w:tcW w:w="1984" w:type="dxa"/>
          </w:tcPr>
          <w:p w14:paraId="4082241F" w14:textId="77777777" w:rsidR="00DB3172" w:rsidRPr="000A2DF0" w:rsidRDefault="00DB3172" w:rsidP="004A45BF">
            <w:r w:rsidRPr="000A2DF0">
              <w:t xml:space="preserve">HAMILTON </w:t>
            </w:r>
          </w:p>
        </w:tc>
      </w:tr>
      <w:tr w:rsidR="00DB3172" w:rsidRPr="000A2DF0" w14:paraId="72FF1E8D" w14:textId="77777777" w:rsidTr="004A45BF">
        <w:tc>
          <w:tcPr>
            <w:tcW w:w="1696" w:type="dxa"/>
          </w:tcPr>
          <w:p w14:paraId="2191EC67" w14:textId="77777777" w:rsidR="00DB3172" w:rsidRPr="000A2DF0" w:rsidRDefault="00DB3172" w:rsidP="004A45BF">
            <w:r w:rsidRPr="000A2DF0">
              <w:t>21</w:t>
            </w:r>
          </w:p>
        </w:tc>
        <w:tc>
          <w:tcPr>
            <w:tcW w:w="5529" w:type="dxa"/>
          </w:tcPr>
          <w:p w14:paraId="7626E94E" w14:textId="77777777" w:rsidR="00DB3172" w:rsidRPr="00680A5C" w:rsidRDefault="00DB3172" w:rsidP="004A45BF">
            <w:pPr>
              <w:rPr>
                <w:lang w:val="fr-CA"/>
              </w:rPr>
            </w:pPr>
            <w:r w:rsidRPr="00680A5C">
              <w:rPr>
                <w:lang w:val="fr-CA"/>
              </w:rPr>
              <w:t>Réunion sur l'approche syndicale et syndicale et syndicale de l'Ontario</w:t>
            </w:r>
          </w:p>
        </w:tc>
        <w:tc>
          <w:tcPr>
            <w:tcW w:w="1984" w:type="dxa"/>
          </w:tcPr>
          <w:p w14:paraId="4DD156E3" w14:textId="77777777" w:rsidR="00DB3172" w:rsidRPr="000A2DF0" w:rsidRDefault="00DB3172" w:rsidP="004A45BF">
            <w:r w:rsidRPr="000A2DF0">
              <w:t xml:space="preserve">HAMILTON </w:t>
            </w:r>
          </w:p>
        </w:tc>
      </w:tr>
    </w:tbl>
    <w:p w14:paraId="4043EA21" w14:textId="77777777" w:rsidR="00DB3172" w:rsidRDefault="00DB3172" w:rsidP="00DB3172"/>
    <w:p w14:paraId="0879C4D7" w14:textId="77777777" w:rsidR="00DB3172" w:rsidRDefault="00DB3172" w:rsidP="00DB3172">
      <w:pPr>
        <w:rPr>
          <w:lang w:val="fr-CA"/>
        </w:rPr>
      </w:pPr>
    </w:p>
    <w:p w14:paraId="42811F35" w14:textId="77777777" w:rsidR="00DB3172" w:rsidRDefault="00DB3172" w:rsidP="00DB3172">
      <w:pPr>
        <w:rPr>
          <w:lang w:val="fr-CA"/>
        </w:rPr>
      </w:pPr>
    </w:p>
    <w:p w14:paraId="6E970972" w14:textId="77777777" w:rsidR="00DB3172" w:rsidRDefault="00DB3172" w:rsidP="00DB3172">
      <w:pPr>
        <w:rPr>
          <w:lang w:val="fr-CA"/>
        </w:rPr>
      </w:pPr>
    </w:p>
    <w:p w14:paraId="4480A07B" w14:textId="77777777" w:rsidR="00DB3172" w:rsidRDefault="00DB3172" w:rsidP="00DB3172">
      <w:pPr>
        <w:rPr>
          <w:lang w:val="fr-CA"/>
        </w:rPr>
      </w:pPr>
    </w:p>
    <w:p w14:paraId="15997051" w14:textId="77777777" w:rsidR="00DB3172" w:rsidRDefault="00DB3172" w:rsidP="00DB3172">
      <w:pPr>
        <w:rPr>
          <w:lang w:val="fr-CA"/>
        </w:rPr>
      </w:pPr>
    </w:p>
    <w:p w14:paraId="3A76A0E7" w14:textId="77777777" w:rsidR="00DB3172" w:rsidRDefault="00DB3172" w:rsidP="00DB3172">
      <w:pPr>
        <w:rPr>
          <w:lang w:val="fr-CA"/>
        </w:rPr>
      </w:pPr>
    </w:p>
    <w:p w14:paraId="740790B6" w14:textId="77777777" w:rsidR="00DB3172" w:rsidRDefault="00DB3172" w:rsidP="00DB3172">
      <w:pPr>
        <w:rPr>
          <w:lang w:val="fr-CA"/>
        </w:rPr>
      </w:pPr>
    </w:p>
    <w:p w14:paraId="61478B4E" w14:textId="77777777" w:rsidR="00DB3172" w:rsidRDefault="00DB3172" w:rsidP="00DB3172">
      <w:pPr>
        <w:rPr>
          <w:lang w:val="fr-CA"/>
        </w:rPr>
      </w:pPr>
    </w:p>
    <w:p w14:paraId="10B80C7A" w14:textId="77777777" w:rsidR="00DB3172" w:rsidRDefault="00DB3172" w:rsidP="00DB3172">
      <w:pPr>
        <w:rPr>
          <w:lang w:val="fr-CA"/>
        </w:rPr>
      </w:pPr>
    </w:p>
    <w:p w14:paraId="7FC34F53" w14:textId="77777777" w:rsidR="00DB3172" w:rsidRDefault="00DB3172" w:rsidP="00DB3172">
      <w:pPr>
        <w:rPr>
          <w:lang w:val="fr-CA"/>
        </w:rPr>
      </w:pPr>
    </w:p>
    <w:p w14:paraId="02C72D66" w14:textId="77777777" w:rsidR="00DB3172" w:rsidRDefault="00DB3172" w:rsidP="00DB3172">
      <w:pPr>
        <w:rPr>
          <w:lang w:val="fr-CA"/>
        </w:rPr>
      </w:pPr>
    </w:p>
    <w:p w14:paraId="2E255A7A" w14:textId="77777777" w:rsidR="00DB3172" w:rsidRDefault="00DB3172" w:rsidP="00DB3172">
      <w:pPr>
        <w:rPr>
          <w:lang w:val="fr-CA"/>
        </w:rPr>
      </w:pPr>
    </w:p>
    <w:p w14:paraId="6A0CCB8B" w14:textId="77777777" w:rsidR="00DB3172" w:rsidRDefault="00DB3172" w:rsidP="00DB3172">
      <w:pPr>
        <w:rPr>
          <w:lang w:val="fr-CA"/>
        </w:rPr>
      </w:pPr>
    </w:p>
    <w:p w14:paraId="07E98072" w14:textId="77777777" w:rsidR="00DB3172" w:rsidRDefault="00DB3172" w:rsidP="00DB3172">
      <w:pPr>
        <w:rPr>
          <w:lang w:val="fr-CA"/>
        </w:rPr>
      </w:pPr>
    </w:p>
    <w:p w14:paraId="23F14CF0" w14:textId="77777777" w:rsidR="00DB3172" w:rsidRDefault="00DB3172" w:rsidP="00DB3172">
      <w:pPr>
        <w:rPr>
          <w:lang w:val="fr-CA"/>
        </w:rPr>
      </w:pPr>
    </w:p>
    <w:p w14:paraId="7B215D83" w14:textId="77777777" w:rsidR="00DB3172" w:rsidRDefault="00DB3172" w:rsidP="00DB3172">
      <w:pPr>
        <w:rPr>
          <w:lang w:val="fr-CA"/>
        </w:rPr>
      </w:pPr>
    </w:p>
    <w:p w14:paraId="4A0D71FC" w14:textId="77777777" w:rsidR="00DB3172" w:rsidRDefault="00DB3172" w:rsidP="00DB3172">
      <w:pPr>
        <w:rPr>
          <w:lang w:val="fr-CA"/>
        </w:rPr>
      </w:pPr>
    </w:p>
    <w:p w14:paraId="00DAB315" w14:textId="77777777" w:rsidR="00DB3172" w:rsidRDefault="00DB3172" w:rsidP="00DB3172">
      <w:pPr>
        <w:rPr>
          <w:lang w:val="fr-CA"/>
        </w:rPr>
      </w:pPr>
    </w:p>
    <w:p w14:paraId="6114DAA2" w14:textId="77777777" w:rsidR="00DB3172" w:rsidRDefault="00DB3172" w:rsidP="00DB3172">
      <w:pPr>
        <w:rPr>
          <w:lang w:val="fr-CA"/>
        </w:rPr>
      </w:pPr>
    </w:p>
    <w:p w14:paraId="781466EB" w14:textId="77777777" w:rsidR="00DB3172" w:rsidRDefault="00DB3172" w:rsidP="00DB3172">
      <w:pPr>
        <w:rPr>
          <w:lang w:val="fr-CA"/>
        </w:rPr>
      </w:pPr>
    </w:p>
    <w:p w14:paraId="41BD4A85" w14:textId="77777777" w:rsidR="00DB3172" w:rsidRDefault="00DB3172" w:rsidP="00DB3172">
      <w:pPr>
        <w:rPr>
          <w:lang w:val="fr-CA"/>
        </w:rPr>
      </w:pPr>
    </w:p>
    <w:p w14:paraId="15E0A19E" w14:textId="77777777" w:rsidR="00DB3172" w:rsidRDefault="00DB3172" w:rsidP="00DB3172">
      <w:pPr>
        <w:rPr>
          <w:lang w:val="fr-CA"/>
        </w:rPr>
      </w:pPr>
    </w:p>
    <w:p w14:paraId="65A4E0F2" w14:textId="77777777" w:rsidR="00DB3172" w:rsidRDefault="00DB3172" w:rsidP="00DB3172">
      <w:pPr>
        <w:rPr>
          <w:lang w:val="fr-CA"/>
        </w:rPr>
      </w:pPr>
    </w:p>
    <w:p w14:paraId="015686C0" w14:textId="77777777" w:rsidR="00DB3172" w:rsidRDefault="00DB3172" w:rsidP="00DB3172">
      <w:pPr>
        <w:rPr>
          <w:lang w:val="fr-CA"/>
        </w:rPr>
      </w:pPr>
    </w:p>
    <w:p w14:paraId="6F7C1743" w14:textId="77777777" w:rsidR="00DB3172" w:rsidRDefault="00DB3172" w:rsidP="00DB3172">
      <w:pPr>
        <w:rPr>
          <w:lang w:val="fr-CA"/>
        </w:rPr>
      </w:pPr>
    </w:p>
    <w:p w14:paraId="0695694B" w14:textId="77777777" w:rsidR="00DB3172" w:rsidRDefault="00DB3172" w:rsidP="00DB3172">
      <w:pPr>
        <w:rPr>
          <w:lang w:val="fr-CA"/>
        </w:rPr>
      </w:pPr>
    </w:p>
    <w:p w14:paraId="2CF51C51" w14:textId="77777777" w:rsidR="00DB3172" w:rsidRPr="00132CC9" w:rsidRDefault="00DB3172" w:rsidP="00DB3172">
      <w:pPr>
        <w:rPr>
          <w:lang w:val="fr-CA"/>
        </w:rPr>
      </w:pPr>
      <w:r w:rsidRPr="00132CC9">
        <w:rPr>
          <w:lang w:val="fr-CA"/>
        </w:rPr>
        <w:t>Soumis respectueusement,</w:t>
      </w:r>
    </w:p>
    <w:p w14:paraId="524C207F" w14:textId="77777777" w:rsidR="00DB3172" w:rsidRPr="00132CC9" w:rsidRDefault="00DB3172" w:rsidP="00DB3172">
      <w:pPr>
        <w:rPr>
          <w:lang w:val="fr-CA"/>
        </w:rPr>
      </w:pPr>
    </w:p>
    <w:p w14:paraId="4D879681" w14:textId="77777777" w:rsidR="00DB3172" w:rsidRPr="00D62005" w:rsidRDefault="00DB3172" w:rsidP="00DB3172">
      <w:pPr>
        <w:rPr>
          <w:b/>
          <w:bCs/>
          <w:i/>
          <w:iCs/>
          <w:lang w:val="fr-CA"/>
        </w:rPr>
      </w:pPr>
      <w:r w:rsidRPr="00D62005">
        <w:rPr>
          <w:b/>
          <w:bCs/>
          <w:i/>
          <w:iCs/>
          <w:lang w:val="fr-CA"/>
        </w:rPr>
        <w:t>Jamie vanSydenborgh</w:t>
      </w:r>
    </w:p>
    <w:p w14:paraId="65A5C20E" w14:textId="77777777" w:rsidR="00DB3172" w:rsidRPr="00132CC9" w:rsidRDefault="00DB3172" w:rsidP="00DB3172">
      <w:pPr>
        <w:rPr>
          <w:lang w:val="fr-CA"/>
        </w:rPr>
      </w:pPr>
      <w:r w:rsidRPr="00132CC9">
        <w:rPr>
          <w:lang w:val="fr-CA"/>
        </w:rPr>
        <w:t>Vice</w:t>
      </w:r>
      <w:r w:rsidRPr="00132CC9">
        <w:rPr>
          <w:lang w:val="fr-CA"/>
        </w:rPr>
        <w:noBreakHyphen/>
        <w:t>président régional</w:t>
      </w:r>
    </w:p>
    <w:p w14:paraId="23128235" w14:textId="77777777" w:rsidR="00DB3172" w:rsidRDefault="00DB3172" w:rsidP="00DB3172">
      <w:pPr>
        <w:rPr>
          <w:lang w:val="fr-CA"/>
        </w:rPr>
      </w:pPr>
      <w:r w:rsidRPr="00132CC9">
        <w:rPr>
          <w:lang w:val="fr-CA"/>
        </w:rPr>
        <w:t>Région du Sud-Ouest de l’Ontari</w:t>
      </w:r>
      <w:bookmarkStart w:id="11" w:name="_Toc99711100"/>
      <w:r>
        <w:rPr>
          <w:lang w:val="fr-CA"/>
        </w:rPr>
        <w:t>o</w:t>
      </w:r>
      <w:r>
        <w:rPr>
          <w:lang w:val="fr-CA"/>
        </w:rPr>
        <w:br w:type="page"/>
      </w:r>
    </w:p>
    <w:p w14:paraId="76A27DD0" w14:textId="77777777" w:rsidR="00DB3172" w:rsidRPr="00224644" w:rsidRDefault="00DB3172" w:rsidP="00DB3172">
      <w:pPr>
        <w:pStyle w:val="CouncilH2"/>
        <w:rPr>
          <w:lang w:val="fr-CA"/>
        </w:rPr>
      </w:pPr>
      <w:r w:rsidRPr="00224644">
        <w:rPr>
          <w:lang w:val="fr-CA"/>
        </w:rPr>
        <w:lastRenderedPageBreak/>
        <w:t>Substitu</w:t>
      </w:r>
      <w:r>
        <w:rPr>
          <w:lang w:val="fr-CA"/>
        </w:rPr>
        <w:t>t</w:t>
      </w:r>
      <w:r w:rsidRPr="00224644">
        <w:rPr>
          <w:lang w:val="fr-CA"/>
        </w:rPr>
        <w:t xml:space="preserve"> au Vice-président </w:t>
      </w:r>
      <w:r>
        <w:rPr>
          <w:lang w:val="fr-CA"/>
        </w:rPr>
        <w:t>r</w:t>
      </w:r>
      <w:r w:rsidRPr="00224644">
        <w:rPr>
          <w:lang w:val="fr-CA"/>
        </w:rPr>
        <w:t xml:space="preserve">égional </w:t>
      </w:r>
      <w:r>
        <w:rPr>
          <w:lang w:val="fr-CA"/>
        </w:rPr>
        <w:t>du SUD-OUEST DE L’ONTARIO</w:t>
      </w:r>
      <w:bookmarkEnd w:id="11"/>
    </w:p>
    <w:p w14:paraId="52C183FB" w14:textId="77777777" w:rsidR="00DB3172" w:rsidRPr="00AC34FE" w:rsidRDefault="00DB3172" w:rsidP="00DB3172">
      <w:pPr>
        <w:jc w:val="center"/>
        <w:rPr>
          <w:b/>
          <w:lang w:val="fr-CA"/>
        </w:rPr>
      </w:pPr>
      <w:r w:rsidRPr="00AC34FE">
        <w:rPr>
          <w:b/>
          <w:lang w:val="fr-CA"/>
        </w:rPr>
        <w:t xml:space="preserve">RAPPORT D’ACTIVITÉS </w:t>
      </w:r>
      <w:r>
        <w:rPr>
          <w:b/>
          <w:lang w:val="fr-CA"/>
        </w:rPr>
        <w:t>–</w:t>
      </w:r>
      <w:r w:rsidRPr="00AC34FE">
        <w:rPr>
          <w:b/>
          <w:lang w:val="fr-CA"/>
        </w:rPr>
        <w:t xml:space="preserve"> </w:t>
      </w:r>
      <w:r>
        <w:rPr>
          <w:b/>
          <w:lang w:val="fr-CA"/>
        </w:rPr>
        <w:t>MARS 2024</w:t>
      </w:r>
    </w:p>
    <w:p w14:paraId="64F111EB" w14:textId="77777777" w:rsidR="00DB3172" w:rsidRPr="0093438B" w:rsidRDefault="00DB3172" w:rsidP="00DB3172">
      <w:pPr>
        <w:jc w:val="center"/>
        <w:rPr>
          <w:b/>
          <w:iCs/>
          <w:lang w:val="fr-CA"/>
        </w:rPr>
      </w:pPr>
      <w:r w:rsidRPr="0093438B">
        <w:rPr>
          <w:b/>
          <w:iCs/>
          <w:lang w:val="fr-CA"/>
        </w:rPr>
        <w:t>Jennifer MacPherson</w:t>
      </w:r>
    </w:p>
    <w:p w14:paraId="0F494721" w14:textId="77777777" w:rsidR="00DB3172" w:rsidRPr="00AC34FE" w:rsidRDefault="00DB3172" w:rsidP="00DB3172">
      <w:pPr>
        <w:rPr>
          <w:lang w:val="fr-CA"/>
        </w:rPr>
      </w:pPr>
    </w:p>
    <w:p w14:paraId="093A7FE7" w14:textId="77777777" w:rsidR="00DB3172" w:rsidRPr="004D27B5" w:rsidRDefault="00DB3172" w:rsidP="00DB3172">
      <w:pPr>
        <w:rPr>
          <w:bCs/>
          <w:lang w:val="fr-CA"/>
        </w:rPr>
      </w:pPr>
    </w:p>
    <w:p w14:paraId="24497C43" w14:textId="77777777" w:rsidR="00DB3172" w:rsidRDefault="00DB3172" w:rsidP="00DB3172">
      <w:pPr>
        <w:tabs>
          <w:tab w:val="left" w:pos="1440"/>
          <w:tab w:val="left" w:pos="8280"/>
        </w:tabs>
        <w:rPr>
          <w:bCs/>
          <w:color w:val="FF0000"/>
          <w:lang w:val="fr-CA"/>
        </w:rPr>
      </w:pPr>
    </w:p>
    <w:p w14:paraId="3230EAC9" w14:textId="77777777" w:rsidR="00DB3172" w:rsidRPr="00CC1271" w:rsidRDefault="00DB3172" w:rsidP="00DB3172">
      <w:pPr>
        <w:tabs>
          <w:tab w:val="left" w:pos="1440"/>
          <w:tab w:val="left" w:pos="8280"/>
        </w:tabs>
        <w:rPr>
          <w:bCs/>
          <w:szCs w:val="24"/>
          <w:lang w:val="fr-CA"/>
        </w:rPr>
      </w:pPr>
      <w:r w:rsidRPr="00CC1271">
        <w:rPr>
          <w:bCs/>
          <w:lang w:val="fr-CA"/>
        </w:rPr>
        <w:t>Aucune activité.</w:t>
      </w:r>
    </w:p>
    <w:p w14:paraId="19ABEFB2" w14:textId="77777777" w:rsidR="00DB3172" w:rsidRPr="00B9333A" w:rsidRDefault="00DB3172" w:rsidP="00DB3172">
      <w:pPr>
        <w:tabs>
          <w:tab w:val="left" w:pos="1440"/>
          <w:tab w:val="left" w:pos="8280"/>
        </w:tabs>
        <w:rPr>
          <w:szCs w:val="24"/>
          <w:u w:val="single"/>
          <w:lang w:val="fr-CA"/>
        </w:rPr>
      </w:pPr>
    </w:p>
    <w:p w14:paraId="74174EDC" w14:textId="77777777" w:rsidR="00DB3172" w:rsidRPr="0022168F" w:rsidRDefault="00DB3172" w:rsidP="00DB3172">
      <w:pPr>
        <w:tabs>
          <w:tab w:val="left" w:pos="1440"/>
          <w:tab w:val="left" w:pos="7920"/>
        </w:tabs>
        <w:rPr>
          <w:b/>
          <w:bCs/>
          <w:color w:val="000000"/>
          <w:szCs w:val="24"/>
          <w:u w:val="single"/>
          <w:lang w:val="fr-CA"/>
        </w:rPr>
      </w:pPr>
    </w:p>
    <w:p w14:paraId="3D394DE6" w14:textId="77777777" w:rsidR="00DB3172" w:rsidRPr="0042140E" w:rsidRDefault="00DB3172" w:rsidP="00DB3172">
      <w:pPr>
        <w:tabs>
          <w:tab w:val="left" w:pos="1440"/>
          <w:tab w:val="left" w:pos="7920"/>
        </w:tabs>
        <w:rPr>
          <w:color w:val="000000"/>
          <w:szCs w:val="24"/>
          <w:lang w:val="fr-CA"/>
        </w:rPr>
      </w:pPr>
      <w:r w:rsidRPr="0042140E">
        <w:rPr>
          <w:color w:val="000000"/>
          <w:szCs w:val="24"/>
          <w:lang w:val="fr-CA"/>
        </w:rPr>
        <w:tab/>
      </w:r>
    </w:p>
    <w:p w14:paraId="5A6E53AF" w14:textId="77777777" w:rsidR="00DB3172" w:rsidRPr="0042140E" w:rsidRDefault="00DB3172" w:rsidP="00DB3172">
      <w:pPr>
        <w:tabs>
          <w:tab w:val="left" w:pos="1980"/>
          <w:tab w:val="left" w:pos="7920"/>
        </w:tabs>
        <w:rPr>
          <w:lang w:val="fr-CA"/>
        </w:rPr>
      </w:pPr>
    </w:p>
    <w:p w14:paraId="558D4653" w14:textId="77777777" w:rsidR="00DB3172" w:rsidRPr="0042140E" w:rsidRDefault="00DB3172" w:rsidP="00DB3172">
      <w:pPr>
        <w:tabs>
          <w:tab w:val="left" w:pos="1980"/>
          <w:tab w:val="left" w:pos="7920"/>
        </w:tabs>
        <w:rPr>
          <w:lang w:val="fr-CA"/>
        </w:rPr>
      </w:pPr>
    </w:p>
    <w:p w14:paraId="27CFD19E" w14:textId="77777777" w:rsidR="00DB3172" w:rsidRPr="0042140E" w:rsidRDefault="00DB3172" w:rsidP="00DB3172">
      <w:pPr>
        <w:rPr>
          <w:lang w:val="fr-CA"/>
        </w:rPr>
      </w:pPr>
    </w:p>
    <w:p w14:paraId="6AA970B7" w14:textId="77777777" w:rsidR="00DB3172" w:rsidRDefault="00DB3172" w:rsidP="00DB3172">
      <w:pPr>
        <w:rPr>
          <w:lang w:val="fr-CA"/>
        </w:rPr>
      </w:pPr>
    </w:p>
    <w:p w14:paraId="0155FFEA" w14:textId="77777777" w:rsidR="00DB3172" w:rsidRDefault="00DB3172" w:rsidP="00DB3172">
      <w:pPr>
        <w:rPr>
          <w:lang w:val="fr-CA"/>
        </w:rPr>
      </w:pPr>
    </w:p>
    <w:p w14:paraId="5B4768E8" w14:textId="77777777" w:rsidR="00DB3172" w:rsidRDefault="00DB3172" w:rsidP="00DB3172">
      <w:pPr>
        <w:rPr>
          <w:lang w:val="fr-CA"/>
        </w:rPr>
      </w:pPr>
    </w:p>
    <w:p w14:paraId="5D906F43" w14:textId="77777777" w:rsidR="00DB3172" w:rsidRDefault="00DB3172" w:rsidP="00DB3172">
      <w:pPr>
        <w:rPr>
          <w:lang w:val="fr-CA"/>
        </w:rPr>
      </w:pPr>
    </w:p>
    <w:p w14:paraId="090940A0" w14:textId="77777777" w:rsidR="00DB3172" w:rsidRDefault="00DB3172" w:rsidP="00DB3172">
      <w:pPr>
        <w:rPr>
          <w:lang w:val="fr-CA"/>
        </w:rPr>
      </w:pPr>
    </w:p>
    <w:p w14:paraId="4300E116" w14:textId="77777777" w:rsidR="00DB3172" w:rsidRDefault="00DB3172" w:rsidP="00DB3172">
      <w:pPr>
        <w:rPr>
          <w:lang w:val="fr-CA"/>
        </w:rPr>
      </w:pPr>
    </w:p>
    <w:p w14:paraId="13C7F438" w14:textId="77777777" w:rsidR="00DB3172" w:rsidRDefault="00DB3172" w:rsidP="00DB3172">
      <w:pPr>
        <w:rPr>
          <w:lang w:val="fr-CA"/>
        </w:rPr>
      </w:pPr>
    </w:p>
    <w:p w14:paraId="78F0B90B" w14:textId="77777777" w:rsidR="00DB3172" w:rsidRDefault="00DB3172" w:rsidP="00DB3172">
      <w:pPr>
        <w:rPr>
          <w:lang w:val="fr-CA"/>
        </w:rPr>
      </w:pPr>
    </w:p>
    <w:p w14:paraId="45F7DDBF" w14:textId="77777777" w:rsidR="00DB3172" w:rsidRDefault="00DB3172" w:rsidP="00DB3172">
      <w:pPr>
        <w:rPr>
          <w:lang w:val="fr-CA"/>
        </w:rPr>
      </w:pPr>
    </w:p>
    <w:p w14:paraId="5102C0E0" w14:textId="77777777" w:rsidR="00DB3172" w:rsidRDefault="00DB3172" w:rsidP="00DB3172">
      <w:pPr>
        <w:rPr>
          <w:lang w:val="fr-CA"/>
        </w:rPr>
      </w:pPr>
    </w:p>
    <w:p w14:paraId="71AE3F11" w14:textId="77777777" w:rsidR="00DB3172" w:rsidRDefault="00DB3172" w:rsidP="00DB3172">
      <w:pPr>
        <w:rPr>
          <w:lang w:val="fr-CA"/>
        </w:rPr>
      </w:pPr>
    </w:p>
    <w:p w14:paraId="44B66C62" w14:textId="77777777" w:rsidR="00DB3172" w:rsidRDefault="00DB3172" w:rsidP="00DB3172">
      <w:pPr>
        <w:rPr>
          <w:lang w:val="fr-CA"/>
        </w:rPr>
      </w:pPr>
    </w:p>
    <w:p w14:paraId="2568B329" w14:textId="77777777" w:rsidR="00DB3172" w:rsidRDefault="00DB3172" w:rsidP="00DB3172">
      <w:pPr>
        <w:rPr>
          <w:lang w:val="fr-CA"/>
        </w:rPr>
      </w:pPr>
    </w:p>
    <w:p w14:paraId="3CADF147" w14:textId="77777777" w:rsidR="00DB3172" w:rsidRDefault="00DB3172" w:rsidP="00DB3172">
      <w:pPr>
        <w:rPr>
          <w:lang w:val="fr-CA"/>
        </w:rPr>
      </w:pPr>
    </w:p>
    <w:p w14:paraId="780E1246" w14:textId="77777777" w:rsidR="00DB3172" w:rsidRDefault="00DB3172" w:rsidP="00DB3172">
      <w:pPr>
        <w:rPr>
          <w:lang w:val="fr-CA"/>
        </w:rPr>
      </w:pPr>
    </w:p>
    <w:p w14:paraId="4EDFED55" w14:textId="77777777" w:rsidR="00DB3172" w:rsidRDefault="00DB3172" w:rsidP="00DB3172">
      <w:pPr>
        <w:rPr>
          <w:lang w:val="fr-CA"/>
        </w:rPr>
      </w:pPr>
    </w:p>
    <w:p w14:paraId="7FA0B0EA" w14:textId="77777777" w:rsidR="00DB3172" w:rsidRDefault="00DB3172" w:rsidP="00DB3172">
      <w:pPr>
        <w:rPr>
          <w:lang w:val="fr-CA"/>
        </w:rPr>
      </w:pPr>
    </w:p>
    <w:p w14:paraId="52AFF572" w14:textId="77777777" w:rsidR="00DB3172" w:rsidRDefault="00DB3172" w:rsidP="00DB3172">
      <w:pPr>
        <w:rPr>
          <w:lang w:val="fr-CA"/>
        </w:rPr>
      </w:pPr>
    </w:p>
    <w:p w14:paraId="4367FABE" w14:textId="77777777" w:rsidR="00DB3172" w:rsidRDefault="00DB3172" w:rsidP="00DB3172">
      <w:pPr>
        <w:rPr>
          <w:lang w:val="fr-CA"/>
        </w:rPr>
      </w:pPr>
    </w:p>
    <w:p w14:paraId="070B2D2F" w14:textId="77777777" w:rsidR="00DB3172" w:rsidRDefault="00DB3172" w:rsidP="00DB3172">
      <w:pPr>
        <w:tabs>
          <w:tab w:val="left" w:pos="7655"/>
          <w:tab w:val="left" w:pos="7938"/>
        </w:tabs>
        <w:rPr>
          <w:lang w:val="fr-CA"/>
        </w:rPr>
      </w:pPr>
    </w:p>
    <w:p w14:paraId="52D1159A" w14:textId="77777777" w:rsidR="00DB3172" w:rsidRDefault="00DB3172" w:rsidP="00DB3172">
      <w:pPr>
        <w:tabs>
          <w:tab w:val="left" w:pos="7655"/>
          <w:tab w:val="left" w:pos="7938"/>
        </w:tabs>
        <w:rPr>
          <w:lang w:val="fr-CA"/>
        </w:rPr>
      </w:pPr>
    </w:p>
    <w:p w14:paraId="3A369142" w14:textId="77777777" w:rsidR="00DB3172" w:rsidRDefault="00DB3172" w:rsidP="00DB3172">
      <w:pPr>
        <w:tabs>
          <w:tab w:val="left" w:pos="7655"/>
          <w:tab w:val="left" w:pos="7938"/>
        </w:tabs>
        <w:rPr>
          <w:lang w:val="fr-CA"/>
        </w:rPr>
      </w:pPr>
    </w:p>
    <w:p w14:paraId="5A6F626C" w14:textId="77777777" w:rsidR="00DB3172" w:rsidRDefault="00DB3172" w:rsidP="00DB3172">
      <w:pPr>
        <w:tabs>
          <w:tab w:val="left" w:pos="7655"/>
          <w:tab w:val="left" w:pos="7938"/>
        </w:tabs>
        <w:rPr>
          <w:lang w:val="fr-CA"/>
        </w:rPr>
      </w:pPr>
    </w:p>
    <w:p w14:paraId="7E1FB414" w14:textId="77777777" w:rsidR="00DB3172" w:rsidRDefault="00DB3172" w:rsidP="00DB3172">
      <w:pPr>
        <w:tabs>
          <w:tab w:val="left" w:pos="7655"/>
          <w:tab w:val="left" w:pos="7938"/>
        </w:tabs>
        <w:rPr>
          <w:lang w:val="fr-CA"/>
        </w:rPr>
      </w:pPr>
    </w:p>
    <w:p w14:paraId="214C6438" w14:textId="77777777" w:rsidR="00DB3172" w:rsidRDefault="00DB3172" w:rsidP="00DB3172">
      <w:pPr>
        <w:tabs>
          <w:tab w:val="left" w:pos="7655"/>
          <w:tab w:val="left" w:pos="7938"/>
        </w:tabs>
        <w:rPr>
          <w:lang w:val="fr-CA"/>
        </w:rPr>
      </w:pPr>
    </w:p>
    <w:p w14:paraId="0AAD830D" w14:textId="77777777" w:rsidR="00DB3172" w:rsidRDefault="00DB3172" w:rsidP="00DB3172">
      <w:pPr>
        <w:tabs>
          <w:tab w:val="left" w:pos="7655"/>
          <w:tab w:val="left" w:pos="7938"/>
        </w:tabs>
        <w:rPr>
          <w:lang w:val="fr-CA"/>
        </w:rPr>
      </w:pPr>
      <w:r w:rsidRPr="00C1602E">
        <w:rPr>
          <w:lang w:val="fr-CA"/>
        </w:rPr>
        <w:t>Soumis respectueusement,</w:t>
      </w:r>
    </w:p>
    <w:p w14:paraId="3D8940DF" w14:textId="77777777" w:rsidR="00DB3172" w:rsidRPr="00C1602E" w:rsidRDefault="00DB3172" w:rsidP="00DB3172">
      <w:pPr>
        <w:rPr>
          <w:lang w:val="fr-CA"/>
        </w:rPr>
      </w:pPr>
    </w:p>
    <w:p w14:paraId="558A78DC" w14:textId="77777777" w:rsidR="00DB3172" w:rsidRPr="00D62005" w:rsidRDefault="00DB3172" w:rsidP="00DB3172">
      <w:pPr>
        <w:rPr>
          <w:b/>
          <w:bCs/>
          <w:i/>
          <w:iCs/>
          <w:lang w:val="fr-CA"/>
        </w:rPr>
      </w:pPr>
      <w:r w:rsidRPr="00D62005">
        <w:rPr>
          <w:b/>
          <w:bCs/>
          <w:i/>
          <w:iCs/>
          <w:lang w:val="fr-CA"/>
        </w:rPr>
        <w:t>Jennifer MacPherson</w:t>
      </w:r>
    </w:p>
    <w:p w14:paraId="3C4B858F" w14:textId="77777777" w:rsidR="00DB3172" w:rsidRPr="00C1602E" w:rsidRDefault="00DB3172" w:rsidP="00DB3172">
      <w:pPr>
        <w:rPr>
          <w:lang w:val="fr-CA"/>
        </w:rPr>
      </w:pPr>
      <w:r w:rsidRPr="00C1602E">
        <w:rPr>
          <w:lang w:val="fr-CA"/>
        </w:rPr>
        <w:t>Substitut au vice-président rég</w:t>
      </w:r>
      <w:r>
        <w:rPr>
          <w:lang w:val="fr-CA"/>
        </w:rPr>
        <w:t>ional</w:t>
      </w:r>
    </w:p>
    <w:p w14:paraId="384F9F88" w14:textId="77777777" w:rsidR="00DB3172" w:rsidRDefault="00DB3172" w:rsidP="00DB3172">
      <w:pPr>
        <w:rPr>
          <w:lang w:val="fr-CA"/>
        </w:rPr>
      </w:pPr>
      <w:r w:rsidRPr="00C1602E">
        <w:rPr>
          <w:lang w:val="fr-CA"/>
        </w:rPr>
        <w:t>Région du Sud-ouest de l’Ontario</w:t>
      </w:r>
    </w:p>
    <w:p w14:paraId="61A8036A" w14:textId="77777777" w:rsidR="00DB3172" w:rsidRDefault="00DB3172" w:rsidP="00DB3172">
      <w:pPr>
        <w:rPr>
          <w:lang w:val="fr-CA"/>
        </w:rPr>
      </w:pPr>
      <w:r>
        <w:rPr>
          <w:lang w:val="fr-CA"/>
        </w:rPr>
        <w:br w:type="page"/>
      </w:r>
    </w:p>
    <w:p w14:paraId="0597DFA4" w14:textId="77777777" w:rsidR="00DB3172" w:rsidRPr="008A1280" w:rsidRDefault="00DB3172" w:rsidP="00DB3172">
      <w:pPr>
        <w:pStyle w:val="CouncilH2"/>
        <w:jc w:val="left"/>
        <w:rPr>
          <w:color w:val="FF0000"/>
          <w:lang w:val="fr-CA"/>
        </w:rPr>
      </w:pPr>
      <w:r w:rsidRPr="00A76B6D">
        <w:rPr>
          <w:lang w:val="fr-CA"/>
        </w:rPr>
        <w:lastRenderedPageBreak/>
        <w:t>Vice-président régional de la Région de la C</w:t>
      </w:r>
      <w:r>
        <w:rPr>
          <w:lang w:val="fr-CA"/>
        </w:rPr>
        <w:t>APITALE</w:t>
      </w:r>
      <w:r w:rsidRPr="00A76B6D">
        <w:rPr>
          <w:lang w:val="fr-CA"/>
        </w:rPr>
        <w:t xml:space="preserve"> </w:t>
      </w:r>
      <w:r>
        <w:rPr>
          <w:lang w:val="fr-CA"/>
        </w:rPr>
        <w:t>NATIONALE</w:t>
      </w:r>
    </w:p>
    <w:p w14:paraId="2E6B39CC" w14:textId="77777777" w:rsidR="00DB3172" w:rsidRPr="00176CBC" w:rsidRDefault="00DB3172" w:rsidP="00DB3172">
      <w:pPr>
        <w:jc w:val="center"/>
        <w:rPr>
          <w:b/>
          <w:lang w:val="fr-CA"/>
        </w:rPr>
      </w:pPr>
      <w:r w:rsidRPr="00176CBC">
        <w:rPr>
          <w:b/>
          <w:lang w:val="fr-CA"/>
        </w:rPr>
        <w:t>RAPPORT D’ACTIVITÉS – </w:t>
      </w:r>
      <w:r>
        <w:rPr>
          <w:b/>
          <w:lang w:val="fr-CA"/>
        </w:rPr>
        <w:t xml:space="preserve">MARS </w:t>
      </w:r>
      <w:r w:rsidRPr="00176CBC">
        <w:rPr>
          <w:b/>
          <w:lang w:val="fr-CA"/>
        </w:rPr>
        <w:t>202</w:t>
      </w:r>
      <w:r>
        <w:rPr>
          <w:b/>
          <w:lang w:val="fr-CA"/>
        </w:rPr>
        <w:t>4</w:t>
      </w:r>
    </w:p>
    <w:p w14:paraId="629508D2" w14:textId="77777777" w:rsidR="00DB3172" w:rsidRPr="00176CBC" w:rsidRDefault="00DB3172" w:rsidP="00DB3172">
      <w:pPr>
        <w:jc w:val="center"/>
        <w:rPr>
          <w:b/>
          <w:iCs/>
          <w:lang w:val="fr-CA"/>
        </w:rPr>
      </w:pPr>
      <w:r w:rsidRPr="00176CBC">
        <w:rPr>
          <w:b/>
          <w:iCs/>
          <w:lang w:val="fr-CA"/>
        </w:rPr>
        <w:t>David Lanthier</w:t>
      </w:r>
    </w:p>
    <w:p w14:paraId="0A804598" w14:textId="77777777" w:rsidR="00DB3172" w:rsidRPr="00AF63DD" w:rsidRDefault="00DB3172" w:rsidP="00DB3172">
      <w:pPr>
        <w:rPr>
          <w:lang w:val="fr-CA"/>
        </w:rPr>
      </w:pPr>
    </w:p>
    <w:p w14:paraId="75FAA1DF" w14:textId="77777777" w:rsidR="00DB3172" w:rsidRPr="00AF63DD" w:rsidRDefault="00DB3172" w:rsidP="00DB3172">
      <w:pPr>
        <w:rPr>
          <w:lang w:val="fr-CA"/>
        </w:rPr>
      </w:pPr>
    </w:p>
    <w:tbl>
      <w:tblPr>
        <w:tblStyle w:val="Grilledutableau38"/>
        <w:tblW w:w="9209" w:type="dxa"/>
        <w:tblLook w:val="04A0" w:firstRow="1" w:lastRow="0" w:firstColumn="1" w:lastColumn="0" w:noHBand="0" w:noVBand="1"/>
      </w:tblPr>
      <w:tblGrid>
        <w:gridCol w:w="1696"/>
        <w:gridCol w:w="5529"/>
        <w:gridCol w:w="1984"/>
      </w:tblGrid>
      <w:tr w:rsidR="00DB3172" w:rsidRPr="003D7BFB" w14:paraId="45DAD206" w14:textId="77777777" w:rsidTr="004A45BF">
        <w:tc>
          <w:tcPr>
            <w:tcW w:w="1696" w:type="dxa"/>
          </w:tcPr>
          <w:p w14:paraId="2B20D70F" w14:textId="77777777" w:rsidR="00DB3172" w:rsidRPr="003D7BFB" w:rsidRDefault="00DB3172" w:rsidP="004A45BF">
            <w:pPr>
              <w:rPr>
                <w:b/>
                <w:bCs/>
              </w:rPr>
            </w:pPr>
            <w:r w:rsidRPr="003D7BFB">
              <w:rPr>
                <w:b/>
                <w:bCs/>
              </w:rPr>
              <w:t xml:space="preserve">DATE </w:t>
            </w:r>
          </w:p>
        </w:tc>
        <w:tc>
          <w:tcPr>
            <w:tcW w:w="5529" w:type="dxa"/>
          </w:tcPr>
          <w:p w14:paraId="25E7156B" w14:textId="77777777" w:rsidR="00DB3172" w:rsidRPr="003D7BFB" w:rsidRDefault="00DB3172" w:rsidP="004A45BF">
            <w:pPr>
              <w:rPr>
                <w:b/>
                <w:bCs/>
              </w:rPr>
            </w:pPr>
            <w:r w:rsidRPr="003D7BFB">
              <w:t xml:space="preserve">                     </w:t>
            </w:r>
            <w:r w:rsidRPr="003D7BFB">
              <w:rPr>
                <w:b/>
                <w:bCs/>
              </w:rPr>
              <w:t xml:space="preserve">     ACTIVITÉ</w:t>
            </w:r>
          </w:p>
        </w:tc>
        <w:tc>
          <w:tcPr>
            <w:tcW w:w="1984" w:type="dxa"/>
          </w:tcPr>
          <w:p w14:paraId="2D2D81D7" w14:textId="77777777" w:rsidR="00DB3172" w:rsidRPr="003D7BFB" w:rsidRDefault="00DB3172" w:rsidP="004A45BF">
            <w:pPr>
              <w:rPr>
                <w:b/>
                <w:bCs/>
              </w:rPr>
            </w:pPr>
            <w:r w:rsidRPr="003D7BFB">
              <w:rPr>
                <w:b/>
                <w:bCs/>
              </w:rPr>
              <w:t xml:space="preserve">         LIEU</w:t>
            </w:r>
          </w:p>
        </w:tc>
      </w:tr>
      <w:tr w:rsidR="00DB3172" w:rsidRPr="003D7BFB" w14:paraId="46F2E3B5" w14:textId="77777777" w:rsidTr="004A45BF">
        <w:tc>
          <w:tcPr>
            <w:tcW w:w="1696" w:type="dxa"/>
          </w:tcPr>
          <w:p w14:paraId="76B7FD81" w14:textId="77777777" w:rsidR="00DB3172" w:rsidRPr="003D7BFB" w:rsidRDefault="00DB3172" w:rsidP="004A45BF"/>
        </w:tc>
        <w:tc>
          <w:tcPr>
            <w:tcW w:w="5529" w:type="dxa"/>
          </w:tcPr>
          <w:p w14:paraId="0B852917" w14:textId="77777777" w:rsidR="00DB3172" w:rsidRPr="003D7BFB" w:rsidRDefault="00DB3172" w:rsidP="004A45BF"/>
        </w:tc>
        <w:tc>
          <w:tcPr>
            <w:tcW w:w="1984" w:type="dxa"/>
          </w:tcPr>
          <w:p w14:paraId="0E860823" w14:textId="77777777" w:rsidR="00DB3172" w:rsidRPr="003D7BFB" w:rsidRDefault="00DB3172" w:rsidP="004A45BF"/>
        </w:tc>
      </w:tr>
      <w:tr w:rsidR="00DB3172" w:rsidRPr="003D7BFB" w14:paraId="02CCFF91" w14:textId="77777777" w:rsidTr="004A45BF">
        <w:tc>
          <w:tcPr>
            <w:tcW w:w="1696" w:type="dxa"/>
          </w:tcPr>
          <w:p w14:paraId="6F166B0C" w14:textId="77777777" w:rsidR="00DB3172" w:rsidRPr="003D7BFB" w:rsidRDefault="00DB3172" w:rsidP="004A45BF">
            <w:pPr>
              <w:rPr>
                <w:b/>
                <w:bCs/>
              </w:rPr>
            </w:pPr>
            <w:r w:rsidRPr="003D7BFB">
              <w:rPr>
                <w:b/>
                <w:bCs/>
              </w:rPr>
              <w:t>NOVEMBRE</w:t>
            </w:r>
          </w:p>
        </w:tc>
        <w:tc>
          <w:tcPr>
            <w:tcW w:w="5529" w:type="dxa"/>
          </w:tcPr>
          <w:p w14:paraId="4A159276" w14:textId="77777777" w:rsidR="00DB3172" w:rsidRPr="003D7BFB" w:rsidRDefault="00DB3172" w:rsidP="004A45BF"/>
        </w:tc>
        <w:tc>
          <w:tcPr>
            <w:tcW w:w="1984" w:type="dxa"/>
          </w:tcPr>
          <w:p w14:paraId="38A0904F" w14:textId="77777777" w:rsidR="00DB3172" w:rsidRPr="003D7BFB" w:rsidRDefault="00DB3172" w:rsidP="004A45BF"/>
        </w:tc>
      </w:tr>
      <w:tr w:rsidR="00DB3172" w:rsidRPr="003D7BFB" w14:paraId="5870CDDC" w14:textId="77777777" w:rsidTr="004A45BF">
        <w:tc>
          <w:tcPr>
            <w:tcW w:w="1696" w:type="dxa"/>
          </w:tcPr>
          <w:p w14:paraId="0D75217D" w14:textId="77777777" w:rsidR="00DB3172" w:rsidRPr="003D7BFB" w:rsidRDefault="00DB3172" w:rsidP="004A45BF">
            <w:r>
              <w:t>20</w:t>
            </w:r>
            <w:r w:rsidRPr="003D7BFB">
              <w:t>-24</w:t>
            </w:r>
          </w:p>
        </w:tc>
        <w:tc>
          <w:tcPr>
            <w:tcW w:w="5529" w:type="dxa"/>
          </w:tcPr>
          <w:p w14:paraId="61927AA6" w14:textId="77777777" w:rsidR="00DB3172" w:rsidRPr="003D7BFB" w:rsidRDefault="00DB3172" w:rsidP="004A45BF">
            <w:bookmarkStart w:id="12" w:name="_Hlk152085232"/>
            <w:r w:rsidRPr="003D7BFB">
              <w:rPr>
                <w:b/>
                <w:bCs/>
              </w:rPr>
              <w:t xml:space="preserve"> Convention</w:t>
            </w:r>
            <w:bookmarkEnd w:id="12"/>
            <w:r w:rsidRPr="003D7BFB">
              <w:t xml:space="preserve"> </w:t>
            </w:r>
            <w:r w:rsidRPr="000D3093">
              <w:rPr>
                <w:b/>
                <w:bCs/>
              </w:rPr>
              <w:t>OFL</w:t>
            </w:r>
          </w:p>
        </w:tc>
        <w:tc>
          <w:tcPr>
            <w:tcW w:w="1984" w:type="dxa"/>
          </w:tcPr>
          <w:p w14:paraId="4B7812A9" w14:textId="77777777" w:rsidR="00DB3172" w:rsidRPr="003D7BFB" w:rsidRDefault="00DB3172" w:rsidP="004A45BF">
            <w:r w:rsidRPr="003D7BFB">
              <w:t>Toronto</w:t>
            </w:r>
          </w:p>
        </w:tc>
      </w:tr>
      <w:tr w:rsidR="00DB3172" w:rsidRPr="003D7BFB" w14:paraId="2553FC11" w14:textId="77777777" w:rsidTr="004A45BF">
        <w:trPr>
          <w:trHeight w:val="58"/>
        </w:trPr>
        <w:tc>
          <w:tcPr>
            <w:tcW w:w="1696" w:type="dxa"/>
          </w:tcPr>
          <w:p w14:paraId="7A966369" w14:textId="77777777" w:rsidR="00DB3172" w:rsidRPr="003D7BFB" w:rsidRDefault="00DB3172" w:rsidP="004A45BF">
            <w:r w:rsidRPr="003D7BFB">
              <w:t>23</w:t>
            </w:r>
          </w:p>
        </w:tc>
        <w:tc>
          <w:tcPr>
            <w:tcW w:w="5529" w:type="dxa"/>
          </w:tcPr>
          <w:p w14:paraId="7670A1F6" w14:textId="77777777" w:rsidR="00DB3172" w:rsidRPr="003D7BFB" w:rsidRDefault="00DB3172" w:rsidP="004A45BF">
            <w:pPr>
              <w:rPr>
                <w:b/>
                <w:bCs/>
              </w:rPr>
            </w:pPr>
            <w:bookmarkStart w:id="13" w:name="_Hlk152085252"/>
            <w:r>
              <w:rPr>
                <w:b/>
                <w:bCs/>
              </w:rPr>
              <w:t>CRPS</w:t>
            </w:r>
            <w:r w:rsidRPr="003D7BF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DGCPS</w:t>
            </w:r>
            <w:r w:rsidRPr="003D7BFB">
              <w:rPr>
                <w:b/>
                <w:bCs/>
              </w:rPr>
              <w:t xml:space="preserve"> (QG)</w:t>
            </w:r>
            <w:bookmarkEnd w:id="13"/>
          </w:p>
        </w:tc>
        <w:tc>
          <w:tcPr>
            <w:tcW w:w="1984" w:type="dxa"/>
          </w:tcPr>
          <w:p w14:paraId="5A024D15" w14:textId="77777777" w:rsidR="00DB3172" w:rsidRPr="003D7BFB" w:rsidRDefault="00DB3172" w:rsidP="004A45BF">
            <w:r w:rsidRPr="003D7BFB">
              <w:t>Toronto</w:t>
            </w:r>
          </w:p>
        </w:tc>
      </w:tr>
      <w:tr w:rsidR="00DB3172" w:rsidRPr="003D7BFB" w14:paraId="2C02D261" w14:textId="77777777" w:rsidTr="004A45BF">
        <w:tc>
          <w:tcPr>
            <w:tcW w:w="1696" w:type="dxa"/>
          </w:tcPr>
          <w:p w14:paraId="21F9DF0F" w14:textId="77777777" w:rsidR="00DB3172" w:rsidRPr="003D7BFB" w:rsidRDefault="00DB3172" w:rsidP="004A45BF">
            <w:r w:rsidRPr="003D7BFB">
              <w:t>27</w:t>
            </w:r>
          </w:p>
        </w:tc>
        <w:tc>
          <w:tcPr>
            <w:tcW w:w="5529" w:type="dxa"/>
          </w:tcPr>
          <w:p w14:paraId="09EF15D9" w14:textId="77777777" w:rsidR="00DB3172" w:rsidRPr="002009A5" w:rsidRDefault="00DB3172" w:rsidP="004A45BF">
            <w:pPr>
              <w:rPr>
                <w:lang w:val="fr-CA"/>
              </w:rPr>
            </w:pPr>
            <w:r w:rsidRPr="002009A5">
              <w:rPr>
                <w:lang w:val="fr-CA"/>
              </w:rPr>
              <w:t>Direction générale des appels (</w:t>
            </w:r>
            <w:r w:rsidRPr="002009A5">
              <w:rPr>
                <w:b/>
                <w:bCs/>
                <w:lang w:val="fr-CA"/>
              </w:rPr>
              <w:t>AC</w:t>
            </w:r>
            <w:r w:rsidRPr="002009A5">
              <w:rPr>
                <w:lang w:val="fr-CA"/>
              </w:rPr>
              <w:t>)</w:t>
            </w:r>
          </w:p>
        </w:tc>
        <w:tc>
          <w:tcPr>
            <w:tcW w:w="1984" w:type="dxa"/>
          </w:tcPr>
          <w:p w14:paraId="3425DFAD" w14:textId="77777777" w:rsidR="00DB3172" w:rsidRPr="003D7BFB" w:rsidRDefault="00DB3172" w:rsidP="004A45BF">
            <w:r w:rsidRPr="003D7BFB">
              <w:t xml:space="preserve">Ottawa </w:t>
            </w:r>
          </w:p>
        </w:tc>
      </w:tr>
      <w:tr w:rsidR="00DB3172" w:rsidRPr="003D7BFB" w14:paraId="3CA27531" w14:textId="77777777" w:rsidTr="004A45BF">
        <w:tc>
          <w:tcPr>
            <w:tcW w:w="1696" w:type="dxa"/>
          </w:tcPr>
          <w:p w14:paraId="034DA79D" w14:textId="77777777" w:rsidR="00DB3172" w:rsidRPr="003D7BFB" w:rsidRDefault="00DB3172" w:rsidP="004A45BF"/>
        </w:tc>
        <w:tc>
          <w:tcPr>
            <w:tcW w:w="5529" w:type="dxa"/>
          </w:tcPr>
          <w:p w14:paraId="5523D361" w14:textId="77777777" w:rsidR="00DB3172" w:rsidRPr="002009A5" w:rsidRDefault="00DB3172" w:rsidP="004A45BF">
            <w:pPr>
              <w:rPr>
                <w:lang w:val="fr-CA"/>
              </w:rPr>
            </w:pPr>
            <w:r w:rsidRPr="002009A5">
              <w:rPr>
                <w:lang w:val="fr-CA"/>
              </w:rPr>
              <w:t xml:space="preserve">Questions relatives aux locaux </w:t>
            </w:r>
            <w:bookmarkStart w:id="14" w:name="_Hlk152085285"/>
            <w:r w:rsidRPr="002009A5">
              <w:rPr>
                <w:b/>
                <w:bCs/>
                <w:lang w:val="fr-CA"/>
              </w:rPr>
              <w:t>D</w:t>
            </w:r>
            <w:r>
              <w:rPr>
                <w:b/>
                <w:bCs/>
                <w:lang w:val="fr-CA"/>
              </w:rPr>
              <w:t>AER</w:t>
            </w:r>
            <w:r w:rsidRPr="002009A5">
              <w:rPr>
                <w:b/>
                <w:bCs/>
                <w:lang w:val="fr-CA"/>
              </w:rPr>
              <w:t xml:space="preserve"> (AC)</w:t>
            </w:r>
            <w:bookmarkEnd w:id="14"/>
          </w:p>
        </w:tc>
        <w:tc>
          <w:tcPr>
            <w:tcW w:w="1984" w:type="dxa"/>
          </w:tcPr>
          <w:p w14:paraId="5A71038F" w14:textId="77777777" w:rsidR="00DB3172" w:rsidRPr="003D7BFB" w:rsidRDefault="00DB3172" w:rsidP="004A45BF">
            <w:r w:rsidRPr="003D7BFB">
              <w:t xml:space="preserve">Ottawa </w:t>
            </w:r>
          </w:p>
        </w:tc>
      </w:tr>
      <w:tr w:rsidR="00DB3172" w:rsidRPr="003D7BFB" w14:paraId="612282F1" w14:textId="77777777" w:rsidTr="004A45BF">
        <w:tc>
          <w:tcPr>
            <w:tcW w:w="1696" w:type="dxa"/>
          </w:tcPr>
          <w:p w14:paraId="3F76B663" w14:textId="77777777" w:rsidR="00DB3172" w:rsidRPr="003D7BFB" w:rsidRDefault="00DB3172" w:rsidP="004A45BF">
            <w:r w:rsidRPr="003D7BFB">
              <w:t>28</w:t>
            </w:r>
          </w:p>
        </w:tc>
        <w:tc>
          <w:tcPr>
            <w:tcW w:w="5529" w:type="dxa"/>
          </w:tcPr>
          <w:p w14:paraId="483FC8C9" w14:textId="77777777" w:rsidR="00DB3172" w:rsidRPr="002009A5" w:rsidRDefault="00DB3172" w:rsidP="004A45BF">
            <w:pPr>
              <w:rPr>
                <w:lang w:val="fr-CA"/>
              </w:rPr>
            </w:pPr>
            <w:r w:rsidRPr="002009A5">
              <w:rPr>
                <w:lang w:val="fr-CA"/>
              </w:rPr>
              <w:t>Assemblée publique avec les dirigeants de l'</w:t>
            </w:r>
            <w:r w:rsidRPr="002009A5">
              <w:rPr>
                <w:b/>
                <w:bCs/>
                <w:lang w:val="fr-CA"/>
              </w:rPr>
              <w:t>ARC</w:t>
            </w:r>
          </w:p>
        </w:tc>
        <w:tc>
          <w:tcPr>
            <w:tcW w:w="1984" w:type="dxa"/>
          </w:tcPr>
          <w:p w14:paraId="5206922C" w14:textId="77777777" w:rsidR="00DB3172" w:rsidRPr="003D7BFB" w:rsidRDefault="00DB3172" w:rsidP="004A45BF">
            <w:r w:rsidRPr="003D7BFB">
              <w:t xml:space="preserve">Ottawa </w:t>
            </w:r>
          </w:p>
        </w:tc>
      </w:tr>
      <w:tr w:rsidR="00DB3172" w:rsidRPr="003D7BFB" w14:paraId="6EDD3716" w14:textId="77777777" w:rsidTr="004A45BF">
        <w:tc>
          <w:tcPr>
            <w:tcW w:w="1696" w:type="dxa"/>
          </w:tcPr>
          <w:p w14:paraId="0406330B" w14:textId="77777777" w:rsidR="00DB3172" w:rsidRPr="003D7BFB" w:rsidRDefault="00DB3172" w:rsidP="004A45BF"/>
        </w:tc>
        <w:tc>
          <w:tcPr>
            <w:tcW w:w="5529" w:type="dxa"/>
          </w:tcPr>
          <w:p w14:paraId="7CE0D827" w14:textId="77777777" w:rsidR="00DB3172" w:rsidRPr="002009A5" w:rsidRDefault="00DB3172" w:rsidP="004A45BF">
            <w:pPr>
              <w:rPr>
                <w:lang w:val="fr-CA"/>
              </w:rPr>
            </w:pPr>
            <w:r w:rsidRPr="002009A5">
              <w:rPr>
                <w:lang w:val="fr-CA"/>
              </w:rPr>
              <w:t>Rencontre avec 70010 et président national</w:t>
            </w:r>
          </w:p>
        </w:tc>
        <w:tc>
          <w:tcPr>
            <w:tcW w:w="1984" w:type="dxa"/>
          </w:tcPr>
          <w:p w14:paraId="58D141FC" w14:textId="77777777" w:rsidR="00DB3172" w:rsidRPr="003D7BFB" w:rsidRDefault="00DB3172" w:rsidP="004A45BF">
            <w:r w:rsidRPr="003D7BFB">
              <w:t xml:space="preserve">Ottawa </w:t>
            </w:r>
          </w:p>
        </w:tc>
      </w:tr>
      <w:tr w:rsidR="00DB3172" w:rsidRPr="003D7BFB" w14:paraId="24369E12" w14:textId="77777777" w:rsidTr="004A45BF">
        <w:tc>
          <w:tcPr>
            <w:tcW w:w="1696" w:type="dxa"/>
          </w:tcPr>
          <w:p w14:paraId="37973F54" w14:textId="77777777" w:rsidR="00DB3172" w:rsidRPr="003D7BFB" w:rsidRDefault="00DB3172" w:rsidP="004A45BF">
            <w:r w:rsidRPr="003D7BFB">
              <w:t>29</w:t>
            </w:r>
          </w:p>
        </w:tc>
        <w:tc>
          <w:tcPr>
            <w:tcW w:w="5529" w:type="dxa"/>
          </w:tcPr>
          <w:p w14:paraId="40654891" w14:textId="77777777" w:rsidR="00DB3172" w:rsidRPr="002C161D" w:rsidRDefault="00DB3172" w:rsidP="004A45BF">
            <w:pPr>
              <w:rPr>
                <w:lang w:val="fr-CA"/>
              </w:rPr>
            </w:pPr>
            <w:r w:rsidRPr="002C161D">
              <w:rPr>
                <w:lang w:val="fr-CA"/>
              </w:rPr>
              <w:t xml:space="preserve">Réunion spéciale du Conseil exécutif </w:t>
            </w:r>
          </w:p>
        </w:tc>
        <w:tc>
          <w:tcPr>
            <w:tcW w:w="1984" w:type="dxa"/>
          </w:tcPr>
          <w:p w14:paraId="089DAE5B" w14:textId="77777777" w:rsidR="00DB3172" w:rsidRPr="003D7BFB" w:rsidRDefault="00DB3172" w:rsidP="004A45BF">
            <w:r w:rsidRPr="003D7BFB">
              <w:t xml:space="preserve">Ottawa </w:t>
            </w:r>
          </w:p>
        </w:tc>
      </w:tr>
      <w:tr w:rsidR="00DB3172" w:rsidRPr="003D7BFB" w14:paraId="600D05E4" w14:textId="77777777" w:rsidTr="004A45BF">
        <w:tc>
          <w:tcPr>
            <w:tcW w:w="1696" w:type="dxa"/>
          </w:tcPr>
          <w:p w14:paraId="5E5AD72D" w14:textId="77777777" w:rsidR="00DB3172" w:rsidRPr="003D7BFB" w:rsidRDefault="00DB3172" w:rsidP="004A45BF"/>
        </w:tc>
        <w:tc>
          <w:tcPr>
            <w:tcW w:w="5529" w:type="dxa"/>
          </w:tcPr>
          <w:p w14:paraId="5DFDD3DB" w14:textId="77777777" w:rsidR="00DB3172" w:rsidRPr="002009A5" w:rsidRDefault="00DB3172" w:rsidP="004A45BF">
            <w:pPr>
              <w:rPr>
                <w:b/>
                <w:bCs/>
                <w:lang w:val="fr-CA"/>
              </w:rPr>
            </w:pPr>
            <w:r w:rsidRPr="002009A5">
              <w:rPr>
                <w:b/>
                <w:bCs/>
                <w:lang w:val="fr-CA"/>
              </w:rPr>
              <w:t>AGA</w:t>
            </w:r>
            <w:r w:rsidRPr="002009A5">
              <w:rPr>
                <w:lang w:val="fr-CA"/>
              </w:rPr>
              <w:t xml:space="preserve"> du comité </w:t>
            </w:r>
            <w:r w:rsidRPr="002009A5">
              <w:rPr>
                <w:b/>
                <w:bCs/>
                <w:lang w:val="fr-CA"/>
              </w:rPr>
              <w:t>régional</w:t>
            </w:r>
            <w:r w:rsidRPr="002009A5">
              <w:rPr>
                <w:lang w:val="fr-CA"/>
              </w:rPr>
              <w:t xml:space="preserve"> de </w:t>
            </w:r>
            <w:r w:rsidRPr="00716DDC">
              <w:rPr>
                <w:b/>
                <w:bCs/>
                <w:lang w:val="fr-CA"/>
              </w:rPr>
              <w:t>SST</w:t>
            </w:r>
            <w:r w:rsidRPr="002009A5">
              <w:rPr>
                <w:lang w:val="fr-CA"/>
              </w:rPr>
              <w:t xml:space="preserve"> de l'</w:t>
            </w:r>
            <w:bookmarkStart w:id="15" w:name="_Hlk152085354"/>
            <w:r w:rsidRPr="002009A5">
              <w:rPr>
                <w:b/>
                <w:bCs/>
                <w:lang w:val="fr-CA"/>
              </w:rPr>
              <w:t xml:space="preserve">AFPC </w:t>
            </w:r>
            <w:bookmarkEnd w:id="15"/>
          </w:p>
        </w:tc>
        <w:tc>
          <w:tcPr>
            <w:tcW w:w="1984" w:type="dxa"/>
          </w:tcPr>
          <w:p w14:paraId="6DB551B9" w14:textId="77777777" w:rsidR="00DB3172" w:rsidRPr="003D7BFB" w:rsidRDefault="00DB3172" w:rsidP="004A45BF">
            <w:r w:rsidRPr="003D7BFB">
              <w:t xml:space="preserve">Ottawa </w:t>
            </w:r>
          </w:p>
        </w:tc>
      </w:tr>
      <w:tr w:rsidR="00DB3172" w:rsidRPr="003D7BFB" w14:paraId="75C41B7A" w14:textId="77777777" w:rsidTr="004A45BF">
        <w:tc>
          <w:tcPr>
            <w:tcW w:w="1696" w:type="dxa"/>
          </w:tcPr>
          <w:p w14:paraId="6EA7D404" w14:textId="77777777" w:rsidR="00DB3172" w:rsidRPr="003D7BFB" w:rsidRDefault="00DB3172" w:rsidP="004A45BF"/>
        </w:tc>
        <w:tc>
          <w:tcPr>
            <w:tcW w:w="5529" w:type="dxa"/>
          </w:tcPr>
          <w:p w14:paraId="377D95A4" w14:textId="77777777" w:rsidR="00DB3172" w:rsidRPr="002009A5" w:rsidRDefault="00DB3172" w:rsidP="004A45BF">
            <w:pPr>
              <w:rPr>
                <w:b/>
                <w:bCs/>
                <w:lang w:val="fr-CA"/>
              </w:rPr>
            </w:pPr>
          </w:p>
        </w:tc>
        <w:tc>
          <w:tcPr>
            <w:tcW w:w="1984" w:type="dxa"/>
          </w:tcPr>
          <w:p w14:paraId="67E2758A" w14:textId="77777777" w:rsidR="00DB3172" w:rsidRPr="003D7BFB" w:rsidRDefault="00DB3172" w:rsidP="004A45BF"/>
        </w:tc>
      </w:tr>
      <w:tr w:rsidR="00DB3172" w:rsidRPr="003D7BFB" w14:paraId="6C14E6F5" w14:textId="77777777" w:rsidTr="004A45BF">
        <w:tc>
          <w:tcPr>
            <w:tcW w:w="1696" w:type="dxa"/>
          </w:tcPr>
          <w:p w14:paraId="7F5F0A2F" w14:textId="77777777" w:rsidR="00DB3172" w:rsidRPr="003D7BFB" w:rsidRDefault="00DB3172" w:rsidP="004A45BF">
            <w:pPr>
              <w:rPr>
                <w:b/>
                <w:bCs/>
              </w:rPr>
            </w:pPr>
            <w:r w:rsidRPr="003D7BFB">
              <w:rPr>
                <w:b/>
                <w:bCs/>
              </w:rPr>
              <w:t>DÉCEMBRE</w:t>
            </w:r>
          </w:p>
        </w:tc>
        <w:tc>
          <w:tcPr>
            <w:tcW w:w="5529" w:type="dxa"/>
          </w:tcPr>
          <w:p w14:paraId="7C169871" w14:textId="77777777" w:rsidR="00DB3172" w:rsidRPr="003D7BFB" w:rsidRDefault="00DB3172" w:rsidP="004A45BF"/>
        </w:tc>
        <w:tc>
          <w:tcPr>
            <w:tcW w:w="1984" w:type="dxa"/>
          </w:tcPr>
          <w:p w14:paraId="09E3327F" w14:textId="77777777" w:rsidR="00DB3172" w:rsidRPr="003D7BFB" w:rsidRDefault="00DB3172" w:rsidP="004A45BF"/>
        </w:tc>
      </w:tr>
      <w:tr w:rsidR="00DB3172" w:rsidRPr="003D7BFB" w14:paraId="7737F362" w14:textId="77777777" w:rsidTr="004A45BF">
        <w:tc>
          <w:tcPr>
            <w:tcW w:w="1696" w:type="dxa"/>
          </w:tcPr>
          <w:p w14:paraId="78ED4760" w14:textId="77777777" w:rsidR="00DB3172" w:rsidRPr="003D7BFB" w:rsidRDefault="00DB3172" w:rsidP="004A45BF">
            <w:r w:rsidRPr="003D7BFB">
              <w:t>1</w:t>
            </w:r>
          </w:p>
        </w:tc>
        <w:tc>
          <w:tcPr>
            <w:tcW w:w="5529" w:type="dxa"/>
          </w:tcPr>
          <w:p w14:paraId="41D8302D" w14:textId="77777777" w:rsidR="00DB3172" w:rsidRPr="002009A5" w:rsidRDefault="00DB3172" w:rsidP="004A45BF">
            <w:pPr>
              <w:rPr>
                <w:lang w:val="fr-CA"/>
              </w:rPr>
            </w:pPr>
            <w:r w:rsidRPr="00D71F6A">
              <w:rPr>
                <w:b/>
                <w:bCs/>
                <w:lang w:val="fr-CA"/>
              </w:rPr>
              <w:t xml:space="preserve">CPS </w:t>
            </w:r>
            <w:r w:rsidRPr="002009A5">
              <w:rPr>
                <w:lang w:val="fr-CA"/>
              </w:rPr>
              <w:t xml:space="preserve">103 Formation consulter </w:t>
            </w:r>
            <w:r w:rsidRPr="00D71F6A">
              <w:rPr>
                <w:b/>
                <w:bCs/>
                <w:lang w:val="fr-CA"/>
              </w:rPr>
              <w:t>DGFA</w:t>
            </w:r>
            <w:r w:rsidRPr="002009A5">
              <w:rPr>
                <w:b/>
                <w:bCs/>
                <w:lang w:val="fr-CA"/>
              </w:rPr>
              <w:t xml:space="preserve"> (</w:t>
            </w:r>
            <w:r>
              <w:rPr>
                <w:b/>
                <w:bCs/>
                <w:lang w:val="fr-CA"/>
              </w:rPr>
              <w:t>AC</w:t>
            </w:r>
            <w:r w:rsidRPr="002009A5">
              <w:rPr>
                <w:b/>
                <w:bCs/>
                <w:lang w:val="fr-CA"/>
              </w:rPr>
              <w:t>)</w:t>
            </w:r>
          </w:p>
        </w:tc>
        <w:tc>
          <w:tcPr>
            <w:tcW w:w="1984" w:type="dxa"/>
          </w:tcPr>
          <w:p w14:paraId="1DBD0365" w14:textId="77777777" w:rsidR="00DB3172" w:rsidRPr="003D7BFB" w:rsidRDefault="00DB3172" w:rsidP="004A45BF">
            <w:r w:rsidRPr="003D7BFB">
              <w:t xml:space="preserve">Ottawa </w:t>
            </w:r>
          </w:p>
        </w:tc>
      </w:tr>
      <w:tr w:rsidR="00DB3172" w:rsidRPr="003D7BFB" w14:paraId="4CB57952" w14:textId="77777777" w:rsidTr="004A45BF">
        <w:tc>
          <w:tcPr>
            <w:tcW w:w="1696" w:type="dxa"/>
          </w:tcPr>
          <w:p w14:paraId="3880F18F" w14:textId="77777777" w:rsidR="00DB3172" w:rsidRPr="003D7BFB" w:rsidRDefault="00DB3172" w:rsidP="004A45BF">
            <w:r w:rsidRPr="003D7BFB">
              <w:t>3-8</w:t>
            </w:r>
          </w:p>
        </w:tc>
        <w:tc>
          <w:tcPr>
            <w:tcW w:w="5529" w:type="dxa"/>
          </w:tcPr>
          <w:p w14:paraId="45BFD7A3" w14:textId="77777777" w:rsidR="00DB3172" w:rsidRPr="000D3093" w:rsidRDefault="00DB3172" w:rsidP="004A45BF">
            <w:pPr>
              <w:rPr>
                <w:lang w:val="fr-CA"/>
              </w:rPr>
            </w:pPr>
            <w:r w:rsidRPr="000D3093">
              <w:rPr>
                <w:lang w:val="fr-CA"/>
              </w:rPr>
              <w:t xml:space="preserve">Réunions du Conseil exécutif </w:t>
            </w:r>
            <w:r w:rsidRPr="00116B34">
              <w:rPr>
                <w:b/>
                <w:bCs/>
                <w:lang w:val="fr-CA"/>
              </w:rPr>
              <w:t>-</w:t>
            </w:r>
            <w:bookmarkStart w:id="16" w:name="_Hlk161749937"/>
            <w:r w:rsidRPr="00116B34">
              <w:rPr>
                <w:b/>
                <w:bCs/>
                <w:lang w:val="fr-CA"/>
              </w:rPr>
              <w:t>CNCSP</w:t>
            </w:r>
            <w:bookmarkEnd w:id="16"/>
          </w:p>
        </w:tc>
        <w:tc>
          <w:tcPr>
            <w:tcW w:w="1984" w:type="dxa"/>
          </w:tcPr>
          <w:p w14:paraId="6BC05623" w14:textId="77777777" w:rsidR="00DB3172" w:rsidRPr="003D7BFB" w:rsidRDefault="00DB3172" w:rsidP="004A45BF">
            <w:r w:rsidRPr="003D7BFB">
              <w:t xml:space="preserve">Ottawa </w:t>
            </w:r>
          </w:p>
        </w:tc>
      </w:tr>
      <w:tr w:rsidR="00DB3172" w:rsidRPr="003D7BFB" w14:paraId="25C5C60C" w14:textId="77777777" w:rsidTr="004A45BF">
        <w:tc>
          <w:tcPr>
            <w:tcW w:w="1696" w:type="dxa"/>
          </w:tcPr>
          <w:p w14:paraId="68FC1B53" w14:textId="77777777" w:rsidR="00DB3172" w:rsidRPr="003D7BFB" w:rsidRDefault="00DB3172" w:rsidP="004A45BF">
            <w:r w:rsidRPr="003D7BFB">
              <w:t>9</w:t>
            </w:r>
          </w:p>
        </w:tc>
        <w:tc>
          <w:tcPr>
            <w:tcW w:w="5529" w:type="dxa"/>
          </w:tcPr>
          <w:p w14:paraId="2AB12582" w14:textId="77777777" w:rsidR="00DB3172" w:rsidRPr="002009A5" w:rsidRDefault="00DB3172" w:rsidP="004A45BF">
            <w:pPr>
              <w:rPr>
                <w:lang w:val="fr-CA"/>
              </w:rPr>
            </w:pPr>
            <w:r w:rsidRPr="002009A5">
              <w:rPr>
                <w:lang w:val="fr-CA"/>
              </w:rPr>
              <w:t xml:space="preserve">Réunion des présidents de la </w:t>
            </w:r>
            <w:r w:rsidRPr="00341914">
              <w:rPr>
                <w:b/>
                <w:bCs/>
                <w:lang w:val="fr-CA"/>
              </w:rPr>
              <w:t>RCN</w:t>
            </w:r>
            <w:r w:rsidRPr="002009A5">
              <w:rPr>
                <w:lang w:val="fr-CA"/>
              </w:rPr>
              <w:t xml:space="preserve"> (structure)</w:t>
            </w:r>
          </w:p>
        </w:tc>
        <w:tc>
          <w:tcPr>
            <w:tcW w:w="1984" w:type="dxa"/>
          </w:tcPr>
          <w:p w14:paraId="68F8A458" w14:textId="77777777" w:rsidR="00DB3172" w:rsidRPr="003D7BFB" w:rsidRDefault="00DB3172" w:rsidP="004A45BF">
            <w:r w:rsidRPr="003D7BFB">
              <w:t xml:space="preserve">Ottawa </w:t>
            </w:r>
          </w:p>
        </w:tc>
      </w:tr>
      <w:tr w:rsidR="00DB3172" w:rsidRPr="003D7BFB" w14:paraId="69EC32EB" w14:textId="77777777" w:rsidTr="004A45BF">
        <w:tc>
          <w:tcPr>
            <w:tcW w:w="1696" w:type="dxa"/>
          </w:tcPr>
          <w:p w14:paraId="2F4B7A6D" w14:textId="77777777" w:rsidR="00DB3172" w:rsidRPr="003D7BFB" w:rsidRDefault="00DB3172" w:rsidP="004A45BF">
            <w:r w:rsidRPr="003D7BFB">
              <w:t>12</w:t>
            </w:r>
          </w:p>
        </w:tc>
        <w:tc>
          <w:tcPr>
            <w:tcW w:w="5529" w:type="dxa"/>
          </w:tcPr>
          <w:p w14:paraId="7DA466AF" w14:textId="77777777" w:rsidR="00DB3172" w:rsidRPr="002009A5" w:rsidRDefault="00DB3172" w:rsidP="004A45BF">
            <w:pPr>
              <w:rPr>
                <w:lang w:val="fr-CA"/>
              </w:rPr>
            </w:pPr>
            <w:bookmarkStart w:id="17" w:name="_Hlk152086703"/>
            <w:r w:rsidRPr="002009A5">
              <w:rPr>
                <w:b/>
                <w:bCs/>
                <w:lang w:val="fr-CA"/>
              </w:rPr>
              <w:t>Assemblée publique de la DS</w:t>
            </w:r>
            <w:r>
              <w:rPr>
                <w:b/>
                <w:bCs/>
                <w:lang w:val="fr-CA"/>
              </w:rPr>
              <w:t>D</w:t>
            </w:r>
            <w:r w:rsidRPr="002009A5">
              <w:rPr>
                <w:b/>
                <w:bCs/>
                <w:lang w:val="fr-CA"/>
              </w:rPr>
              <w:t xml:space="preserve">C </w:t>
            </w:r>
            <w:bookmarkEnd w:id="17"/>
            <w:r>
              <w:rPr>
                <w:b/>
                <w:bCs/>
                <w:lang w:val="fr-CA"/>
              </w:rPr>
              <w:t>DTI</w:t>
            </w:r>
          </w:p>
        </w:tc>
        <w:tc>
          <w:tcPr>
            <w:tcW w:w="1984" w:type="dxa"/>
          </w:tcPr>
          <w:p w14:paraId="27044588" w14:textId="77777777" w:rsidR="00DB3172" w:rsidRPr="003D7BFB" w:rsidRDefault="00DB3172" w:rsidP="004A45BF">
            <w:r w:rsidRPr="003D7BFB">
              <w:t xml:space="preserve">Ottawa </w:t>
            </w:r>
          </w:p>
        </w:tc>
      </w:tr>
      <w:tr w:rsidR="00DB3172" w:rsidRPr="003D7BFB" w14:paraId="7BEF8C8F" w14:textId="77777777" w:rsidTr="004A45BF">
        <w:tc>
          <w:tcPr>
            <w:tcW w:w="1696" w:type="dxa"/>
          </w:tcPr>
          <w:p w14:paraId="256A4A46" w14:textId="77777777" w:rsidR="00DB3172" w:rsidRPr="003D7BFB" w:rsidRDefault="00DB3172" w:rsidP="004A45BF">
            <w:r w:rsidRPr="003D7BFB">
              <w:t>13</w:t>
            </w:r>
          </w:p>
        </w:tc>
        <w:tc>
          <w:tcPr>
            <w:tcW w:w="5529" w:type="dxa"/>
          </w:tcPr>
          <w:p w14:paraId="79B01E4B" w14:textId="77777777" w:rsidR="00DB3172" w:rsidRPr="003D7BFB" w:rsidRDefault="00DB3172" w:rsidP="004A45BF">
            <w:pPr>
              <w:rPr>
                <w:b/>
                <w:bCs/>
              </w:rPr>
            </w:pPr>
            <w:r w:rsidRPr="003D7BFB">
              <w:rPr>
                <w:b/>
                <w:bCs/>
              </w:rPr>
              <w:t>CGRH (</w:t>
            </w:r>
            <w:r>
              <w:rPr>
                <w:b/>
                <w:bCs/>
              </w:rPr>
              <w:t>AC</w:t>
            </w:r>
            <w:r w:rsidRPr="003D7BFB">
              <w:rPr>
                <w:b/>
                <w:bCs/>
              </w:rPr>
              <w:t xml:space="preserve">) </w:t>
            </w:r>
            <w:r>
              <w:rPr>
                <w:b/>
                <w:bCs/>
              </w:rPr>
              <w:t>CPS</w:t>
            </w:r>
          </w:p>
        </w:tc>
        <w:tc>
          <w:tcPr>
            <w:tcW w:w="1984" w:type="dxa"/>
          </w:tcPr>
          <w:p w14:paraId="74870C4B" w14:textId="77777777" w:rsidR="00DB3172" w:rsidRPr="003D7BFB" w:rsidRDefault="00DB3172" w:rsidP="004A45BF">
            <w:r w:rsidRPr="003D7BFB">
              <w:t>O</w:t>
            </w:r>
            <w:r>
              <w:t>t</w:t>
            </w:r>
            <w:r w:rsidRPr="003D7BFB">
              <w:t>tawa</w:t>
            </w:r>
          </w:p>
        </w:tc>
      </w:tr>
      <w:tr w:rsidR="00DB3172" w:rsidRPr="003D7BFB" w14:paraId="630FE135" w14:textId="77777777" w:rsidTr="004A45BF">
        <w:tc>
          <w:tcPr>
            <w:tcW w:w="1696" w:type="dxa"/>
          </w:tcPr>
          <w:p w14:paraId="2FF038C5" w14:textId="77777777" w:rsidR="00DB3172" w:rsidRPr="003D7BFB" w:rsidRDefault="00DB3172" w:rsidP="004A45BF">
            <w:r w:rsidRPr="003D7BFB">
              <w:t>14-17</w:t>
            </w:r>
          </w:p>
        </w:tc>
        <w:tc>
          <w:tcPr>
            <w:tcW w:w="5529" w:type="dxa"/>
          </w:tcPr>
          <w:p w14:paraId="2DBEA9EB" w14:textId="77777777" w:rsidR="00DB3172" w:rsidRPr="002009A5" w:rsidRDefault="00DB3172" w:rsidP="004A45BF">
            <w:pPr>
              <w:rPr>
                <w:lang w:val="fr-CA"/>
              </w:rPr>
            </w:pPr>
            <w:r w:rsidRPr="002009A5">
              <w:rPr>
                <w:lang w:val="fr-CA"/>
              </w:rPr>
              <w:t>Formation en leadership de l'</w:t>
            </w:r>
            <w:r w:rsidRPr="005B7301">
              <w:rPr>
                <w:b/>
                <w:bCs/>
                <w:lang w:val="fr-CA"/>
              </w:rPr>
              <w:t>AFPC</w:t>
            </w:r>
          </w:p>
        </w:tc>
        <w:tc>
          <w:tcPr>
            <w:tcW w:w="1984" w:type="dxa"/>
          </w:tcPr>
          <w:p w14:paraId="068979BC" w14:textId="77777777" w:rsidR="00DB3172" w:rsidRPr="003D7BFB" w:rsidRDefault="00DB3172" w:rsidP="004A45BF">
            <w:r w:rsidRPr="003D7BFB">
              <w:t xml:space="preserve">Ottawa </w:t>
            </w:r>
          </w:p>
        </w:tc>
      </w:tr>
      <w:tr w:rsidR="00DB3172" w:rsidRPr="003D7BFB" w14:paraId="36EB358C" w14:textId="77777777" w:rsidTr="004A45BF">
        <w:tc>
          <w:tcPr>
            <w:tcW w:w="1696" w:type="dxa"/>
          </w:tcPr>
          <w:p w14:paraId="733FAC21" w14:textId="77777777" w:rsidR="00DB3172" w:rsidRPr="003D7BFB" w:rsidRDefault="00DB3172" w:rsidP="004A45BF">
            <w:r w:rsidRPr="003D7BFB">
              <w:t>19-20</w:t>
            </w:r>
          </w:p>
        </w:tc>
        <w:tc>
          <w:tcPr>
            <w:tcW w:w="5529" w:type="dxa"/>
          </w:tcPr>
          <w:p w14:paraId="6CBB742F" w14:textId="77777777" w:rsidR="00DB3172" w:rsidRPr="002009A5" w:rsidRDefault="00DB3172" w:rsidP="004A45BF">
            <w:pPr>
              <w:rPr>
                <w:lang w:val="fr-CA"/>
              </w:rPr>
            </w:pPr>
            <w:r w:rsidRPr="002009A5">
              <w:rPr>
                <w:b/>
                <w:bCs/>
                <w:lang w:val="fr-CA"/>
              </w:rPr>
              <w:t xml:space="preserve">Réunion </w:t>
            </w:r>
            <w:r w:rsidRPr="002009A5">
              <w:rPr>
                <w:lang w:val="fr-CA"/>
              </w:rPr>
              <w:t>du comité de changement technique d</w:t>
            </w:r>
            <w:r>
              <w:rPr>
                <w:lang w:val="fr-CA"/>
              </w:rPr>
              <w:t xml:space="preserve">u </w:t>
            </w:r>
            <w:r w:rsidRPr="005B7301">
              <w:rPr>
                <w:b/>
                <w:bCs/>
                <w:lang w:val="fr-CA"/>
              </w:rPr>
              <w:t>SEI</w:t>
            </w:r>
            <w:r w:rsidRPr="002009A5">
              <w:rPr>
                <w:lang w:val="fr-CA"/>
              </w:rPr>
              <w:t xml:space="preserve"> avec </w:t>
            </w:r>
            <w:r w:rsidRPr="002009A5">
              <w:rPr>
                <w:b/>
                <w:bCs/>
                <w:lang w:val="fr-CA"/>
              </w:rPr>
              <w:t>l'ARC</w:t>
            </w:r>
          </w:p>
        </w:tc>
        <w:tc>
          <w:tcPr>
            <w:tcW w:w="1984" w:type="dxa"/>
          </w:tcPr>
          <w:p w14:paraId="6E651533" w14:textId="77777777" w:rsidR="00DB3172" w:rsidRPr="003D7BFB" w:rsidRDefault="00DB3172" w:rsidP="004A45BF">
            <w:r w:rsidRPr="003D7BFB">
              <w:t xml:space="preserve">Ottawa </w:t>
            </w:r>
          </w:p>
        </w:tc>
      </w:tr>
      <w:tr w:rsidR="00DB3172" w:rsidRPr="003D7BFB" w14:paraId="27F2D19C" w14:textId="77777777" w:rsidTr="004A45BF">
        <w:tc>
          <w:tcPr>
            <w:tcW w:w="1696" w:type="dxa"/>
          </w:tcPr>
          <w:p w14:paraId="7872049D" w14:textId="77777777" w:rsidR="00DB3172" w:rsidRPr="003D7BFB" w:rsidRDefault="00DB3172" w:rsidP="004A45BF"/>
        </w:tc>
        <w:tc>
          <w:tcPr>
            <w:tcW w:w="5529" w:type="dxa"/>
          </w:tcPr>
          <w:p w14:paraId="4927E32F" w14:textId="77777777" w:rsidR="00DB3172" w:rsidRPr="002009A5" w:rsidRDefault="00DB3172" w:rsidP="004A45BF">
            <w:pPr>
              <w:rPr>
                <w:b/>
                <w:bCs/>
                <w:lang w:val="fr-CA"/>
              </w:rPr>
            </w:pPr>
          </w:p>
        </w:tc>
        <w:tc>
          <w:tcPr>
            <w:tcW w:w="1984" w:type="dxa"/>
          </w:tcPr>
          <w:p w14:paraId="1A436E80" w14:textId="77777777" w:rsidR="00DB3172" w:rsidRPr="003D7BFB" w:rsidRDefault="00DB3172" w:rsidP="004A45BF"/>
        </w:tc>
      </w:tr>
      <w:tr w:rsidR="00DB3172" w:rsidRPr="003D7BFB" w14:paraId="2B54B570" w14:textId="77777777" w:rsidTr="004A45BF">
        <w:tc>
          <w:tcPr>
            <w:tcW w:w="1696" w:type="dxa"/>
          </w:tcPr>
          <w:p w14:paraId="29600E7D" w14:textId="77777777" w:rsidR="00DB3172" w:rsidRPr="003D7BFB" w:rsidRDefault="00DB3172" w:rsidP="004A45BF">
            <w:pPr>
              <w:rPr>
                <w:b/>
                <w:bCs/>
              </w:rPr>
            </w:pPr>
            <w:r w:rsidRPr="003D7BFB">
              <w:rPr>
                <w:b/>
                <w:bCs/>
              </w:rPr>
              <w:t>JANVIER</w:t>
            </w:r>
          </w:p>
        </w:tc>
        <w:tc>
          <w:tcPr>
            <w:tcW w:w="5529" w:type="dxa"/>
          </w:tcPr>
          <w:p w14:paraId="65188974" w14:textId="77777777" w:rsidR="00DB3172" w:rsidRPr="003D7BFB" w:rsidRDefault="00DB3172" w:rsidP="004A45BF"/>
        </w:tc>
        <w:tc>
          <w:tcPr>
            <w:tcW w:w="1984" w:type="dxa"/>
          </w:tcPr>
          <w:p w14:paraId="795E223F" w14:textId="77777777" w:rsidR="00DB3172" w:rsidRPr="003D7BFB" w:rsidRDefault="00DB3172" w:rsidP="004A45BF"/>
        </w:tc>
      </w:tr>
      <w:tr w:rsidR="00DB3172" w:rsidRPr="003D7BFB" w14:paraId="3FAF9C0F" w14:textId="77777777" w:rsidTr="004A45BF">
        <w:tc>
          <w:tcPr>
            <w:tcW w:w="1696" w:type="dxa"/>
          </w:tcPr>
          <w:p w14:paraId="6BC1488D" w14:textId="77777777" w:rsidR="00DB3172" w:rsidRPr="003D7BFB" w:rsidRDefault="00DB3172" w:rsidP="004A45BF">
            <w:r w:rsidRPr="003D7BFB">
              <w:t>2</w:t>
            </w:r>
          </w:p>
        </w:tc>
        <w:tc>
          <w:tcPr>
            <w:tcW w:w="5529" w:type="dxa"/>
          </w:tcPr>
          <w:p w14:paraId="71093245" w14:textId="77777777" w:rsidR="00DB3172" w:rsidRPr="000334F2" w:rsidRDefault="00DB3172" w:rsidP="004A45BF">
            <w:pPr>
              <w:rPr>
                <w:lang w:val="fr-CA"/>
              </w:rPr>
            </w:pPr>
            <w:r w:rsidRPr="000334F2">
              <w:rPr>
                <w:lang w:val="fr-CA"/>
              </w:rPr>
              <w:t>Réunion mensuelle des p</w:t>
            </w:r>
            <w:r>
              <w:rPr>
                <w:lang w:val="fr-CA"/>
              </w:rPr>
              <w:t>résident-e-s</w:t>
            </w:r>
          </w:p>
        </w:tc>
        <w:tc>
          <w:tcPr>
            <w:tcW w:w="1984" w:type="dxa"/>
          </w:tcPr>
          <w:p w14:paraId="08DA7462" w14:textId="77777777" w:rsidR="00DB3172" w:rsidRPr="003D7BFB" w:rsidRDefault="00DB3172" w:rsidP="004A45BF">
            <w:r w:rsidRPr="003D7BFB">
              <w:t xml:space="preserve">Ottawa </w:t>
            </w:r>
          </w:p>
        </w:tc>
      </w:tr>
      <w:tr w:rsidR="00DB3172" w:rsidRPr="003D7BFB" w14:paraId="4A663158" w14:textId="77777777" w:rsidTr="004A45BF">
        <w:tc>
          <w:tcPr>
            <w:tcW w:w="1696" w:type="dxa"/>
          </w:tcPr>
          <w:p w14:paraId="4F02B7BA" w14:textId="77777777" w:rsidR="00DB3172" w:rsidRPr="003D7BFB" w:rsidRDefault="00DB3172" w:rsidP="004A45BF">
            <w:r w:rsidRPr="003D7BFB">
              <w:t>15-19</w:t>
            </w:r>
          </w:p>
        </w:tc>
        <w:tc>
          <w:tcPr>
            <w:tcW w:w="5529" w:type="dxa"/>
          </w:tcPr>
          <w:p w14:paraId="364F30F7" w14:textId="77777777" w:rsidR="00DB3172" w:rsidRPr="003D7BFB" w:rsidRDefault="00DB3172" w:rsidP="004A45BF">
            <w:proofErr w:type="spellStart"/>
            <w:r w:rsidRPr="003D7BFB">
              <w:t>Retraite</w:t>
            </w:r>
            <w:proofErr w:type="spellEnd"/>
            <w:r w:rsidRPr="003D7BFB">
              <w:t xml:space="preserve"> d</w:t>
            </w:r>
            <w:r>
              <w:t xml:space="preserve">u Conseil </w:t>
            </w:r>
            <w:proofErr w:type="spellStart"/>
            <w:r>
              <w:t>exécutif</w:t>
            </w:r>
            <w:proofErr w:type="spellEnd"/>
          </w:p>
        </w:tc>
        <w:tc>
          <w:tcPr>
            <w:tcW w:w="1984" w:type="dxa"/>
          </w:tcPr>
          <w:p w14:paraId="171637C5" w14:textId="77777777" w:rsidR="00DB3172" w:rsidRPr="003D7BFB" w:rsidRDefault="00DB3172" w:rsidP="004A45BF">
            <w:r>
              <w:t>Mont-</w:t>
            </w:r>
            <w:r w:rsidRPr="003D7BFB">
              <w:t xml:space="preserve">Tremblant </w:t>
            </w:r>
          </w:p>
        </w:tc>
      </w:tr>
      <w:tr w:rsidR="00DB3172" w:rsidRPr="003D7BFB" w14:paraId="1CF6EF66" w14:textId="77777777" w:rsidTr="004A45BF">
        <w:tc>
          <w:tcPr>
            <w:tcW w:w="1696" w:type="dxa"/>
          </w:tcPr>
          <w:p w14:paraId="4D7FE053" w14:textId="77777777" w:rsidR="00DB3172" w:rsidRPr="003D7BFB" w:rsidRDefault="00DB3172" w:rsidP="004A45BF">
            <w:r w:rsidRPr="003D7BFB">
              <w:t>25</w:t>
            </w:r>
          </w:p>
        </w:tc>
        <w:tc>
          <w:tcPr>
            <w:tcW w:w="5529" w:type="dxa"/>
          </w:tcPr>
          <w:p w14:paraId="3DCDA472" w14:textId="77777777" w:rsidR="00DB3172" w:rsidRPr="003D7BFB" w:rsidRDefault="00DB3172" w:rsidP="004A45BF">
            <w:pPr>
              <w:rPr>
                <w:b/>
                <w:bCs/>
              </w:rPr>
            </w:pPr>
            <w:r>
              <w:rPr>
                <w:b/>
                <w:bCs/>
              </w:rPr>
              <w:t>CPS</w:t>
            </w:r>
            <w:r w:rsidRPr="003D7BF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DGFA</w:t>
            </w:r>
            <w:r w:rsidRPr="003D7BFB">
              <w:rPr>
                <w:b/>
                <w:bCs/>
              </w:rPr>
              <w:t xml:space="preserve"> (</w:t>
            </w:r>
            <w:r>
              <w:rPr>
                <w:b/>
                <w:bCs/>
              </w:rPr>
              <w:t>AC</w:t>
            </w:r>
            <w:r w:rsidRPr="003D7BFB">
              <w:rPr>
                <w:b/>
                <w:bCs/>
              </w:rPr>
              <w:t>)</w:t>
            </w:r>
          </w:p>
        </w:tc>
        <w:tc>
          <w:tcPr>
            <w:tcW w:w="1984" w:type="dxa"/>
          </w:tcPr>
          <w:p w14:paraId="152A9085" w14:textId="77777777" w:rsidR="00DB3172" w:rsidRPr="003D7BFB" w:rsidRDefault="00DB3172" w:rsidP="004A45BF">
            <w:r w:rsidRPr="003D7BFB">
              <w:t xml:space="preserve">Ottawa </w:t>
            </w:r>
          </w:p>
        </w:tc>
      </w:tr>
      <w:tr w:rsidR="00DB3172" w:rsidRPr="003D7BFB" w14:paraId="73FD769E" w14:textId="77777777" w:rsidTr="004A45BF">
        <w:tc>
          <w:tcPr>
            <w:tcW w:w="1696" w:type="dxa"/>
          </w:tcPr>
          <w:p w14:paraId="484ACE8E" w14:textId="77777777" w:rsidR="00DB3172" w:rsidRPr="003D7BFB" w:rsidRDefault="00DB3172" w:rsidP="004A45BF">
            <w:r w:rsidRPr="003D7BFB">
              <w:t>29</w:t>
            </w:r>
          </w:p>
        </w:tc>
        <w:tc>
          <w:tcPr>
            <w:tcW w:w="5529" w:type="dxa"/>
          </w:tcPr>
          <w:p w14:paraId="78E307C2" w14:textId="77777777" w:rsidR="00DB3172" w:rsidRPr="002009A5" w:rsidRDefault="00DB3172" w:rsidP="004A45BF">
            <w:pPr>
              <w:rPr>
                <w:lang w:val="fr-CA"/>
              </w:rPr>
            </w:pPr>
            <w:r w:rsidRPr="002009A5">
              <w:rPr>
                <w:lang w:val="fr-CA"/>
              </w:rPr>
              <w:t xml:space="preserve">Séance d'information régionale de l'Ontario </w:t>
            </w:r>
          </w:p>
        </w:tc>
        <w:tc>
          <w:tcPr>
            <w:tcW w:w="1984" w:type="dxa"/>
          </w:tcPr>
          <w:p w14:paraId="38AD8614" w14:textId="77777777" w:rsidR="00DB3172" w:rsidRPr="003D7BFB" w:rsidRDefault="00DB3172" w:rsidP="004A45BF">
            <w:r w:rsidRPr="003D7BFB">
              <w:t xml:space="preserve">Ottawa </w:t>
            </w:r>
          </w:p>
        </w:tc>
      </w:tr>
      <w:tr w:rsidR="00DB3172" w:rsidRPr="003D7BFB" w14:paraId="76DF3757" w14:textId="77777777" w:rsidTr="004A45BF">
        <w:tc>
          <w:tcPr>
            <w:tcW w:w="1696" w:type="dxa"/>
          </w:tcPr>
          <w:p w14:paraId="5DBC84EE" w14:textId="77777777" w:rsidR="00DB3172" w:rsidRPr="003D7BFB" w:rsidRDefault="00DB3172" w:rsidP="004A45BF"/>
        </w:tc>
        <w:tc>
          <w:tcPr>
            <w:tcW w:w="5529" w:type="dxa"/>
          </w:tcPr>
          <w:p w14:paraId="24449047" w14:textId="77777777" w:rsidR="00DB3172" w:rsidRPr="002009A5" w:rsidRDefault="00DB3172" w:rsidP="004A45BF">
            <w:pPr>
              <w:rPr>
                <w:lang w:val="fr-CA"/>
              </w:rPr>
            </w:pPr>
          </w:p>
        </w:tc>
        <w:tc>
          <w:tcPr>
            <w:tcW w:w="1984" w:type="dxa"/>
          </w:tcPr>
          <w:p w14:paraId="755FCA42" w14:textId="77777777" w:rsidR="00DB3172" w:rsidRPr="003D7BFB" w:rsidRDefault="00DB3172" w:rsidP="004A45BF"/>
        </w:tc>
      </w:tr>
      <w:tr w:rsidR="00DB3172" w:rsidRPr="003D7BFB" w14:paraId="7FC8233A" w14:textId="77777777" w:rsidTr="004A45BF">
        <w:tc>
          <w:tcPr>
            <w:tcW w:w="1696" w:type="dxa"/>
          </w:tcPr>
          <w:p w14:paraId="6C5AFE10" w14:textId="77777777" w:rsidR="00DB3172" w:rsidRPr="003D7BFB" w:rsidRDefault="00DB3172" w:rsidP="004A45BF">
            <w:pPr>
              <w:rPr>
                <w:b/>
                <w:bCs/>
              </w:rPr>
            </w:pPr>
            <w:r w:rsidRPr="003D7BFB">
              <w:rPr>
                <w:b/>
                <w:bCs/>
              </w:rPr>
              <w:t>FÉVRIER</w:t>
            </w:r>
          </w:p>
        </w:tc>
        <w:tc>
          <w:tcPr>
            <w:tcW w:w="5529" w:type="dxa"/>
          </w:tcPr>
          <w:p w14:paraId="79D19695" w14:textId="77777777" w:rsidR="00DB3172" w:rsidRPr="003D7BFB" w:rsidRDefault="00DB3172" w:rsidP="004A45BF"/>
        </w:tc>
        <w:tc>
          <w:tcPr>
            <w:tcW w:w="1984" w:type="dxa"/>
          </w:tcPr>
          <w:p w14:paraId="788ACC2F" w14:textId="77777777" w:rsidR="00DB3172" w:rsidRPr="003D7BFB" w:rsidRDefault="00DB3172" w:rsidP="004A45BF"/>
        </w:tc>
      </w:tr>
      <w:tr w:rsidR="00DB3172" w:rsidRPr="003D7BFB" w14:paraId="3A8F3CD5" w14:textId="77777777" w:rsidTr="004A45BF">
        <w:tc>
          <w:tcPr>
            <w:tcW w:w="1696" w:type="dxa"/>
          </w:tcPr>
          <w:p w14:paraId="3BFC6786" w14:textId="77777777" w:rsidR="00DB3172" w:rsidRPr="003D7BFB" w:rsidRDefault="00DB3172" w:rsidP="004A45BF">
            <w:r w:rsidRPr="003D7BFB">
              <w:t>1</w:t>
            </w:r>
          </w:p>
        </w:tc>
        <w:tc>
          <w:tcPr>
            <w:tcW w:w="5529" w:type="dxa"/>
          </w:tcPr>
          <w:p w14:paraId="5D1C5878" w14:textId="77777777" w:rsidR="00DB3172" w:rsidRPr="002009A5" w:rsidRDefault="00DB3172" w:rsidP="004A45BF">
            <w:pPr>
              <w:rPr>
                <w:lang w:val="fr-CA"/>
              </w:rPr>
            </w:pPr>
            <w:r w:rsidRPr="002450FE">
              <w:rPr>
                <w:lang w:val="fr-CA"/>
              </w:rPr>
              <w:t>Assemblée publique de la</w:t>
            </w:r>
            <w:r w:rsidRPr="002009A5">
              <w:rPr>
                <w:b/>
                <w:bCs/>
                <w:lang w:val="fr-CA"/>
              </w:rPr>
              <w:t xml:space="preserve"> DS</w:t>
            </w:r>
            <w:r>
              <w:rPr>
                <w:b/>
                <w:bCs/>
                <w:lang w:val="fr-CA"/>
              </w:rPr>
              <w:t>D</w:t>
            </w:r>
            <w:r w:rsidRPr="002009A5">
              <w:rPr>
                <w:b/>
                <w:bCs/>
                <w:lang w:val="fr-CA"/>
              </w:rPr>
              <w:t xml:space="preserve">C </w:t>
            </w:r>
            <w:r>
              <w:rPr>
                <w:b/>
                <w:bCs/>
                <w:lang w:val="fr-CA"/>
              </w:rPr>
              <w:t>DTI</w:t>
            </w:r>
          </w:p>
        </w:tc>
        <w:tc>
          <w:tcPr>
            <w:tcW w:w="1984" w:type="dxa"/>
          </w:tcPr>
          <w:p w14:paraId="237AD6CD" w14:textId="77777777" w:rsidR="00DB3172" w:rsidRPr="003D7BFB" w:rsidRDefault="00DB3172" w:rsidP="004A45BF">
            <w:r w:rsidRPr="003D7BFB">
              <w:t xml:space="preserve">Ottawa </w:t>
            </w:r>
          </w:p>
        </w:tc>
      </w:tr>
      <w:tr w:rsidR="00DB3172" w:rsidRPr="003D7BFB" w14:paraId="0F4A5413" w14:textId="77777777" w:rsidTr="004A45BF">
        <w:tc>
          <w:tcPr>
            <w:tcW w:w="1696" w:type="dxa"/>
          </w:tcPr>
          <w:p w14:paraId="241D805C" w14:textId="77777777" w:rsidR="00DB3172" w:rsidRPr="003D7BFB" w:rsidRDefault="00DB3172" w:rsidP="004A45BF">
            <w:pPr>
              <w:rPr>
                <w:b/>
                <w:bCs/>
              </w:rPr>
            </w:pPr>
            <w:r w:rsidRPr="003D7BFB">
              <w:rPr>
                <w:b/>
                <w:bCs/>
              </w:rPr>
              <w:t>2</w:t>
            </w:r>
          </w:p>
        </w:tc>
        <w:tc>
          <w:tcPr>
            <w:tcW w:w="5529" w:type="dxa"/>
          </w:tcPr>
          <w:p w14:paraId="1AD2201E" w14:textId="77777777" w:rsidR="00DB3172" w:rsidRPr="002009A5" w:rsidRDefault="00DB3172" w:rsidP="004A45BF">
            <w:pPr>
              <w:rPr>
                <w:lang w:val="fr-CA"/>
              </w:rPr>
            </w:pPr>
            <w:r w:rsidRPr="002450FE">
              <w:rPr>
                <w:lang w:val="fr-CA"/>
              </w:rPr>
              <w:t>Réunion</w:t>
            </w:r>
            <w:r w:rsidRPr="002009A5">
              <w:rPr>
                <w:lang w:val="fr-CA"/>
              </w:rPr>
              <w:t xml:space="preserve"> d'organisation de </w:t>
            </w:r>
            <w:r w:rsidRPr="00F77867">
              <w:rPr>
                <w:b/>
                <w:bCs/>
                <w:lang w:val="fr-CA"/>
              </w:rPr>
              <w:t>CPS</w:t>
            </w:r>
            <w:r w:rsidRPr="002009A5">
              <w:rPr>
                <w:lang w:val="fr-CA"/>
              </w:rPr>
              <w:t xml:space="preserve"> 103 Direction générale de la sécurité </w:t>
            </w:r>
          </w:p>
        </w:tc>
        <w:tc>
          <w:tcPr>
            <w:tcW w:w="1984" w:type="dxa"/>
          </w:tcPr>
          <w:p w14:paraId="0A26D872" w14:textId="77777777" w:rsidR="00DB3172" w:rsidRPr="003D7BFB" w:rsidRDefault="00DB3172" w:rsidP="004A45BF">
            <w:r w:rsidRPr="003D7BFB">
              <w:t xml:space="preserve">Ottawa </w:t>
            </w:r>
          </w:p>
        </w:tc>
      </w:tr>
      <w:tr w:rsidR="00DB3172" w:rsidRPr="003D7BFB" w14:paraId="0B66634E" w14:textId="77777777" w:rsidTr="004A45BF">
        <w:trPr>
          <w:trHeight w:val="70"/>
        </w:trPr>
        <w:tc>
          <w:tcPr>
            <w:tcW w:w="1696" w:type="dxa"/>
          </w:tcPr>
          <w:p w14:paraId="31881B65" w14:textId="77777777" w:rsidR="00DB3172" w:rsidRPr="003D7BFB" w:rsidRDefault="00DB3172" w:rsidP="004A45BF">
            <w:pPr>
              <w:rPr>
                <w:b/>
                <w:bCs/>
              </w:rPr>
            </w:pPr>
            <w:r w:rsidRPr="003D7BFB">
              <w:rPr>
                <w:b/>
                <w:bCs/>
              </w:rPr>
              <w:t>7</w:t>
            </w:r>
          </w:p>
        </w:tc>
        <w:tc>
          <w:tcPr>
            <w:tcW w:w="5529" w:type="dxa"/>
          </w:tcPr>
          <w:p w14:paraId="4D8FB7E6" w14:textId="77777777" w:rsidR="00DB3172" w:rsidRPr="003D7BFB" w:rsidRDefault="00DB3172" w:rsidP="004A45BF">
            <w:r w:rsidRPr="003D7BFB">
              <w:t xml:space="preserve">Réunion des </w:t>
            </w:r>
            <w:proofErr w:type="spellStart"/>
            <w:r w:rsidRPr="003D7BFB">
              <w:t>présidents</w:t>
            </w:r>
            <w:proofErr w:type="spellEnd"/>
            <w:r w:rsidRPr="003D7BFB">
              <w:t xml:space="preserve"> (</w:t>
            </w:r>
            <w:r w:rsidRPr="00F77867">
              <w:rPr>
                <w:b/>
                <w:bCs/>
              </w:rPr>
              <w:t>CPS</w:t>
            </w:r>
            <w:r w:rsidRPr="003D7BFB">
              <w:t>)</w:t>
            </w:r>
          </w:p>
        </w:tc>
        <w:tc>
          <w:tcPr>
            <w:tcW w:w="1984" w:type="dxa"/>
          </w:tcPr>
          <w:p w14:paraId="1D8ED3F7" w14:textId="77777777" w:rsidR="00DB3172" w:rsidRPr="003D7BFB" w:rsidRDefault="00DB3172" w:rsidP="004A45BF">
            <w:r w:rsidRPr="003D7BFB">
              <w:t xml:space="preserve">Ottawa </w:t>
            </w:r>
          </w:p>
        </w:tc>
      </w:tr>
      <w:tr w:rsidR="00DB3172" w:rsidRPr="003D7BFB" w14:paraId="3AAAA001" w14:textId="77777777" w:rsidTr="004A45BF">
        <w:trPr>
          <w:trHeight w:val="70"/>
        </w:trPr>
        <w:tc>
          <w:tcPr>
            <w:tcW w:w="1696" w:type="dxa"/>
          </w:tcPr>
          <w:p w14:paraId="71FC6021" w14:textId="77777777" w:rsidR="00DB3172" w:rsidRPr="003D7BFB" w:rsidRDefault="00DB3172" w:rsidP="004A45BF">
            <w:pPr>
              <w:rPr>
                <w:b/>
                <w:bCs/>
              </w:rPr>
            </w:pPr>
            <w:r w:rsidRPr="003D7BFB">
              <w:rPr>
                <w:b/>
                <w:bCs/>
              </w:rPr>
              <w:t>8</w:t>
            </w:r>
          </w:p>
        </w:tc>
        <w:tc>
          <w:tcPr>
            <w:tcW w:w="5529" w:type="dxa"/>
          </w:tcPr>
          <w:p w14:paraId="7A00C60D" w14:textId="77777777" w:rsidR="00DB3172" w:rsidRPr="002009A5" w:rsidRDefault="00DB3172" w:rsidP="004A45BF">
            <w:pPr>
              <w:rPr>
                <w:lang w:val="fr-CA"/>
              </w:rPr>
            </w:pPr>
            <w:r w:rsidRPr="002009A5">
              <w:rPr>
                <w:lang w:val="fr-CA"/>
              </w:rPr>
              <w:t>Formation sur le système de suivi des griefs</w:t>
            </w:r>
          </w:p>
        </w:tc>
        <w:tc>
          <w:tcPr>
            <w:tcW w:w="1984" w:type="dxa"/>
          </w:tcPr>
          <w:p w14:paraId="0ABAC880" w14:textId="77777777" w:rsidR="00DB3172" w:rsidRPr="003D7BFB" w:rsidRDefault="00DB3172" w:rsidP="004A45BF">
            <w:r w:rsidRPr="003D7BFB">
              <w:t xml:space="preserve">Ottawa </w:t>
            </w:r>
          </w:p>
        </w:tc>
      </w:tr>
      <w:tr w:rsidR="00DB3172" w:rsidRPr="003D7BFB" w14:paraId="6C09E048" w14:textId="77777777" w:rsidTr="004A45BF">
        <w:tc>
          <w:tcPr>
            <w:tcW w:w="1696" w:type="dxa"/>
          </w:tcPr>
          <w:p w14:paraId="3EC92779" w14:textId="77777777" w:rsidR="00DB3172" w:rsidRPr="003D7BFB" w:rsidRDefault="00DB3172" w:rsidP="004A45BF">
            <w:pPr>
              <w:rPr>
                <w:b/>
                <w:bCs/>
              </w:rPr>
            </w:pPr>
            <w:r w:rsidRPr="003D7BFB">
              <w:rPr>
                <w:b/>
                <w:bCs/>
              </w:rPr>
              <w:t>13</w:t>
            </w:r>
          </w:p>
        </w:tc>
        <w:tc>
          <w:tcPr>
            <w:tcW w:w="5529" w:type="dxa"/>
          </w:tcPr>
          <w:p w14:paraId="45FC1005" w14:textId="77777777" w:rsidR="00DB3172" w:rsidRPr="002009A5" w:rsidRDefault="00DB3172" w:rsidP="004A45BF">
            <w:pPr>
              <w:rPr>
                <w:lang w:val="fr-CA"/>
              </w:rPr>
            </w:pPr>
            <w:r w:rsidRPr="002009A5">
              <w:rPr>
                <w:lang w:val="fr-CA"/>
              </w:rPr>
              <w:t>Présentation des griefs (région de l'Ontario)</w:t>
            </w:r>
          </w:p>
        </w:tc>
        <w:tc>
          <w:tcPr>
            <w:tcW w:w="1984" w:type="dxa"/>
          </w:tcPr>
          <w:p w14:paraId="71FF5918" w14:textId="77777777" w:rsidR="00DB3172" w:rsidRPr="003D7BFB" w:rsidRDefault="00DB3172" w:rsidP="004A45BF">
            <w:r w:rsidRPr="003D7BFB">
              <w:t xml:space="preserve">Ottawa </w:t>
            </w:r>
          </w:p>
        </w:tc>
      </w:tr>
      <w:tr w:rsidR="00DB3172" w:rsidRPr="003D7BFB" w14:paraId="61E31D4E" w14:textId="77777777" w:rsidTr="004A45BF">
        <w:tc>
          <w:tcPr>
            <w:tcW w:w="1696" w:type="dxa"/>
          </w:tcPr>
          <w:p w14:paraId="51EE2005" w14:textId="77777777" w:rsidR="00DB3172" w:rsidRPr="003D7BFB" w:rsidRDefault="00DB3172" w:rsidP="004A45BF">
            <w:pPr>
              <w:rPr>
                <w:b/>
                <w:bCs/>
              </w:rPr>
            </w:pPr>
            <w:r w:rsidRPr="003D7BFB">
              <w:rPr>
                <w:b/>
                <w:bCs/>
              </w:rPr>
              <w:t>20</w:t>
            </w:r>
          </w:p>
        </w:tc>
        <w:tc>
          <w:tcPr>
            <w:tcW w:w="5529" w:type="dxa"/>
          </w:tcPr>
          <w:p w14:paraId="374F2F04" w14:textId="77777777" w:rsidR="00DB3172" w:rsidRPr="003D7BFB" w:rsidRDefault="00DB3172" w:rsidP="004A45BF">
            <w:r w:rsidRPr="003D7BFB">
              <w:rPr>
                <w:b/>
                <w:bCs/>
              </w:rPr>
              <w:t xml:space="preserve">Cours </w:t>
            </w:r>
            <w:r>
              <w:rPr>
                <w:b/>
                <w:bCs/>
              </w:rPr>
              <w:t>CPS</w:t>
            </w:r>
            <w:r w:rsidRPr="003D7BFB">
              <w:rPr>
                <w:b/>
                <w:bCs/>
              </w:rPr>
              <w:t>103 (</w:t>
            </w:r>
            <w:r>
              <w:rPr>
                <w:b/>
                <w:bCs/>
              </w:rPr>
              <w:t>AC</w:t>
            </w:r>
            <w:r w:rsidRPr="003D7BFB">
              <w:t>)</w:t>
            </w:r>
          </w:p>
        </w:tc>
        <w:tc>
          <w:tcPr>
            <w:tcW w:w="1984" w:type="dxa"/>
          </w:tcPr>
          <w:p w14:paraId="73CB8611" w14:textId="77777777" w:rsidR="00DB3172" w:rsidRPr="003D7BFB" w:rsidRDefault="00DB3172" w:rsidP="004A45BF">
            <w:r w:rsidRPr="003D7BFB">
              <w:t xml:space="preserve">Ottawa </w:t>
            </w:r>
          </w:p>
        </w:tc>
      </w:tr>
      <w:tr w:rsidR="00DB3172" w:rsidRPr="003D7BFB" w14:paraId="0379E3ED" w14:textId="77777777" w:rsidTr="004A45BF">
        <w:tc>
          <w:tcPr>
            <w:tcW w:w="1696" w:type="dxa"/>
          </w:tcPr>
          <w:p w14:paraId="60E81F29" w14:textId="77777777" w:rsidR="00DB3172" w:rsidRPr="003D7BFB" w:rsidRDefault="00DB3172" w:rsidP="004A45BF">
            <w:pPr>
              <w:rPr>
                <w:b/>
                <w:bCs/>
              </w:rPr>
            </w:pPr>
            <w:r w:rsidRPr="003D7BFB">
              <w:rPr>
                <w:b/>
                <w:bCs/>
              </w:rPr>
              <w:t>21</w:t>
            </w:r>
          </w:p>
        </w:tc>
        <w:tc>
          <w:tcPr>
            <w:tcW w:w="5529" w:type="dxa"/>
          </w:tcPr>
          <w:p w14:paraId="44006254" w14:textId="77777777" w:rsidR="00DB3172" w:rsidRPr="002009A5" w:rsidRDefault="00DB3172" w:rsidP="004A45BF">
            <w:pPr>
              <w:rPr>
                <w:lang w:val="fr-CA"/>
              </w:rPr>
            </w:pPr>
            <w:r>
              <w:rPr>
                <w:b/>
                <w:bCs/>
                <w:lang w:val="fr-CA"/>
              </w:rPr>
              <w:t>CPS</w:t>
            </w:r>
            <w:r w:rsidRPr="002009A5">
              <w:rPr>
                <w:lang w:val="fr-CA"/>
              </w:rPr>
              <w:t>103 former le formateur Q&amp;R (</w:t>
            </w:r>
            <w:r w:rsidRPr="00E2642C">
              <w:rPr>
                <w:b/>
                <w:bCs/>
                <w:lang w:val="fr-CA"/>
              </w:rPr>
              <w:t>R</w:t>
            </w:r>
            <w:r>
              <w:rPr>
                <w:b/>
                <w:bCs/>
                <w:lang w:val="fr-CA"/>
              </w:rPr>
              <w:t>O</w:t>
            </w:r>
            <w:r w:rsidRPr="002009A5">
              <w:rPr>
                <w:lang w:val="fr-CA"/>
              </w:rPr>
              <w:t>)</w:t>
            </w:r>
          </w:p>
        </w:tc>
        <w:tc>
          <w:tcPr>
            <w:tcW w:w="1984" w:type="dxa"/>
          </w:tcPr>
          <w:p w14:paraId="5DC902B6" w14:textId="77777777" w:rsidR="00DB3172" w:rsidRPr="003D7BFB" w:rsidRDefault="00DB3172" w:rsidP="004A45BF">
            <w:r w:rsidRPr="003D7BFB">
              <w:t xml:space="preserve">Ottawa </w:t>
            </w:r>
          </w:p>
        </w:tc>
      </w:tr>
      <w:tr w:rsidR="00DB3172" w:rsidRPr="003D7BFB" w14:paraId="2036768A" w14:textId="77777777" w:rsidTr="004A45BF">
        <w:tc>
          <w:tcPr>
            <w:tcW w:w="1696" w:type="dxa"/>
          </w:tcPr>
          <w:p w14:paraId="7629AC79" w14:textId="77777777" w:rsidR="00DB3172" w:rsidRPr="003D7BFB" w:rsidRDefault="00DB3172" w:rsidP="004A45BF">
            <w:pPr>
              <w:rPr>
                <w:b/>
                <w:bCs/>
              </w:rPr>
            </w:pPr>
            <w:r w:rsidRPr="003D7BFB">
              <w:rPr>
                <w:b/>
                <w:bCs/>
              </w:rPr>
              <w:t>21-22</w:t>
            </w:r>
          </w:p>
        </w:tc>
        <w:tc>
          <w:tcPr>
            <w:tcW w:w="5529" w:type="dxa"/>
          </w:tcPr>
          <w:p w14:paraId="37CA92B2" w14:textId="77777777" w:rsidR="00DB3172" w:rsidRPr="002009A5" w:rsidRDefault="00DB3172" w:rsidP="004A45BF">
            <w:pPr>
              <w:rPr>
                <w:lang w:val="fr-CA"/>
              </w:rPr>
            </w:pPr>
            <w:r w:rsidRPr="002009A5">
              <w:rPr>
                <w:lang w:val="fr-CA"/>
              </w:rPr>
              <w:t xml:space="preserve">Conférence sur les données du GC </w:t>
            </w:r>
            <w:r w:rsidRPr="002009A5">
              <w:rPr>
                <w:b/>
                <w:bCs/>
                <w:lang w:val="fr-CA"/>
              </w:rPr>
              <w:t>A.I.</w:t>
            </w:r>
            <w:r w:rsidRPr="002009A5">
              <w:rPr>
                <w:lang w:val="fr-CA"/>
              </w:rPr>
              <w:t xml:space="preserve"> (École de la fonction publique)</w:t>
            </w:r>
          </w:p>
        </w:tc>
        <w:tc>
          <w:tcPr>
            <w:tcW w:w="1984" w:type="dxa"/>
          </w:tcPr>
          <w:p w14:paraId="716A9080" w14:textId="77777777" w:rsidR="00DB3172" w:rsidRPr="003D7BFB" w:rsidRDefault="00DB3172" w:rsidP="004A45BF">
            <w:r w:rsidRPr="003D7BFB">
              <w:t xml:space="preserve">Ottawa </w:t>
            </w:r>
          </w:p>
        </w:tc>
      </w:tr>
      <w:tr w:rsidR="00DB3172" w:rsidRPr="003D7BFB" w14:paraId="1E6918EA" w14:textId="77777777" w:rsidTr="004A45BF">
        <w:tc>
          <w:tcPr>
            <w:tcW w:w="1696" w:type="dxa"/>
          </w:tcPr>
          <w:p w14:paraId="646E3F4F" w14:textId="77777777" w:rsidR="00DB3172" w:rsidRPr="003D7BFB" w:rsidRDefault="00DB3172" w:rsidP="004A45BF">
            <w:pPr>
              <w:rPr>
                <w:b/>
                <w:bCs/>
              </w:rPr>
            </w:pPr>
            <w:r w:rsidRPr="003D7BFB">
              <w:rPr>
                <w:b/>
                <w:bCs/>
              </w:rPr>
              <w:t>23</w:t>
            </w:r>
          </w:p>
        </w:tc>
        <w:tc>
          <w:tcPr>
            <w:tcW w:w="5529" w:type="dxa"/>
          </w:tcPr>
          <w:p w14:paraId="747F95DC" w14:textId="77777777" w:rsidR="00DB3172" w:rsidRPr="002009A5" w:rsidRDefault="00DB3172" w:rsidP="004A45BF">
            <w:pPr>
              <w:rPr>
                <w:lang w:val="fr-CA"/>
              </w:rPr>
            </w:pPr>
            <w:r w:rsidRPr="002009A5">
              <w:rPr>
                <w:lang w:val="fr-CA"/>
              </w:rPr>
              <w:t>Participation à la réunion de l'exécutif 70009</w:t>
            </w:r>
          </w:p>
        </w:tc>
        <w:tc>
          <w:tcPr>
            <w:tcW w:w="1984" w:type="dxa"/>
          </w:tcPr>
          <w:p w14:paraId="5DA502CB" w14:textId="77777777" w:rsidR="00DB3172" w:rsidRPr="003D7BFB" w:rsidRDefault="00DB3172" w:rsidP="004A45BF">
            <w:r w:rsidRPr="003D7BFB">
              <w:t xml:space="preserve">Ottawa </w:t>
            </w:r>
          </w:p>
        </w:tc>
      </w:tr>
    </w:tbl>
    <w:p w14:paraId="40ED8374" w14:textId="77777777" w:rsidR="00DB3172" w:rsidRPr="003D7BFB" w:rsidRDefault="00DB3172" w:rsidP="00DB3172">
      <w:pPr>
        <w:tabs>
          <w:tab w:val="left" w:pos="1440"/>
          <w:tab w:val="left" w:pos="7920"/>
        </w:tabs>
        <w:spacing w:before="240"/>
        <w:rPr>
          <w:b/>
          <w:bCs/>
          <w:u w:val="single"/>
        </w:rPr>
      </w:pPr>
    </w:p>
    <w:p w14:paraId="72D8C6B0" w14:textId="77777777" w:rsidR="00DB3172" w:rsidRPr="003D7BFB" w:rsidRDefault="00DB3172" w:rsidP="00DB3172">
      <w:pPr>
        <w:tabs>
          <w:tab w:val="left" w:pos="1440"/>
          <w:tab w:val="left" w:pos="7920"/>
        </w:tabs>
        <w:spacing w:before="240"/>
        <w:rPr>
          <w:b/>
          <w:bCs/>
          <w:u w:val="single"/>
        </w:rPr>
      </w:pPr>
    </w:p>
    <w:p w14:paraId="014B4E12" w14:textId="77777777" w:rsidR="00DB3172" w:rsidRPr="00201424" w:rsidRDefault="00DB3172" w:rsidP="00DB3172">
      <w:pPr>
        <w:tabs>
          <w:tab w:val="left" w:pos="1440"/>
          <w:tab w:val="left" w:pos="7920"/>
        </w:tabs>
        <w:spacing w:before="240"/>
        <w:rPr>
          <w:b/>
          <w:bCs/>
          <w:u w:val="single"/>
          <w:lang w:val="fr-CA"/>
        </w:rPr>
      </w:pPr>
      <w:r>
        <w:rPr>
          <w:b/>
          <w:bCs/>
          <w:u w:val="single"/>
          <w:lang w:val="fr-CA"/>
        </w:rPr>
        <w:t>A</w:t>
      </w:r>
      <w:r w:rsidRPr="00201424">
        <w:rPr>
          <w:b/>
          <w:bCs/>
          <w:u w:val="single"/>
          <w:lang w:val="fr-CA"/>
        </w:rPr>
        <w:t>cronymes</w:t>
      </w:r>
    </w:p>
    <w:p w14:paraId="40FEAD08" w14:textId="77777777" w:rsidR="00DB3172" w:rsidRPr="00201424" w:rsidRDefault="00DB3172" w:rsidP="00DB3172">
      <w:pPr>
        <w:tabs>
          <w:tab w:val="left" w:pos="1440"/>
          <w:tab w:val="left" w:pos="7920"/>
        </w:tabs>
        <w:spacing w:before="240"/>
        <w:rPr>
          <w:b/>
          <w:bCs/>
          <w:u w:val="single"/>
          <w:lang w:val="fr-CA"/>
        </w:rPr>
      </w:pPr>
    </w:p>
    <w:p w14:paraId="0540D0FF" w14:textId="77777777" w:rsidR="00DB3172" w:rsidRPr="00F668D9" w:rsidRDefault="00DB3172" w:rsidP="00DB3172">
      <w:pPr>
        <w:tabs>
          <w:tab w:val="left" w:pos="1170"/>
          <w:tab w:val="left" w:pos="7920"/>
        </w:tabs>
        <w:autoSpaceDE w:val="0"/>
        <w:autoSpaceDN w:val="0"/>
        <w:adjustRightInd w:val="0"/>
        <w:rPr>
          <w:szCs w:val="24"/>
          <w:lang w:val="fr-CA"/>
        </w:rPr>
      </w:pPr>
      <w:r w:rsidRPr="00F668D9">
        <w:rPr>
          <w:b/>
          <w:bCs/>
          <w:szCs w:val="24"/>
          <w:lang w:val="fr-CA"/>
        </w:rPr>
        <w:t>AC</w:t>
      </w:r>
      <w:r w:rsidRPr="00F668D9">
        <w:rPr>
          <w:szCs w:val="24"/>
          <w:lang w:val="fr-CA"/>
        </w:rPr>
        <w:t xml:space="preserve"> - Administration centrale</w:t>
      </w:r>
    </w:p>
    <w:p w14:paraId="229E7159" w14:textId="77777777" w:rsidR="00DB3172" w:rsidRPr="00F668D9" w:rsidRDefault="00DB3172" w:rsidP="00DB3172">
      <w:pPr>
        <w:rPr>
          <w:lang w:val="fr-CA"/>
        </w:rPr>
      </w:pPr>
      <w:r w:rsidRPr="00F668D9">
        <w:rPr>
          <w:b/>
          <w:bCs/>
          <w:lang w:val="fr-CA"/>
        </w:rPr>
        <w:t xml:space="preserve">RO </w:t>
      </w:r>
      <w:r w:rsidRPr="00F668D9">
        <w:rPr>
          <w:lang w:val="fr-CA"/>
        </w:rPr>
        <w:t>- Région de l'Ontario</w:t>
      </w:r>
    </w:p>
    <w:p w14:paraId="336F2B57" w14:textId="77777777" w:rsidR="00DB3172" w:rsidRPr="00F668D9" w:rsidRDefault="00DB3172" w:rsidP="00DB3172">
      <w:pPr>
        <w:rPr>
          <w:lang w:val="fr-CA"/>
        </w:rPr>
      </w:pPr>
      <w:r w:rsidRPr="00F668D9">
        <w:rPr>
          <w:b/>
          <w:bCs/>
          <w:lang w:val="fr-CA"/>
        </w:rPr>
        <w:t xml:space="preserve">SEI </w:t>
      </w:r>
      <w:r w:rsidRPr="00F668D9">
        <w:rPr>
          <w:lang w:val="fr-CA"/>
        </w:rPr>
        <w:t xml:space="preserve">– Syndicat des employé-e-s de l'Impôt </w:t>
      </w:r>
    </w:p>
    <w:p w14:paraId="4ADE716F" w14:textId="77777777" w:rsidR="00DB3172" w:rsidRDefault="00DB3172" w:rsidP="00DB3172">
      <w:pPr>
        <w:rPr>
          <w:szCs w:val="24"/>
          <w:lang w:val="fr-CA"/>
        </w:rPr>
      </w:pPr>
      <w:r w:rsidRPr="00F668D9">
        <w:rPr>
          <w:b/>
          <w:bCs/>
          <w:lang w:val="fr-CA"/>
        </w:rPr>
        <w:t>CPS-</w:t>
      </w:r>
      <w:r w:rsidRPr="00F668D9">
        <w:rPr>
          <w:szCs w:val="24"/>
          <w:lang w:val="fr-CA"/>
        </w:rPr>
        <w:t xml:space="preserve"> Consultation syndicale-patronale</w:t>
      </w:r>
    </w:p>
    <w:p w14:paraId="52B29E71" w14:textId="77777777" w:rsidR="00DB3172" w:rsidRPr="00F668D9" w:rsidRDefault="00DB3172" w:rsidP="00DB3172">
      <w:pPr>
        <w:rPr>
          <w:lang w:val="fr-CA"/>
        </w:rPr>
      </w:pPr>
      <w:r w:rsidRPr="00312026">
        <w:rPr>
          <w:b/>
          <w:bCs/>
          <w:szCs w:val="24"/>
          <w:lang w:val="fr-CA"/>
        </w:rPr>
        <w:t>APS</w:t>
      </w:r>
      <w:r>
        <w:rPr>
          <w:szCs w:val="24"/>
          <w:lang w:val="fr-CA"/>
        </w:rPr>
        <w:t xml:space="preserve"> – Approche Syndicale -Patronale</w:t>
      </w:r>
    </w:p>
    <w:p w14:paraId="29753D34" w14:textId="77777777" w:rsidR="00DB3172" w:rsidRPr="00F668D9" w:rsidRDefault="00DB3172" w:rsidP="00DB3172">
      <w:pPr>
        <w:rPr>
          <w:lang w:val="fr-CA"/>
        </w:rPr>
      </w:pPr>
      <w:r w:rsidRPr="00F668D9">
        <w:rPr>
          <w:b/>
          <w:bCs/>
          <w:lang w:val="fr-CA"/>
        </w:rPr>
        <w:t xml:space="preserve">DGSPA </w:t>
      </w:r>
      <w:r w:rsidRPr="00F668D9">
        <w:rPr>
          <w:lang w:val="fr-CA"/>
        </w:rPr>
        <w:t>- Direction générale des services de prestations d'évaluation</w:t>
      </w:r>
    </w:p>
    <w:p w14:paraId="11B9B9CD" w14:textId="77777777" w:rsidR="00DB3172" w:rsidRPr="00F668D9" w:rsidRDefault="00DB3172" w:rsidP="00DB3172">
      <w:pPr>
        <w:rPr>
          <w:lang w:val="fr-CA"/>
        </w:rPr>
      </w:pPr>
      <w:r w:rsidRPr="00F668D9">
        <w:rPr>
          <w:b/>
          <w:bCs/>
          <w:lang w:val="fr-CA"/>
        </w:rPr>
        <w:t xml:space="preserve">ARC </w:t>
      </w:r>
      <w:r w:rsidRPr="00F668D9">
        <w:rPr>
          <w:lang w:val="fr-CA"/>
        </w:rPr>
        <w:t>- Agence du revenu du Canada</w:t>
      </w:r>
    </w:p>
    <w:p w14:paraId="1D19B302" w14:textId="77777777" w:rsidR="00DB3172" w:rsidRPr="00F668D9" w:rsidRDefault="00DB3172" w:rsidP="00DB3172">
      <w:pPr>
        <w:tabs>
          <w:tab w:val="left" w:pos="1170"/>
          <w:tab w:val="left" w:pos="7920"/>
        </w:tabs>
        <w:autoSpaceDE w:val="0"/>
        <w:autoSpaceDN w:val="0"/>
        <w:adjustRightInd w:val="0"/>
        <w:rPr>
          <w:b/>
          <w:bCs/>
          <w:lang w:val="fr-CA"/>
        </w:rPr>
      </w:pPr>
      <w:r w:rsidRPr="00F668D9">
        <w:rPr>
          <w:b/>
          <w:bCs/>
          <w:lang w:val="fr-CA"/>
        </w:rPr>
        <w:t xml:space="preserve">DGFA </w:t>
      </w:r>
      <w:r w:rsidRPr="00F668D9">
        <w:rPr>
          <w:lang w:val="fr-CA"/>
        </w:rPr>
        <w:t>- Direction générale des finances et de l’administration</w:t>
      </w:r>
    </w:p>
    <w:p w14:paraId="7DF51CC7" w14:textId="77777777" w:rsidR="00DB3172" w:rsidRPr="00F668D9" w:rsidRDefault="00DB3172" w:rsidP="00DB3172">
      <w:pPr>
        <w:rPr>
          <w:lang w:val="fr-CA"/>
        </w:rPr>
      </w:pPr>
      <w:r w:rsidRPr="00F668D9">
        <w:rPr>
          <w:b/>
          <w:bCs/>
          <w:lang w:val="fr-CA"/>
        </w:rPr>
        <w:t xml:space="preserve">SST </w:t>
      </w:r>
      <w:r w:rsidRPr="00F668D9">
        <w:rPr>
          <w:lang w:val="fr-CA"/>
        </w:rPr>
        <w:t xml:space="preserve">- Sécurité et santé au travail </w:t>
      </w:r>
    </w:p>
    <w:p w14:paraId="3F5E0251" w14:textId="77777777" w:rsidR="00DB3172" w:rsidRPr="00F668D9" w:rsidRDefault="00DB3172" w:rsidP="00DB3172">
      <w:pPr>
        <w:rPr>
          <w:lang w:val="fr-CA"/>
        </w:rPr>
      </w:pPr>
      <w:r w:rsidRPr="00F668D9">
        <w:rPr>
          <w:b/>
          <w:bCs/>
          <w:lang w:val="fr-CA"/>
        </w:rPr>
        <w:t>AGA</w:t>
      </w:r>
      <w:r w:rsidRPr="00F668D9">
        <w:rPr>
          <w:lang w:val="fr-CA"/>
        </w:rPr>
        <w:t xml:space="preserve"> - Assemblée générale annuelle</w:t>
      </w:r>
    </w:p>
    <w:p w14:paraId="148BB95E" w14:textId="77777777" w:rsidR="00DB3172" w:rsidRPr="00F668D9" w:rsidRDefault="00DB3172" w:rsidP="00DB3172">
      <w:pPr>
        <w:rPr>
          <w:lang w:val="fr-CA"/>
        </w:rPr>
      </w:pPr>
      <w:r w:rsidRPr="00F668D9">
        <w:rPr>
          <w:b/>
          <w:bCs/>
          <w:lang w:val="fr-CA"/>
        </w:rPr>
        <w:t>AFPC</w:t>
      </w:r>
      <w:r w:rsidRPr="00F668D9">
        <w:rPr>
          <w:lang w:val="fr-CA"/>
        </w:rPr>
        <w:t xml:space="preserve"> - Alliance de la Fonction publique</w:t>
      </w:r>
    </w:p>
    <w:p w14:paraId="4F52F9C1" w14:textId="77777777" w:rsidR="00DB3172" w:rsidRPr="00F668D9" w:rsidRDefault="00DB3172" w:rsidP="00DB3172">
      <w:pPr>
        <w:rPr>
          <w:lang w:val="fr-CA"/>
        </w:rPr>
      </w:pPr>
      <w:r w:rsidRPr="00F668D9">
        <w:rPr>
          <w:b/>
          <w:bCs/>
          <w:lang w:val="fr-CA"/>
        </w:rPr>
        <w:t xml:space="preserve">DGRH </w:t>
      </w:r>
      <w:r w:rsidRPr="00F668D9">
        <w:rPr>
          <w:lang w:val="fr-CA"/>
        </w:rPr>
        <w:t>- Direction générale des ressources humaines</w:t>
      </w:r>
    </w:p>
    <w:p w14:paraId="3D443A34" w14:textId="77777777" w:rsidR="00DB3172" w:rsidRPr="00F668D9" w:rsidRDefault="00DB3172" w:rsidP="00DB3172">
      <w:pPr>
        <w:rPr>
          <w:lang w:val="fr-CA"/>
        </w:rPr>
      </w:pPr>
      <w:r w:rsidRPr="00F668D9">
        <w:rPr>
          <w:b/>
          <w:bCs/>
          <w:lang w:val="fr-CA"/>
        </w:rPr>
        <w:t xml:space="preserve">DGSMC </w:t>
      </w:r>
      <w:r w:rsidRPr="00F668D9">
        <w:rPr>
          <w:lang w:val="fr-CA"/>
        </w:rPr>
        <w:t>- Direction générale des services de gestion ministérielle</w:t>
      </w:r>
    </w:p>
    <w:p w14:paraId="7D79B59A" w14:textId="77777777" w:rsidR="00DB3172" w:rsidRPr="00F668D9" w:rsidRDefault="00DB3172" w:rsidP="00DB3172">
      <w:pPr>
        <w:rPr>
          <w:lang w:val="fr-CA"/>
        </w:rPr>
      </w:pPr>
      <w:r w:rsidRPr="00F668D9">
        <w:rPr>
          <w:b/>
          <w:bCs/>
          <w:lang w:val="fr-CA"/>
        </w:rPr>
        <w:t>CRPS</w:t>
      </w:r>
      <w:r w:rsidRPr="00F668D9">
        <w:rPr>
          <w:lang w:val="fr-CA"/>
        </w:rPr>
        <w:t> - Comité régional Patronal syndical</w:t>
      </w:r>
    </w:p>
    <w:p w14:paraId="4138D78C" w14:textId="77777777" w:rsidR="00DB3172" w:rsidRPr="00F668D9" w:rsidRDefault="00DB3172" w:rsidP="00DB3172">
      <w:pPr>
        <w:tabs>
          <w:tab w:val="left" w:pos="1170"/>
          <w:tab w:val="left" w:pos="7920"/>
        </w:tabs>
        <w:autoSpaceDE w:val="0"/>
        <w:autoSpaceDN w:val="0"/>
        <w:adjustRightInd w:val="0"/>
        <w:rPr>
          <w:b/>
          <w:bCs/>
          <w:lang w:val="fr-CA"/>
        </w:rPr>
      </w:pPr>
      <w:r w:rsidRPr="00F668D9">
        <w:rPr>
          <w:b/>
          <w:bCs/>
          <w:lang w:val="fr-CA"/>
        </w:rPr>
        <w:t>DGCP</w:t>
      </w:r>
      <w:r w:rsidRPr="00F668D9">
        <w:rPr>
          <w:lang w:val="fr-CA"/>
        </w:rPr>
        <w:t>S - Direction générale de cotisation, de prestation et de service</w:t>
      </w:r>
    </w:p>
    <w:p w14:paraId="3CB1E06A" w14:textId="77777777" w:rsidR="00DB3172" w:rsidRPr="00F668D9" w:rsidRDefault="00DB3172" w:rsidP="00DB3172">
      <w:pPr>
        <w:pStyle w:val="Default"/>
        <w:tabs>
          <w:tab w:val="left" w:pos="1170"/>
          <w:tab w:val="left" w:pos="7920"/>
        </w:tabs>
        <w:rPr>
          <w:color w:val="auto"/>
          <w:lang w:val="fr-CA"/>
        </w:rPr>
      </w:pPr>
      <w:r w:rsidRPr="00F668D9">
        <w:rPr>
          <w:b/>
          <w:bCs/>
          <w:color w:val="auto"/>
          <w:lang w:val="fr-CA"/>
        </w:rPr>
        <w:t>DAER</w:t>
      </w:r>
      <w:r w:rsidRPr="00F668D9">
        <w:rPr>
          <w:color w:val="auto"/>
          <w:lang w:val="fr-CA"/>
        </w:rPr>
        <w:t xml:space="preserve"> - </w:t>
      </w:r>
      <w:r w:rsidRPr="00F668D9">
        <w:rPr>
          <w:rFonts w:eastAsia="Times New Roman"/>
          <w:color w:val="auto"/>
          <w:lang w:val="fr-CA"/>
        </w:rPr>
        <w:t>Division de l'audit, de l'évaluation et du risque</w:t>
      </w:r>
    </w:p>
    <w:p w14:paraId="0EFB1216" w14:textId="77777777" w:rsidR="00DB3172" w:rsidRPr="00F668D9" w:rsidRDefault="00DB3172" w:rsidP="00DB3172">
      <w:pPr>
        <w:tabs>
          <w:tab w:val="left" w:pos="1170"/>
          <w:tab w:val="left" w:pos="7920"/>
        </w:tabs>
        <w:autoSpaceDE w:val="0"/>
        <w:autoSpaceDN w:val="0"/>
        <w:adjustRightInd w:val="0"/>
        <w:spacing w:line="259" w:lineRule="auto"/>
        <w:rPr>
          <w:sz w:val="22"/>
          <w:lang w:val="fr-CA"/>
        </w:rPr>
      </w:pPr>
      <w:r w:rsidRPr="00F668D9">
        <w:rPr>
          <w:b/>
          <w:bCs/>
          <w:sz w:val="22"/>
          <w:lang w:val="fr-CA"/>
        </w:rPr>
        <w:t>RCN</w:t>
      </w:r>
      <w:r w:rsidRPr="00F668D9">
        <w:rPr>
          <w:sz w:val="22"/>
          <w:lang w:val="fr-CA"/>
        </w:rPr>
        <w:t xml:space="preserve"> – Région capitale nationale</w:t>
      </w:r>
    </w:p>
    <w:p w14:paraId="50F185B9" w14:textId="77777777" w:rsidR="00DB3172" w:rsidRPr="00F668D9" w:rsidRDefault="00DB3172" w:rsidP="00DB3172">
      <w:pPr>
        <w:tabs>
          <w:tab w:val="left" w:pos="1170"/>
          <w:tab w:val="left" w:pos="7920"/>
        </w:tabs>
        <w:autoSpaceDE w:val="0"/>
        <w:autoSpaceDN w:val="0"/>
        <w:adjustRightInd w:val="0"/>
        <w:spacing w:line="259" w:lineRule="auto"/>
        <w:rPr>
          <w:lang w:val="fr-CA"/>
        </w:rPr>
      </w:pPr>
      <w:r w:rsidRPr="00F668D9">
        <w:rPr>
          <w:b/>
          <w:bCs/>
          <w:lang w:val="fr-CA"/>
        </w:rPr>
        <w:t>DSDC</w:t>
      </w:r>
      <w:r w:rsidRPr="00F668D9">
        <w:rPr>
          <w:lang w:val="fr-CA"/>
        </w:rPr>
        <w:t xml:space="preserve"> - Division services direction corporati</w:t>
      </w:r>
      <w:r>
        <w:rPr>
          <w:lang w:val="fr-CA"/>
        </w:rPr>
        <w:t>f</w:t>
      </w:r>
    </w:p>
    <w:p w14:paraId="5CA3D8BB" w14:textId="77777777" w:rsidR="00DB3172" w:rsidRDefault="00DB3172" w:rsidP="00DB3172">
      <w:pPr>
        <w:tabs>
          <w:tab w:val="left" w:pos="1170"/>
          <w:tab w:val="left" w:pos="7920"/>
        </w:tabs>
        <w:autoSpaceDE w:val="0"/>
        <w:autoSpaceDN w:val="0"/>
        <w:adjustRightInd w:val="0"/>
        <w:spacing w:line="259" w:lineRule="auto"/>
        <w:rPr>
          <w:sz w:val="22"/>
          <w:lang w:val="fr-CA"/>
        </w:rPr>
      </w:pPr>
      <w:r w:rsidRPr="00F668D9">
        <w:rPr>
          <w:b/>
          <w:bCs/>
          <w:lang w:val="fr-CA"/>
        </w:rPr>
        <w:t>DTI-</w:t>
      </w:r>
      <w:r w:rsidRPr="00F668D9">
        <w:rPr>
          <w:lang w:val="fr-CA"/>
        </w:rPr>
        <w:t xml:space="preserve"> Division technologie d’information</w:t>
      </w:r>
    </w:p>
    <w:p w14:paraId="14BE6590" w14:textId="77777777" w:rsidR="00DB3172" w:rsidRPr="00AF63DD" w:rsidRDefault="00DB3172" w:rsidP="00DB3172">
      <w:pPr>
        <w:tabs>
          <w:tab w:val="left" w:pos="1170"/>
          <w:tab w:val="left" w:pos="7920"/>
        </w:tabs>
        <w:autoSpaceDE w:val="0"/>
        <w:autoSpaceDN w:val="0"/>
        <w:adjustRightInd w:val="0"/>
        <w:spacing w:line="259" w:lineRule="auto"/>
        <w:rPr>
          <w:lang w:val="fr-CA"/>
        </w:rPr>
      </w:pPr>
      <w:r w:rsidRPr="005C6764">
        <w:rPr>
          <w:b/>
          <w:bCs/>
          <w:sz w:val="22"/>
          <w:lang w:val="fr-CA"/>
        </w:rPr>
        <w:t>CRSP</w:t>
      </w:r>
      <w:r>
        <w:rPr>
          <w:sz w:val="22"/>
          <w:lang w:val="fr-CA"/>
        </w:rPr>
        <w:t xml:space="preserve"> – Consultation régionale Syndicale-Patronale</w:t>
      </w:r>
    </w:p>
    <w:p w14:paraId="674B00CE" w14:textId="77777777" w:rsidR="00DB3172" w:rsidRDefault="00DB3172" w:rsidP="00DB3172">
      <w:pPr>
        <w:rPr>
          <w:rFonts w:eastAsia="Times New Roman"/>
          <w:szCs w:val="24"/>
          <w:lang w:val="fr-CA"/>
        </w:rPr>
      </w:pPr>
      <w:r w:rsidRPr="00116B34">
        <w:rPr>
          <w:b/>
          <w:bCs/>
          <w:lang w:val="fr-CA"/>
        </w:rPr>
        <w:t>CNCSP</w:t>
      </w:r>
      <w:r>
        <w:rPr>
          <w:b/>
          <w:bCs/>
          <w:lang w:val="fr-CA"/>
        </w:rPr>
        <w:t xml:space="preserve"> - </w:t>
      </w:r>
      <w:bookmarkStart w:id="18" w:name="_Hlk161751032"/>
      <w:r w:rsidRPr="00A86000">
        <w:rPr>
          <w:rFonts w:eastAsia="Times New Roman"/>
          <w:szCs w:val="24"/>
          <w:lang w:val="fr-CA"/>
        </w:rPr>
        <w:t>Comité national de consultation patronale-syndicale</w:t>
      </w:r>
      <w:bookmarkEnd w:id="18"/>
    </w:p>
    <w:p w14:paraId="436AC138" w14:textId="77777777" w:rsidR="00DB3172" w:rsidRPr="00AF63DD" w:rsidRDefault="00DB3172" w:rsidP="00DB3172">
      <w:pPr>
        <w:pStyle w:val="Default"/>
        <w:tabs>
          <w:tab w:val="left" w:pos="1170"/>
          <w:tab w:val="left" w:pos="7920"/>
        </w:tabs>
        <w:rPr>
          <w:lang w:val="fr-CA"/>
        </w:rPr>
      </w:pPr>
    </w:p>
    <w:p w14:paraId="718347C6" w14:textId="77777777" w:rsidR="00DB3172" w:rsidRPr="00AF63DD" w:rsidRDefault="00DB3172" w:rsidP="00DB3172">
      <w:pPr>
        <w:pStyle w:val="Default"/>
        <w:tabs>
          <w:tab w:val="left" w:pos="1170"/>
          <w:tab w:val="left" w:pos="7920"/>
        </w:tabs>
        <w:rPr>
          <w:lang w:val="fr-CA"/>
        </w:rPr>
      </w:pPr>
    </w:p>
    <w:p w14:paraId="54656D3E" w14:textId="77777777" w:rsidR="00DB3172" w:rsidRPr="00AF63DD" w:rsidRDefault="00DB3172" w:rsidP="00DB3172">
      <w:pPr>
        <w:pStyle w:val="Default"/>
        <w:tabs>
          <w:tab w:val="left" w:pos="1170"/>
          <w:tab w:val="left" w:pos="7920"/>
        </w:tabs>
        <w:rPr>
          <w:lang w:val="fr-CA"/>
        </w:rPr>
      </w:pPr>
    </w:p>
    <w:p w14:paraId="521CB62B" w14:textId="77777777" w:rsidR="00DB3172" w:rsidRPr="00AF63DD" w:rsidRDefault="00DB3172" w:rsidP="00DB3172">
      <w:pPr>
        <w:pStyle w:val="Default"/>
        <w:tabs>
          <w:tab w:val="left" w:pos="1170"/>
          <w:tab w:val="left" w:pos="7920"/>
        </w:tabs>
        <w:rPr>
          <w:lang w:val="fr-CA"/>
        </w:rPr>
      </w:pPr>
    </w:p>
    <w:p w14:paraId="0922DC65" w14:textId="77777777" w:rsidR="00DB3172" w:rsidRDefault="00DB3172" w:rsidP="00DB3172">
      <w:pPr>
        <w:pStyle w:val="Default"/>
        <w:tabs>
          <w:tab w:val="left" w:pos="1170"/>
          <w:tab w:val="left" w:pos="7920"/>
        </w:tabs>
        <w:rPr>
          <w:lang w:val="fr-CA"/>
        </w:rPr>
      </w:pPr>
    </w:p>
    <w:p w14:paraId="196DCA56" w14:textId="77777777" w:rsidR="00DB3172" w:rsidRDefault="00DB3172" w:rsidP="00DB3172">
      <w:pPr>
        <w:pStyle w:val="Default"/>
        <w:tabs>
          <w:tab w:val="left" w:pos="1170"/>
          <w:tab w:val="left" w:pos="7920"/>
        </w:tabs>
        <w:rPr>
          <w:lang w:val="fr-CA"/>
        </w:rPr>
      </w:pPr>
    </w:p>
    <w:p w14:paraId="23F80F33" w14:textId="77777777" w:rsidR="00DB3172" w:rsidRDefault="00DB3172" w:rsidP="00DB3172">
      <w:pPr>
        <w:pStyle w:val="Default"/>
        <w:tabs>
          <w:tab w:val="left" w:pos="1170"/>
          <w:tab w:val="left" w:pos="7920"/>
        </w:tabs>
        <w:rPr>
          <w:lang w:val="fr-CA"/>
        </w:rPr>
      </w:pPr>
    </w:p>
    <w:p w14:paraId="7E6BD5B7" w14:textId="77777777" w:rsidR="00DB3172" w:rsidRDefault="00DB3172" w:rsidP="00DB3172">
      <w:pPr>
        <w:pStyle w:val="Default"/>
        <w:tabs>
          <w:tab w:val="left" w:pos="1170"/>
          <w:tab w:val="left" w:pos="7920"/>
        </w:tabs>
        <w:rPr>
          <w:lang w:val="fr-CA"/>
        </w:rPr>
      </w:pPr>
    </w:p>
    <w:p w14:paraId="09F2C48C" w14:textId="77777777" w:rsidR="00DB3172" w:rsidRDefault="00DB3172" w:rsidP="00DB3172">
      <w:pPr>
        <w:pStyle w:val="Default"/>
        <w:tabs>
          <w:tab w:val="left" w:pos="1170"/>
          <w:tab w:val="left" w:pos="7920"/>
        </w:tabs>
        <w:rPr>
          <w:lang w:val="fr-CA"/>
        </w:rPr>
      </w:pPr>
    </w:p>
    <w:p w14:paraId="416AD419" w14:textId="77777777" w:rsidR="00DB3172" w:rsidRPr="005E6062" w:rsidRDefault="00DB3172" w:rsidP="00DB3172">
      <w:pPr>
        <w:pStyle w:val="Default"/>
        <w:tabs>
          <w:tab w:val="left" w:pos="1170"/>
          <w:tab w:val="left" w:pos="7920"/>
        </w:tabs>
        <w:rPr>
          <w:lang w:val="fr-CA"/>
        </w:rPr>
      </w:pPr>
      <w:r w:rsidRPr="005E6062">
        <w:rPr>
          <w:lang w:val="fr-CA"/>
        </w:rPr>
        <w:t>Soumis respectueusement,</w:t>
      </w:r>
    </w:p>
    <w:p w14:paraId="3A57A77D" w14:textId="77777777" w:rsidR="00DB3172" w:rsidRPr="005E6062" w:rsidRDefault="00DB3172" w:rsidP="00DB3172">
      <w:pPr>
        <w:rPr>
          <w:lang w:val="fr-CA"/>
        </w:rPr>
      </w:pPr>
    </w:p>
    <w:p w14:paraId="4FC1292C" w14:textId="77777777" w:rsidR="00DB3172" w:rsidRPr="006B64FE" w:rsidRDefault="00DB3172" w:rsidP="00DB3172">
      <w:pPr>
        <w:rPr>
          <w:b/>
          <w:bCs/>
          <w:i/>
          <w:iCs/>
          <w:lang w:val="fr-CA"/>
        </w:rPr>
      </w:pPr>
      <w:r w:rsidRPr="006B64FE">
        <w:rPr>
          <w:b/>
          <w:i/>
          <w:iCs/>
          <w:lang w:val="fr-CA"/>
        </w:rPr>
        <w:t>David Lanthier</w:t>
      </w:r>
    </w:p>
    <w:p w14:paraId="405550C1" w14:textId="77777777" w:rsidR="00DB3172" w:rsidRPr="005E6062" w:rsidRDefault="00DB3172" w:rsidP="00DB3172">
      <w:pPr>
        <w:rPr>
          <w:lang w:val="fr-CA"/>
        </w:rPr>
      </w:pPr>
      <w:r w:rsidRPr="005E6062">
        <w:rPr>
          <w:lang w:val="fr-CA"/>
        </w:rPr>
        <w:t>Vice</w:t>
      </w:r>
      <w:r w:rsidRPr="005E6062">
        <w:rPr>
          <w:lang w:val="fr-CA"/>
        </w:rPr>
        <w:noBreakHyphen/>
        <w:t>président régional</w:t>
      </w:r>
    </w:p>
    <w:p w14:paraId="2407D8CD" w14:textId="77777777" w:rsidR="00DB3172" w:rsidRDefault="00DB3172" w:rsidP="00DB3172">
      <w:pPr>
        <w:rPr>
          <w:lang w:val="fr-CA"/>
        </w:rPr>
      </w:pPr>
      <w:r w:rsidRPr="005E6062">
        <w:rPr>
          <w:lang w:val="fr-CA"/>
        </w:rPr>
        <w:t>Région de la Capitale nationale</w:t>
      </w:r>
    </w:p>
    <w:p w14:paraId="5C14FE66" w14:textId="77777777" w:rsidR="00DB3172" w:rsidRPr="00933E61" w:rsidRDefault="00DB3172" w:rsidP="00DB3172">
      <w:pPr>
        <w:rPr>
          <w:lang w:val="fr-CA"/>
        </w:rPr>
      </w:pPr>
      <w:bookmarkStart w:id="19" w:name="_Toc99711102"/>
    </w:p>
    <w:p w14:paraId="2C70654C" w14:textId="688ED94D" w:rsidR="00DB3172" w:rsidRPr="00224644" w:rsidRDefault="00DB3172" w:rsidP="00DB3172">
      <w:pPr>
        <w:pStyle w:val="CouncilH2"/>
        <w:ind w:right="720"/>
        <w:rPr>
          <w:lang w:val="fr-CA"/>
        </w:rPr>
      </w:pPr>
      <w:r w:rsidRPr="00C1602E">
        <w:rPr>
          <w:lang w:val="fr-CA"/>
        </w:rPr>
        <w:lastRenderedPageBreak/>
        <w:t>Substitu</w:t>
      </w:r>
      <w:r>
        <w:rPr>
          <w:lang w:val="fr-CA"/>
        </w:rPr>
        <w:t>t au</w:t>
      </w:r>
      <w:r w:rsidRPr="00C1602E">
        <w:rPr>
          <w:lang w:val="fr-CA"/>
        </w:rPr>
        <w:t xml:space="preserve"> Vice-président </w:t>
      </w:r>
      <w:r>
        <w:rPr>
          <w:lang w:val="fr-CA"/>
        </w:rPr>
        <w:t>r</w:t>
      </w:r>
      <w:r w:rsidRPr="00C1602E">
        <w:rPr>
          <w:lang w:val="fr-CA"/>
        </w:rPr>
        <w:t>égional</w:t>
      </w:r>
      <w:r>
        <w:rPr>
          <w:lang w:val="fr-CA"/>
        </w:rPr>
        <w:t xml:space="preserve"> </w:t>
      </w:r>
      <w:r w:rsidR="005F5BB2">
        <w:rPr>
          <w:lang w:val="fr-CA"/>
        </w:rPr>
        <w:br/>
      </w:r>
      <w:r>
        <w:rPr>
          <w:lang w:val="fr-CA"/>
        </w:rPr>
        <w:t>de la CAPITALE NATIONALE</w:t>
      </w:r>
      <w:bookmarkEnd w:id="19"/>
    </w:p>
    <w:p w14:paraId="6EEAF111" w14:textId="77777777" w:rsidR="00DB3172" w:rsidRDefault="00DB3172" w:rsidP="00DB3172">
      <w:pPr>
        <w:ind w:right="720"/>
        <w:jc w:val="center"/>
        <w:rPr>
          <w:b/>
          <w:szCs w:val="24"/>
          <w:lang w:val="fr-CA"/>
        </w:rPr>
      </w:pPr>
      <w:r w:rsidRPr="003906B9">
        <w:rPr>
          <w:b/>
          <w:szCs w:val="24"/>
          <w:lang w:val="fr-CA"/>
        </w:rPr>
        <w:t>RAPPORT D’ACTIVITÉS –</w:t>
      </w:r>
      <w:r>
        <w:rPr>
          <w:b/>
          <w:szCs w:val="24"/>
          <w:lang w:val="fr-CA"/>
        </w:rPr>
        <w:t xml:space="preserve"> MARS 2024</w:t>
      </w:r>
    </w:p>
    <w:p w14:paraId="462F1EEC" w14:textId="77777777" w:rsidR="00DB3172" w:rsidRPr="001F2854" w:rsidRDefault="00DB3172" w:rsidP="00DB3172">
      <w:pPr>
        <w:ind w:right="720"/>
        <w:jc w:val="center"/>
        <w:rPr>
          <w:lang w:val="fr-CA"/>
        </w:rPr>
      </w:pPr>
      <w:r>
        <w:rPr>
          <w:b/>
          <w:szCs w:val="24"/>
          <w:lang w:val="fr-CA"/>
        </w:rPr>
        <w:t>Tracy Marcotte</w:t>
      </w:r>
    </w:p>
    <w:p w14:paraId="18C2266B" w14:textId="77777777" w:rsidR="00DB3172" w:rsidRDefault="00DB3172" w:rsidP="00DB3172">
      <w:pPr>
        <w:tabs>
          <w:tab w:val="left" w:pos="1440"/>
          <w:tab w:val="left" w:pos="7920"/>
        </w:tabs>
        <w:rPr>
          <w:lang w:val="fr-CA"/>
        </w:rPr>
      </w:pPr>
      <w:bookmarkStart w:id="20" w:name="_Hlk152687443"/>
    </w:p>
    <w:bookmarkEnd w:id="20"/>
    <w:p w14:paraId="6B4892D0" w14:textId="77777777" w:rsidR="00DB3172" w:rsidRPr="00C8343D" w:rsidRDefault="00DB3172" w:rsidP="00DB3172">
      <w:pPr>
        <w:tabs>
          <w:tab w:val="left" w:pos="1440"/>
          <w:tab w:val="left" w:pos="7920"/>
        </w:tabs>
        <w:rPr>
          <w:b/>
          <w:bCs/>
          <w:color w:val="000000"/>
          <w:szCs w:val="24"/>
          <w:u w:val="single"/>
          <w:lang w:val="fr-CA"/>
        </w:rPr>
      </w:pPr>
    </w:p>
    <w:p w14:paraId="5A351B64" w14:textId="77777777" w:rsidR="00DB3172" w:rsidRDefault="00DB3172" w:rsidP="00DB3172">
      <w:pPr>
        <w:rPr>
          <w:lang w:val="fr-CA"/>
        </w:rPr>
      </w:pPr>
    </w:p>
    <w:p w14:paraId="42689F79" w14:textId="77777777" w:rsidR="00DB3172" w:rsidRDefault="00DB3172" w:rsidP="00DB3172">
      <w:pPr>
        <w:rPr>
          <w:lang w:val="fr-CA"/>
        </w:rPr>
      </w:pPr>
      <w:r>
        <w:rPr>
          <w:lang w:val="fr-CA"/>
        </w:rPr>
        <w:t>Rien à signaler.</w:t>
      </w:r>
    </w:p>
    <w:p w14:paraId="42BABE1F" w14:textId="77777777" w:rsidR="00DB3172" w:rsidRPr="00820532" w:rsidRDefault="00DB3172" w:rsidP="00DB3172">
      <w:pPr>
        <w:tabs>
          <w:tab w:val="left" w:pos="1440"/>
          <w:tab w:val="left" w:pos="7920"/>
        </w:tabs>
        <w:ind w:hanging="709"/>
        <w:rPr>
          <w:lang w:val="fr-CA"/>
        </w:rPr>
      </w:pPr>
    </w:p>
    <w:p w14:paraId="111C8AF3" w14:textId="77777777" w:rsidR="00DB3172" w:rsidRDefault="00DB3172" w:rsidP="00DB3172">
      <w:pPr>
        <w:pStyle w:val="NoSpacing"/>
        <w:rPr>
          <w:lang w:val="fr-CA"/>
        </w:rPr>
      </w:pPr>
    </w:p>
    <w:p w14:paraId="0F0B3E08" w14:textId="77777777" w:rsidR="00DB3172" w:rsidRDefault="00DB3172" w:rsidP="00DB3172">
      <w:pPr>
        <w:tabs>
          <w:tab w:val="left" w:pos="1980"/>
          <w:tab w:val="left" w:pos="7920"/>
        </w:tabs>
        <w:rPr>
          <w:lang w:val="fr-CA"/>
        </w:rPr>
      </w:pPr>
    </w:p>
    <w:p w14:paraId="3D5783C3" w14:textId="77777777" w:rsidR="00DB3172" w:rsidRPr="006774D8" w:rsidRDefault="00DB3172" w:rsidP="00DB3172">
      <w:pPr>
        <w:tabs>
          <w:tab w:val="left" w:pos="1980"/>
          <w:tab w:val="left" w:pos="7920"/>
        </w:tabs>
        <w:rPr>
          <w:lang w:val="fr-CA"/>
        </w:rPr>
      </w:pPr>
    </w:p>
    <w:p w14:paraId="616694EC" w14:textId="77777777" w:rsidR="00DB3172" w:rsidRDefault="00DB3172" w:rsidP="00DB3172">
      <w:pPr>
        <w:ind w:right="720"/>
        <w:rPr>
          <w:lang w:val="fr-CA"/>
        </w:rPr>
      </w:pPr>
    </w:p>
    <w:p w14:paraId="376C0DB5" w14:textId="77777777" w:rsidR="00DB3172" w:rsidRDefault="00DB3172" w:rsidP="00DB3172">
      <w:pPr>
        <w:ind w:right="720"/>
        <w:rPr>
          <w:lang w:val="fr-CA"/>
        </w:rPr>
      </w:pPr>
    </w:p>
    <w:p w14:paraId="4756A8C7" w14:textId="77777777" w:rsidR="00DB3172" w:rsidRDefault="00DB3172" w:rsidP="00DB3172">
      <w:pPr>
        <w:ind w:right="720"/>
        <w:rPr>
          <w:lang w:val="fr-CA"/>
        </w:rPr>
      </w:pPr>
    </w:p>
    <w:p w14:paraId="6295B3D5" w14:textId="77777777" w:rsidR="00DB3172" w:rsidRDefault="00DB3172" w:rsidP="00DB3172">
      <w:pPr>
        <w:ind w:right="720"/>
        <w:rPr>
          <w:lang w:val="fr-CA"/>
        </w:rPr>
      </w:pPr>
    </w:p>
    <w:p w14:paraId="2420CE8B" w14:textId="77777777" w:rsidR="00DB3172" w:rsidRDefault="00DB3172" w:rsidP="00DB3172">
      <w:pPr>
        <w:ind w:right="720"/>
        <w:rPr>
          <w:lang w:val="fr-CA"/>
        </w:rPr>
      </w:pPr>
    </w:p>
    <w:p w14:paraId="030B4425" w14:textId="77777777" w:rsidR="00DB3172" w:rsidRDefault="00DB3172" w:rsidP="00DB3172">
      <w:pPr>
        <w:ind w:right="720"/>
        <w:rPr>
          <w:lang w:val="fr-CA"/>
        </w:rPr>
      </w:pPr>
    </w:p>
    <w:p w14:paraId="6241E6C7" w14:textId="77777777" w:rsidR="00DB3172" w:rsidRDefault="00DB3172" w:rsidP="00DB3172">
      <w:pPr>
        <w:ind w:right="720"/>
        <w:rPr>
          <w:lang w:val="fr-CA"/>
        </w:rPr>
      </w:pPr>
    </w:p>
    <w:p w14:paraId="153F4800" w14:textId="77777777" w:rsidR="00DB3172" w:rsidRDefault="00DB3172" w:rsidP="00DB3172">
      <w:pPr>
        <w:ind w:right="720"/>
        <w:rPr>
          <w:lang w:val="fr-CA"/>
        </w:rPr>
      </w:pPr>
    </w:p>
    <w:p w14:paraId="37B9DB1A" w14:textId="77777777" w:rsidR="00DB3172" w:rsidRDefault="00DB3172" w:rsidP="00DB3172">
      <w:pPr>
        <w:ind w:right="720"/>
        <w:rPr>
          <w:lang w:val="fr-CA"/>
        </w:rPr>
      </w:pPr>
    </w:p>
    <w:p w14:paraId="701749A3" w14:textId="77777777" w:rsidR="00DB3172" w:rsidRDefault="00DB3172" w:rsidP="00DB3172">
      <w:pPr>
        <w:ind w:right="720"/>
        <w:rPr>
          <w:lang w:val="fr-CA"/>
        </w:rPr>
      </w:pPr>
    </w:p>
    <w:p w14:paraId="4870E036" w14:textId="77777777" w:rsidR="00DB3172" w:rsidRDefault="00DB3172" w:rsidP="00DB3172">
      <w:pPr>
        <w:ind w:right="720"/>
        <w:rPr>
          <w:lang w:val="fr-CA"/>
        </w:rPr>
      </w:pPr>
    </w:p>
    <w:p w14:paraId="2D5643F8" w14:textId="77777777" w:rsidR="00DB3172" w:rsidRDefault="00DB3172" w:rsidP="00DB3172">
      <w:pPr>
        <w:ind w:right="720"/>
        <w:rPr>
          <w:lang w:val="fr-CA"/>
        </w:rPr>
      </w:pPr>
    </w:p>
    <w:p w14:paraId="617A5E74" w14:textId="77777777" w:rsidR="00DB3172" w:rsidRDefault="00DB3172" w:rsidP="00DB3172">
      <w:pPr>
        <w:ind w:right="720"/>
        <w:rPr>
          <w:lang w:val="fr-CA"/>
        </w:rPr>
      </w:pPr>
    </w:p>
    <w:p w14:paraId="2E866E6B" w14:textId="77777777" w:rsidR="00DB3172" w:rsidRDefault="00DB3172" w:rsidP="00DB3172">
      <w:pPr>
        <w:ind w:right="720"/>
        <w:rPr>
          <w:lang w:val="fr-CA"/>
        </w:rPr>
      </w:pPr>
    </w:p>
    <w:p w14:paraId="7646D662" w14:textId="77777777" w:rsidR="00DB3172" w:rsidRDefault="00DB3172" w:rsidP="00DB3172">
      <w:pPr>
        <w:ind w:right="720"/>
        <w:rPr>
          <w:lang w:val="fr-CA"/>
        </w:rPr>
      </w:pPr>
    </w:p>
    <w:p w14:paraId="169B73CD" w14:textId="77777777" w:rsidR="00DB3172" w:rsidRDefault="00DB3172" w:rsidP="00DB3172">
      <w:pPr>
        <w:ind w:right="720"/>
        <w:rPr>
          <w:lang w:val="fr-CA"/>
        </w:rPr>
      </w:pPr>
    </w:p>
    <w:p w14:paraId="64B63F3C" w14:textId="77777777" w:rsidR="00DB3172" w:rsidRDefault="00DB3172" w:rsidP="00DB3172">
      <w:pPr>
        <w:ind w:right="720"/>
        <w:rPr>
          <w:lang w:val="fr-CA"/>
        </w:rPr>
      </w:pPr>
    </w:p>
    <w:p w14:paraId="3EA4D0BD" w14:textId="77777777" w:rsidR="00DB3172" w:rsidRDefault="00DB3172" w:rsidP="00DB3172">
      <w:pPr>
        <w:ind w:right="720"/>
        <w:rPr>
          <w:lang w:val="fr-CA"/>
        </w:rPr>
      </w:pPr>
    </w:p>
    <w:p w14:paraId="53E8CABC" w14:textId="77777777" w:rsidR="00DB3172" w:rsidRDefault="00DB3172" w:rsidP="00DB3172">
      <w:pPr>
        <w:ind w:right="720"/>
        <w:rPr>
          <w:lang w:val="fr-CA"/>
        </w:rPr>
      </w:pPr>
    </w:p>
    <w:p w14:paraId="24B6739A" w14:textId="77777777" w:rsidR="00DB3172" w:rsidRDefault="00DB3172" w:rsidP="00DB3172">
      <w:pPr>
        <w:ind w:right="720"/>
        <w:rPr>
          <w:lang w:val="fr-CA"/>
        </w:rPr>
      </w:pPr>
    </w:p>
    <w:p w14:paraId="067DA49B" w14:textId="77777777" w:rsidR="00DB3172" w:rsidRDefault="00DB3172" w:rsidP="00DB3172">
      <w:pPr>
        <w:ind w:right="720"/>
        <w:rPr>
          <w:lang w:val="fr-CA"/>
        </w:rPr>
      </w:pPr>
    </w:p>
    <w:p w14:paraId="1D2070A1" w14:textId="77777777" w:rsidR="00DB3172" w:rsidRDefault="00DB3172" w:rsidP="00DB3172">
      <w:pPr>
        <w:ind w:right="720"/>
        <w:rPr>
          <w:lang w:val="fr-CA"/>
        </w:rPr>
      </w:pPr>
    </w:p>
    <w:p w14:paraId="008D8B50" w14:textId="77777777" w:rsidR="00DB3172" w:rsidRDefault="00DB3172" w:rsidP="00DB3172">
      <w:pPr>
        <w:ind w:right="720"/>
        <w:rPr>
          <w:lang w:val="fr-CA"/>
        </w:rPr>
      </w:pPr>
      <w:r w:rsidRPr="00C1602E">
        <w:rPr>
          <w:lang w:val="fr-CA"/>
        </w:rPr>
        <w:t>Soumis respectueusement,</w:t>
      </w:r>
    </w:p>
    <w:p w14:paraId="51261FBA" w14:textId="77777777" w:rsidR="00DB3172" w:rsidRPr="006B64FE" w:rsidRDefault="00DB3172" w:rsidP="00DB3172">
      <w:pPr>
        <w:ind w:right="720"/>
        <w:rPr>
          <w:i/>
          <w:iCs/>
          <w:lang w:val="fr-CA"/>
        </w:rPr>
      </w:pPr>
    </w:p>
    <w:p w14:paraId="3E9C0E18" w14:textId="77777777" w:rsidR="00DB3172" w:rsidRPr="006B64FE" w:rsidRDefault="00DB3172" w:rsidP="00DB3172">
      <w:pPr>
        <w:ind w:right="720"/>
        <w:rPr>
          <w:b/>
          <w:bCs/>
          <w:i/>
          <w:iCs/>
          <w:lang w:val="fr-CA"/>
        </w:rPr>
      </w:pPr>
      <w:r>
        <w:rPr>
          <w:b/>
          <w:bCs/>
          <w:i/>
          <w:iCs/>
          <w:lang w:val="fr-CA"/>
        </w:rPr>
        <w:t>Tracy Marcotte</w:t>
      </w:r>
    </w:p>
    <w:p w14:paraId="03D586C3" w14:textId="77777777" w:rsidR="00DB3172" w:rsidRPr="00C1602E" w:rsidRDefault="00DB3172" w:rsidP="00DB3172">
      <w:pPr>
        <w:ind w:right="720"/>
        <w:rPr>
          <w:lang w:val="fr-CA"/>
        </w:rPr>
      </w:pPr>
      <w:r w:rsidRPr="00C1602E">
        <w:rPr>
          <w:lang w:val="fr-CA"/>
        </w:rPr>
        <w:t>Subst</w:t>
      </w:r>
      <w:r>
        <w:rPr>
          <w:lang w:val="fr-CA"/>
        </w:rPr>
        <w:t>itut au Vice-président régional</w:t>
      </w:r>
    </w:p>
    <w:p w14:paraId="319FAABA" w14:textId="77777777" w:rsidR="00DB3172" w:rsidRPr="002D3F78" w:rsidRDefault="00DB3172" w:rsidP="00DB3172">
      <w:pPr>
        <w:ind w:right="720"/>
        <w:rPr>
          <w:lang w:val="fr-CA"/>
        </w:rPr>
      </w:pPr>
      <w:r w:rsidRPr="00C1602E">
        <w:rPr>
          <w:lang w:val="fr-CA"/>
        </w:rPr>
        <w:t>Région de la Capitale nationale</w:t>
      </w:r>
      <w:r w:rsidRPr="004917F7">
        <w:rPr>
          <w:lang w:val="fr-CA"/>
        </w:rPr>
        <w:br w:type="page"/>
      </w:r>
    </w:p>
    <w:p w14:paraId="2EBE1987" w14:textId="77777777" w:rsidR="00DB3172" w:rsidRDefault="00DB3172" w:rsidP="00DB3172">
      <w:pPr>
        <w:pStyle w:val="CouncilH2"/>
        <w:spacing w:before="0"/>
        <w:rPr>
          <w:lang w:val="fr-CA"/>
        </w:rPr>
      </w:pPr>
      <w:bookmarkStart w:id="21" w:name="_Toc63326661"/>
      <w:bookmarkStart w:id="22" w:name="_Toc99711103"/>
      <w:r>
        <w:rPr>
          <w:lang w:val="fr-CA"/>
        </w:rPr>
        <w:lastRenderedPageBreak/>
        <w:t xml:space="preserve">Vice-président régional </w:t>
      </w:r>
      <w:bookmarkEnd w:id="21"/>
      <w:r>
        <w:rPr>
          <w:lang w:val="fr-CA"/>
        </w:rPr>
        <w:t>MONTRÉAL</w:t>
      </w:r>
      <w:bookmarkEnd w:id="22"/>
    </w:p>
    <w:p w14:paraId="4DE62396" w14:textId="77777777" w:rsidR="00DB3172" w:rsidRPr="001267E8" w:rsidRDefault="00DB3172" w:rsidP="00DB3172">
      <w:pPr>
        <w:pStyle w:val="CouncilH2"/>
        <w:spacing w:before="0"/>
        <w:rPr>
          <w:lang w:val="fr-CA"/>
        </w:rPr>
      </w:pPr>
      <w:r w:rsidRPr="00AC34FE">
        <w:rPr>
          <w:lang w:val="fr-CA"/>
        </w:rPr>
        <w:t xml:space="preserve">RAPPORT D’ACTIVITÉS </w:t>
      </w:r>
      <w:r>
        <w:rPr>
          <w:lang w:val="fr-CA"/>
        </w:rPr>
        <w:t>– MARS 2024</w:t>
      </w:r>
    </w:p>
    <w:p w14:paraId="66FA8A80" w14:textId="4B333F1B" w:rsidR="00DB3172" w:rsidRPr="005F5BB2" w:rsidRDefault="00DB3172" w:rsidP="005F5BB2">
      <w:pPr>
        <w:jc w:val="center"/>
        <w:rPr>
          <w:b/>
          <w:iCs/>
          <w:lang w:val="fr-CA"/>
        </w:rPr>
      </w:pPr>
      <w:r w:rsidRPr="0050272C">
        <w:rPr>
          <w:b/>
          <w:iCs/>
          <w:lang w:val="fr-CA"/>
        </w:rPr>
        <w:t>Eddy Aristil</w:t>
      </w:r>
    </w:p>
    <w:p w14:paraId="34A04BFC" w14:textId="77777777" w:rsidR="00DB3172" w:rsidRPr="002F3E7F" w:rsidRDefault="00DB3172" w:rsidP="00DB3172">
      <w:pPr>
        <w:rPr>
          <w:lang w:val="fr-CA"/>
        </w:rPr>
      </w:pPr>
    </w:p>
    <w:tbl>
      <w:tblPr>
        <w:tblStyle w:val="Grilledutableau41"/>
        <w:tblW w:w="9490" w:type="dxa"/>
        <w:tblInd w:w="0" w:type="dxa"/>
        <w:tblLook w:val="04A0" w:firstRow="1" w:lastRow="0" w:firstColumn="1" w:lastColumn="0" w:noHBand="0" w:noVBand="1"/>
      </w:tblPr>
      <w:tblGrid>
        <w:gridCol w:w="1710"/>
        <w:gridCol w:w="5798"/>
        <w:gridCol w:w="1982"/>
      </w:tblGrid>
      <w:tr w:rsidR="00DB3172" w:rsidRPr="002F3E7F" w14:paraId="46999D67" w14:textId="77777777" w:rsidTr="004A45BF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FC337" w14:textId="77777777" w:rsidR="00DB3172" w:rsidRPr="002F3E7F" w:rsidRDefault="00DB3172" w:rsidP="004A45BF">
            <w:pPr>
              <w:rPr>
                <w:b/>
                <w:bCs/>
              </w:rPr>
            </w:pPr>
            <w:r w:rsidRPr="002F3E7F">
              <w:rPr>
                <w:b/>
                <w:bCs/>
              </w:rPr>
              <w:t>DATE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0BF18" w14:textId="77777777" w:rsidR="00DB3172" w:rsidRPr="002F3E7F" w:rsidRDefault="00DB3172" w:rsidP="004A45BF">
            <w:pPr>
              <w:rPr>
                <w:b/>
                <w:bCs/>
              </w:rPr>
            </w:pPr>
            <w:r w:rsidRPr="002F3E7F">
              <w:t xml:space="preserve">                     </w:t>
            </w:r>
            <w:r w:rsidRPr="002F3E7F">
              <w:rPr>
                <w:b/>
                <w:bCs/>
              </w:rPr>
              <w:t xml:space="preserve">     ACTIVITÉ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FB257" w14:textId="77777777" w:rsidR="00DB3172" w:rsidRPr="002F3E7F" w:rsidRDefault="00DB3172" w:rsidP="004A45BF">
            <w:pPr>
              <w:rPr>
                <w:b/>
                <w:bCs/>
              </w:rPr>
            </w:pPr>
            <w:r w:rsidRPr="002F3E7F">
              <w:rPr>
                <w:b/>
                <w:bCs/>
              </w:rPr>
              <w:t xml:space="preserve">         LIEU</w:t>
            </w:r>
          </w:p>
        </w:tc>
      </w:tr>
      <w:tr w:rsidR="00DB3172" w:rsidRPr="002F3E7F" w14:paraId="26ACD85E" w14:textId="77777777" w:rsidTr="004A45BF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648B" w14:textId="77777777" w:rsidR="00DB3172" w:rsidRPr="002F3E7F" w:rsidRDefault="00DB3172" w:rsidP="004A45BF"/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E018" w14:textId="77777777" w:rsidR="00DB3172" w:rsidRPr="002F3E7F" w:rsidRDefault="00DB3172" w:rsidP="004A45BF"/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CA04" w14:textId="77777777" w:rsidR="00DB3172" w:rsidRPr="002F3E7F" w:rsidRDefault="00DB3172" w:rsidP="004A45BF"/>
        </w:tc>
      </w:tr>
      <w:tr w:rsidR="00DB3172" w:rsidRPr="002F3E7F" w14:paraId="23E21C0F" w14:textId="77777777" w:rsidTr="004A45BF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4A9D" w14:textId="77777777" w:rsidR="00DB3172" w:rsidRPr="002F3E7F" w:rsidRDefault="00DB3172" w:rsidP="004A45BF">
            <w:pPr>
              <w:rPr>
                <w:b/>
                <w:bCs/>
              </w:rPr>
            </w:pPr>
            <w:r w:rsidRPr="002F3E7F">
              <w:rPr>
                <w:b/>
                <w:bCs/>
              </w:rPr>
              <w:t>NOVEMBRE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5948" w14:textId="77777777" w:rsidR="00DB3172" w:rsidRPr="002F3E7F" w:rsidRDefault="00DB3172" w:rsidP="004A45BF"/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D660" w14:textId="77777777" w:rsidR="00DB3172" w:rsidRPr="002F3E7F" w:rsidRDefault="00DB3172" w:rsidP="004A45BF"/>
        </w:tc>
      </w:tr>
      <w:tr w:rsidR="00DB3172" w:rsidRPr="002F3E7F" w14:paraId="37A7FE4E" w14:textId="77777777" w:rsidTr="004A45BF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369A" w14:textId="77777777" w:rsidR="00DB3172" w:rsidRPr="002F3E7F" w:rsidRDefault="00DB3172" w:rsidP="004A45BF">
            <w:r w:rsidRPr="002F3E7F">
              <w:t>24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92E7" w14:textId="77777777" w:rsidR="00DB3172" w:rsidRPr="002F3E7F" w:rsidRDefault="00DB3172" w:rsidP="004A45BF">
            <w:r w:rsidRPr="002F3E7F">
              <w:t>Rencontre TEAMS – Région du Québec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8369" w14:textId="77777777" w:rsidR="00DB3172" w:rsidRPr="002F3E7F" w:rsidRDefault="00DB3172" w:rsidP="004A45BF">
            <w:r w:rsidRPr="002F3E7F">
              <w:t>Laval</w:t>
            </w:r>
          </w:p>
        </w:tc>
      </w:tr>
      <w:tr w:rsidR="00DB3172" w:rsidRPr="002F3E7F" w14:paraId="56CE4D8C" w14:textId="77777777" w:rsidTr="004A45BF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C1CA" w14:textId="77777777" w:rsidR="00DB3172" w:rsidRPr="002F3E7F" w:rsidRDefault="00DB3172" w:rsidP="004A45BF">
            <w:r w:rsidRPr="002F3E7F">
              <w:t>29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38D9" w14:textId="77777777" w:rsidR="00DB3172" w:rsidRPr="002F3E7F" w:rsidRDefault="00DB3172" w:rsidP="004A45BF">
            <w:r w:rsidRPr="002F3E7F">
              <w:t xml:space="preserve">Rencontre TEAMS – Réunion spéciale/Cons. </w:t>
            </w:r>
            <w:proofErr w:type="spellStart"/>
            <w:r w:rsidRPr="002F3E7F">
              <w:t>Exec</w:t>
            </w:r>
            <w:proofErr w:type="spellEnd"/>
            <w:r w:rsidRPr="002F3E7F">
              <w:t>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CE33" w14:textId="77777777" w:rsidR="00DB3172" w:rsidRPr="002F3E7F" w:rsidRDefault="00DB3172" w:rsidP="004A45BF">
            <w:r w:rsidRPr="002F3E7F">
              <w:t>Laval</w:t>
            </w:r>
          </w:p>
        </w:tc>
      </w:tr>
      <w:tr w:rsidR="00DB3172" w:rsidRPr="002F3E7F" w14:paraId="324C72DD" w14:textId="77777777" w:rsidTr="004A45BF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D797" w14:textId="77777777" w:rsidR="00DB3172" w:rsidRPr="002F3E7F" w:rsidRDefault="00DB3172" w:rsidP="004A45BF">
            <w:r w:rsidRPr="002F3E7F">
              <w:t>30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8CA0" w14:textId="77777777" w:rsidR="00DB3172" w:rsidRPr="002F3E7F" w:rsidRDefault="00DB3172" w:rsidP="004A45BF">
            <w:r w:rsidRPr="002F3E7F">
              <w:t xml:space="preserve">Rencontre TEAMS – </w:t>
            </w:r>
            <w:r w:rsidRPr="002F3E7F">
              <w:rPr>
                <w:b/>
                <w:bCs/>
              </w:rPr>
              <w:t>SC</w:t>
            </w:r>
            <w:r w:rsidRPr="002F3E7F">
              <w:t xml:space="preserve"> région du Québec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CEFB" w14:textId="77777777" w:rsidR="00DB3172" w:rsidRPr="002F3E7F" w:rsidRDefault="00DB3172" w:rsidP="004A45BF">
            <w:r w:rsidRPr="002F3E7F">
              <w:t>Laval</w:t>
            </w:r>
          </w:p>
        </w:tc>
      </w:tr>
      <w:tr w:rsidR="00DB3172" w:rsidRPr="002F3E7F" w14:paraId="2AA573F1" w14:textId="77777777" w:rsidTr="004A45BF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4F8B" w14:textId="77777777" w:rsidR="00DB3172" w:rsidRPr="002F3E7F" w:rsidRDefault="00DB3172" w:rsidP="004A45BF"/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575F" w14:textId="77777777" w:rsidR="00DB3172" w:rsidRPr="002F3E7F" w:rsidRDefault="00DB3172" w:rsidP="004A45BF"/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A31E" w14:textId="77777777" w:rsidR="00DB3172" w:rsidRPr="002F3E7F" w:rsidRDefault="00DB3172" w:rsidP="004A45BF"/>
        </w:tc>
      </w:tr>
      <w:tr w:rsidR="00DB3172" w:rsidRPr="002F3E7F" w14:paraId="015B951B" w14:textId="77777777" w:rsidTr="004A45BF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A750" w14:textId="77777777" w:rsidR="00DB3172" w:rsidRPr="002F3E7F" w:rsidRDefault="00DB3172" w:rsidP="004A45BF">
            <w:r w:rsidRPr="002F3E7F">
              <w:rPr>
                <w:b/>
                <w:bCs/>
              </w:rPr>
              <w:t>DÉCEMBRE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7BD5" w14:textId="77777777" w:rsidR="00DB3172" w:rsidRPr="002F3E7F" w:rsidRDefault="00DB3172" w:rsidP="004A45BF"/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7712" w14:textId="77777777" w:rsidR="00DB3172" w:rsidRPr="002F3E7F" w:rsidRDefault="00DB3172" w:rsidP="004A45BF"/>
        </w:tc>
      </w:tr>
      <w:tr w:rsidR="00DB3172" w:rsidRPr="002F3E7F" w14:paraId="003ED77C" w14:textId="77777777" w:rsidTr="004A45BF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DCB0" w14:textId="77777777" w:rsidR="00DB3172" w:rsidRPr="002F3E7F" w:rsidRDefault="00DB3172" w:rsidP="004A45BF">
            <w:r w:rsidRPr="002F3E7F">
              <w:t xml:space="preserve">4 - </w:t>
            </w:r>
            <w:r>
              <w:t>7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2866" w14:textId="77777777" w:rsidR="00DB3172" w:rsidRPr="002F3E7F" w:rsidRDefault="00DB3172" w:rsidP="004A45BF">
            <w:r w:rsidRPr="002F3E7F">
              <w:t>Conseil exécutif</w:t>
            </w:r>
            <w:r>
              <w:t xml:space="preserve"> -</w:t>
            </w:r>
            <w:bookmarkStart w:id="23" w:name="_Hlk161750079"/>
            <w:r w:rsidRPr="001415CD">
              <w:rPr>
                <w:b/>
                <w:bCs/>
              </w:rPr>
              <w:t>CNCSP</w:t>
            </w:r>
            <w:bookmarkEnd w:id="23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BBF0" w14:textId="77777777" w:rsidR="00DB3172" w:rsidRPr="002F3E7F" w:rsidRDefault="00DB3172" w:rsidP="004A45BF">
            <w:r w:rsidRPr="002F3E7F">
              <w:t>Ottawa</w:t>
            </w:r>
          </w:p>
        </w:tc>
      </w:tr>
      <w:tr w:rsidR="00DB3172" w:rsidRPr="002F3E7F" w14:paraId="5C009519" w14:textId="77777777" w:rsidTr="004A45BF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55BD" w14:textId="77777777" w:rsidR="00DB3172" w:rsidRPr="002F3E7F" w:rsidRDefault="00DB3172" w:rsidP="004A45BF">
            <w:r w:rsidRPr="002F3E7F">
              <w:t>7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F527" w14:textId="77777777" w:rsidR="00DB3172" w:rsidRPr="002F3E7F" w:rsidRDefault="00DB3172" w:rsidP="004A45BF">
            <w:r w:rsidRPr="002F3E7F">
              <w:t>Rencontre national –</w:t>
            </w:r>
            <w:r w:rsidRPr="002F3E7F">
              <w:rPr>
                <w:b/>
                <w:bCs/>
              </w:rPr>
              <w:t xml:space="preserve"> ASP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9192" w14:textId="77777777" w:rsidR="00DB3172" w:rsidRPr="002F3E7F" w:rsidRDefault="00DB3172" w:rsidP="004A45BF">
            <w:r w:rsidRPr="002F3E7F">
              <w:t>Ottawa</w:t>
            </w:r>
          </w:p>
        </w:tc>
      </w:tr>
      <w:tr w:rsidR="00DB3172" w:rsidRPr="002F3E7F" w14:paraId="5032D3E2" w14:textId="77777777" w:rsidTr="004A45BF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B67A" w14:textId="77777777" w:rsidR="00DB3172" w:rsidRPr="002F3E7F" w:rsidRDefault="00DB3172" w:rsidP="004A45BF">
            <w:r w:rsidRPr="002F3E7F">
              <w:t>12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2A5B" w14:textId="77777777" w:rsidR="00DB3172" w:rsidRPr="002F3E7F" w:rsidRDefault="00DB3172" w:rsidP="004A45BF">
            <w:r w:rsidRPr="002F3E7F">
              <w:t>Rencontre TEAMS – Comité des chances égales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BC33" w14:textId="77777777" w:rsidR="00DB3172" w:rsidRPr="002F3E7F" w:rsidRDefault="00DB3172" w:rsidP="004A45BF">
            <w:r w:rsidRPr="002F3E7F">
              <w:t>Laval</w:t>
            </w:r>
          </w:p>
        </w:tc>
      </w:tr>
      <w:tr w:rsidR="00DB3172" w:rsidRPr="002F3E7F" w14:paraId="1DC22F4E" w14:textId="77777777" w:rsidTr="004A45BF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5965" w14:textId="77777777" w:rsidR="00DB3172" w:rsidRPr="002F3E7F" w:rsidRDefault="00DB3172" w:rsidP="004A45BF">
            <w:pPr>
              <w:rPr>
                <w:b/>
                <w:bCs/>
              </w:rPr>
            </w:pPr>
            <w:r w:rsidRPr="002F3E7F">
              <w:t>12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5ECB" w14:textId="77777777" w:rsidR="00DB3172" w:rsidRPr="002F3E7F" w:rsidRDefault="00DB3172" w:rsidP="004A45BF">
            <w:r w:rsidRPr="002F3E7F">
              <w:t xml:space="preserve">Rencontre TEAMS – </w:t>
            </w:r>
            <w:proofErr w:type="spellStart"/>
            <w:r w:rsidRPr="002F3E7F">
              <w:t>Gest</w:t>
            </w:r>
            <w:proofErr w:type="spellEnd"/>
            <w:r w:rsidRPr="002F3E7F">
              <w:t xml:space="preserve">. </w:t>
            </w:r>
            <w:proofErr w:type="gramStart"/>
            <w:r w:rsidRPr="002F3E7F">
              <w:t>équipe</w:t>
            </w:r>
            <w:proofErr w:type="gramEnd"/>
            <w:r w:rsidRPr="002F3E7F">
              <w:t xml:space="preserve"> régionale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692F" w14:textId="77777777" w:rsidR="00DB3172" w:rsidRPr="002F3E7F" w:rsidRDefault="00DB3172" w:rsidP="004A45BF">
            <w:r w:rsidRPr="002F3E7F">
              <w:t>Laval</w:t>
            </w:r>
          </w:p>
        </w:tc>
      </w:tr>
      <w:tr w:rsidR="00DB3172" w:rsidRPr="002F3E7F" w14:paraId="1217FA46" w14:textId="77777777" w:rsidTr="004A45BF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874C" w14:textId="77777777" w:rsidR="00DB3172" w:rsidRPr="002F3E7F" w:rsidRDefault="00DB3172" w:rsidP="004A45BF">
            <w:r w:rsidRPr="002F3E7F">
              <w:t>14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3EC8" w14:textId="77777777" w:rsidR="00DB3172" w:rsidRPr="002F3E7F" w:rsidRDefault="00DB3172" w:rsidP="004A45BF">
            <w:r w:rsidRPr="002F3E7F">
              <w:t xml:space="preserve">Rencontre TEAMS – Région du Québec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6621" w14:textId="77777777" w:rsidR="00DB3172" w:rsidRPr="002F3E7F" w:rsidRDefault="00DB3172" w:rsidP="004A45BF">
            <w:r w:rsidRPr="002F3E7F">
              <w:t>Laval</w:t>
            </w:r>
          </w:p>
        </w:tc>
      </w:tr>
      <w:tr w:rsidR="00DB3172" w:rsidRPr="002F3E7F" w14:paraId="38FDB78D" w14:textId="77777777" w:rsidTr="004A45BF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13B1" w14:textId="77777777" w:rsidR="00DB3172" w:rsidRPr="002F3E7F" w:rsidRDefault="00DB3172" w:rsidP="004A45BF">
            <w:r w:rsidRPr="002F3E7F">
              <w:t>14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32FC" w14:textId="77777777" w:rsidR="00DB3172" w:rsidRPr="002F3E7F" w:rsidRDefault="00DB3172" w:rsidP="004A45BF">
            <w:r w:rsidRPr="002F3E7F">
              <w:t xml:space="preserve">Rencontre TEAMS – </w:t>
            </w:r>
            <w:r w:rsidRPr="002F3E7F">
              <w:rPr>
                <w:b/>
                <w:bCs/>
              </w:rPr>
              <w:t>SC</w:t>
            </w:r>
            <w:r w:rsidRPr="002F3E7F">
              <w:t xml:space="preserve"> région du Québec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C489" w14:textId="77777777" w:rsidR="00DB3172" w:rsidRPr="002F3E7F" w:rsidRDefault="00DB3172" w:rsidP="004A45BF">
            <w:r w:rsidRPr="002F3E7F">
              <w:t>Laval</w:t>
            </w:r>
          </w:p>
        </w:tc>
      </w:tr>
      <w:tr w:rsidR="00DB3172" w:rsidRPr="002F3E7F" w14:paraId="0AB010F5" w14:textId="77777777" w:rsidTr="004A45BF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78C2" w14:textId="77777777" w:rsidR="00DB3172" w:rsidRPr="002F3E7F" w:rsidRDefault="00DB3172" w:rsidP="004A45BF">
            <w:r w:rsidRPr="002F3E7F">
              <w:t>15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90D5" w14:textId="77777777" w:rsidR="00DB3172" w:rsidRPr="002F3E7F" w:rsidRDefault="00DB3172" w:rsidP="004A45BF">
            <w:r w:rsidRPr="002F3E7F">
              <w:t xml:space="preserve">Rencontre TEAMS – Comité des chances égales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F3A7" w14:textId="77777777" w:rsidR="00DB3172" w:rsidRPr="002F3E7F" w:rsidRDefault="00DB3172" w:rsidP="004A45BF">
            <w:r w:rsidRPr="002F3E7F">
              <w:t>Laval</w:t>
            </w:r>
          </w:p>
        </w:tc>
      </w:tr>
      <w:tr w:rsidR="00DB3172" w:rsidRPr="002F3E7F" w14:paraId="502CA3C3" w14:textId="77777777" w:rsidTr="004A45BF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3ED4" w14:textId="77777777" w:rsidR="00DB3172" w:rsidRPr="002F3E7F" w:rsidRDefault="00DB3172" w:rsidP="004A45BF">
            <w:r w:rsidRPr="002F3E7F">
              <w:t>18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0ADB" w14:textId="77777777" w:rsidR="00DB3172" w:rsidRPr="002F3E7F" w:rsidRDefault="00DB3172" w:rsidP="004A45BF">
            <w:r w:rsidRPr="002F3E7F">
              <w:t>Rencontre TEAMS – Comité sur le Mieux-être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441B" w14:textId="77777777" w:rsidR="00DB3172" w:rsidRPr="002F3E7F" w:rsidRDefault="00DB3172" w:rsidP="004A45BF">
            <w:r w:rsidRPr="002F3E7F">
              <w:t>Laval</w:t>
            </w:r>
          </w:p>
        </w:tc>
      </w:tr>
      <w:tr w:rsidR="00DB3172" w:rsidRPr="002F3E7F" w14:paraId="23B9BC71" w14:textId="77777777" w:rsidTr="004A45BF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55AB" w14:textId="77777777" w:rsidR="00DB3172" w:rsidRPr="002F3E7F" w:rsidRDefault="00DB3172" w:rsidP="004A45BF">
            <w:r w:rsidRPr="002F3E7F">
              <w:t>19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5531" w14:textId="77777777" w:rsidR="00DB3172" w:rsidRPr="002F3E7F" w:rsidRDefault="00DB3172" w:rsidP="004A45BF">
            <w:r w:rsidRPr="002F3E7F">
              <w:t xml:space="preserve">Rencontre TEAMS – </w:t>
            </w:r>
            <w:r w:rsidRPr="002F3E7F">
              <w:rPr>
                <w:b/>
                <w:bCs/>
              </w:rPr>
              <w:t>CCN - ME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0AFF" w14:textId="77777777" w:rsidR="00DB3172" w:rsidRPr="002F3E7F" w:rsidRDefault="00DB3172" w:rsidP="004A45BF">
            <w:r w:rsidRPr="002F3E7F">
              <w:t>Laval</w:t>
            </w:r>
          </w:p>
        </w:tc>
      </w:tr>
      <w:tr w:rsidR="00DB3172" w:rsidRPr="002F3E7F" w14:paraId="6F8DFE60" w14:textId="77777777" w:rsidTr="004A45BF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12CB" w14:textId="77777777" w:rsidR="00DB3172" w:rsidRPr="002F3E7F" w:rsidRDefault="00DB3172" w:rsidP="004A45BF">
            <w:r w:rsidRPr="002F3E7F">
              <w:t>21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C41F" w14:textId="77777777" w:rsidR="00DB3172" w:rsidRPr="002F3E7F" w:rsidRDefault="00DB3172" w:rsidP="004A45BF">
            <w:r w:rsidRPr="002F3E7F">
              <w:t xml:space="preserve">Rencontre TEAMS – </w:t>
            </w:r>
            <w:r w:rsidRPr="002F3E7F">
              <w:rPr>
                <w:b/>
                <w:bCs/>
              </w:rPr>
              <w:t>SC</w:t>
            </w:r>
            <w:r w:rsidRPr="002F3E7F">
              <w:t xml:space="preserve"> région du Québec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B2F4" w14:textId="77777777" w:rsidR="00DB3172" w:rsidRPr="002F3E7F" w:rsidRDefault="00DB3172" w:rsidP="004A45BF">
            <w:r w:rsidRPr="002F3E7F">
              <w:t>Laval</w:t>
            </w:r>
          </w:p>
        </w:tc>
      </w:tr>
      <w:tr w:rsidR="00DB3172" w:rsidRPr="002F3E7F" w14:paraId="7D5EC04D" w14:textId="77777777" w:rsidTr="004A45BF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8A82" w14:textId="77777777" w:rsidR="00DB3172" w:rsidRPr="002F3E7F" w:rsidRDefault="00DB3172" w:rsidP="004A45BF"/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6AC6" w14:textId="77777777" w:rsidR="00DB3172" w:rsidRPr="002F3E7F" w:rsidRDefault="00DB3172" w:rsidP="004A45BF"/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2E0E" w14:textId="77777777" w:rsidR="00DB3172" w:rsidRPr="002F3E7F" w:rsidRDefault="00DB3172" w:rsidP="004A45BF"/>
        </w:tc>
      </w:tr>
      <w:tr w:rsidR="00DB3172" w:rsidRPr="002F3E7F" w14:paraId="4D46E218" w14:textId="77777777" w:rsidTr="004A45BF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356C" w14:textId="77777777" w:rsidR="00DB3172" w:rsidRPr="002F3E7F" w:rsidRDefault="00DB3172" w:rsidP="004A45BF">
            <w:r w:rsidRPr="002F3E7F">
              <w:rPr>
                <w:b/>
                <w:bCs/>
              </w:rPr>
              <w:t>JANVIER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35FE" w14:textId="77777777" w:rsidR="00DB3172" w:rsidRPr="002F3E7F" w:rsidRDefault="00DB3172" w:rsidP="004A45BF"/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2F3C" w14:textId="77777777" w:rsidR="00DB3172" w:rsidRPr="002F3E7F" w:rsidRDefault="00DB3172" w:rsidP="004A45BF"/>
        </w:tc>
      </w:tr>
      <w:tr w:rsidR="00DB3172" w:rsidRPr="002F3E7F" w14:paraId="39E18AB5" w14:textId="77777777" w:rsidTr="004A45BF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8FA2" w14:textId="77777777" w:rsidR="00DB3172" w:rsidRPr="002F3E7F" w:rsidRDefault="00DB3172" w:rsidP="004A45BF">
            <w:r w:rsidRPr="002F3E7F">
              <w:t>10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F653" w14:textId="77777777" w:rsidR="00DB3172" w:rsidRPr="002F3E7F" w:rsidRDefault="00DB3172" w:rsidP="004A45BF">
            <w:r w:rsidRPr="002F3E7F">
              <w:t xml:space="preserve">Rencontre TEAMS – </w:t>
            </w:r>
            <w:r w:rsidRPr="002F3E7F">
              <w:rPr>
                <w:b/>
                <w:bCs/>
              </w:rPr>
              <w:t>SC</w:t>
            </w:r>
            <w:r w:rsidRPr="002F3E7F">
              <w:t xml:space="preserve"> région du Québec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71AB" w14:textId="77777777" w:rsidR="00DB3172" w:rsidRPr="002F3E7F" w:rsidRDefault="00DB3172" w:rsidP="004A45BF">
            <w:r w:rsidRPr="002F3E7F">
              <w:t>Laval</w:t>
            </w:r>
          </w:p>
        </w:tc>
      </w:tr>
      <w:tr w:rsidR="00DB3172" w:rsidRPr="002F3E7F" w14:paraId="4C867702" w14:textId="77777777" w:rsidTr="004A45BF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220A" w14:textId="77777777" w:rsidR="00DB3172" w:rsidRPr="002F3E7F" w:rsidRDefault="00DB3172" w:rsidP="004A45BF">
            <w:r w:rsidRPr="002F3E7F">
              <w:t>11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9CC5" w14:textId="77777777" w:rsidR="00DB3172" w:rsidRPr="002F3E7F" w:rsidRDefault="00DB3172" w:rsidP="004A45BF">
            <w:r w:rsidRPr="002F3E7F">
              <w:t>Rencontre TEAMS –</w:t>
            </w:r>
            <w:r w:rsidRPr="002F3E7F">
              <w:rPr>
                <w:b/>
                <w:bCs/>
              </w:rPr>
              <w:t xml:space="preserve"> ERAA</w:t>
            </w:r>
            <w:r w:rsidRPr="002F3E7F">
              <w:t xml:space="preserve"> région du </w:t>
            </w:r>
            <w:proofErr w:type="spellStart"/>
            <w:r w:rsidRPr="002F3E7F">
              <w:rPr>
                <w:b/>
                <w:bCs/>
              </w:rPr>
              <w:t>Qc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01D0" w14:textId="77777777" w:rsidR="00DB3172" w:rsidRPr="002F3E7F" w:rsidRDefault="00DB3172" w:rsidP="004A45BF">
            <w:r w:rsidRPr="002F3E7F">
              <w:t>Laval</w:t>
            </w:r>
          </w:p>
        </w:tc>
      </w:tr>
      <w:tr w:rsidR="00DB3172" w:rsidRPr="002F3E7F" w14:paraId="796210AA" w14:textId="77777777" w:rsidTr="004A45BF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57AC" w14:textId="77777777" w:rsidR="00DB3172" w:rsidRPr="002F3E7F" w:rsidRDefault="00DB3172" w:rsidP="004A45BF">
            <w:r w:rsidRPr="002F3E7F">
              <w:t>11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5A6C" w14:textId="77777777" w:rsidR="00DB3172" w:rsidRPr="002F3E7F" w:rsidRDefault="00DB3172" w:rsidP="004A45BF">
            <w:r w:rsidRPr="002F3E7F">
              <w:t xml:space="preserve">Rencontre TEAMS – Groupe de travail </w:t>
            </w:r>
            <w:r w:rsidRPr="002F3E7F">
              <w:rPr>
                <w:b/>
                <w:bCs/>
              </w:rPr>
              <w:t>SGIC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9B28" w14:textId="77777777" w:rsidR="00DB3172" w:rsidRPr="002F3E7F" w:rsidRDefault="00DB3172" w:rsidP="004A45BF">
            <w:r w:rsidRPr="002F3E7F">
              <w:t>Laval</w:t>
            </w:r>
          </w:p>
        </w:tc>
      </w:tr>
      <w:tr w:rsidR="00DB3172" w:rsidRPr="002F3E7F" w14:paraId="50952D57" w14:textId="77777777" w:rsidTr="004A45BF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405F" w14:textId="77777777" w:rsidR="00DB3172" w:rsidRPr="002F3E7F" w:rsidRDefault="00DB3172" w:rsidP="004A45BF">
            <w:r w:rsidRPr="002F3E7F">
              <w:t>12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44AB" w14:textId="77777777" w:rsidR="00DB3172" w:rsidRPr="002F3E7F" w:rsidRDefault="00DB3172" w:rsidP="004A45BF">
            <w:r w:rsidRPr="002F3E7F">
              <w:t>Activité sociale – Section locale de Montréal (10008)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2AE3" w14:textId="77777777" w:rsidR="00DB3172" w:rsidRPr="002F3E7F" w:rsidRDefault="00DB3172" w:rsidP="004A45BF">
            <w:r w:rsidRPr="002F3E7F">
              <w:t>Montréal</w:t>
            </w:r>
          </w:p>
        </w:tc>
      </w:tr>
      <w:tr w:rsidR="00DB3172" w:rsidRPr="002F3E7F" w14:paraId="6C257295" w14:textId="77777777" w:rsidTr="004A45BF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4B82" w14:textId="77777777" w:rsidR="00DB3172" w:rsidRPr="002F3E7F" w:rsidRDefault="00DB3172" w:rsidP="004A45BF">
            <w:r w:rsidRPr="002F3E7F">
              <w:t>16 - 18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7917" w14:textId="77777777" w:rsidR="00DB3172" w:rsidRPr="002F3E7F" w:rsidRDefault="00DB3172" w:rsidP="004A45BF">
            <w:r w:rsidRPr="002F3E7F">
              <w:t xml:space="preserve">Retraite conseil exécutif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5067" w14:textId="77777777" w:rsidR="00DB3172" w:rsidRPr="002F3E7F" w:rsidRDefault="00DB3172" w:rsidP="004A45BF">
            <w:r w:rsidRPr="002F3E7F">
              <w:t>Mont-Tremblant</w:t>
            </w:r>
          </w:p>
        </w:tc>
      </w:tr>
      <w:tr w:rsidR="00DB3172" w:rsidRPr="002F3E7F" w14:paraId="1CEDB045" w14:textId="77777777" w:rsidTr="004A45BF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9F02" w14:textId="77777777" w:rsidR="00DB3172" w:rsidRPr="002F3E7F" w:rsidRDefault="00DB3172" w:rsidP="004A45BF">
            <w:bookmarkStart w:id="24" w:name="_Hlk145324110"/>
            <w:r w:rsidRPr="002F3E7F">
              <w:t>22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0AAF" w14:textId="77777777" w:rsidR="00DB3172" w:rsidRPr="002F3E7F" w:rsidRDefault="00DB3172" w:rsidP="004A45BF">
            <w:r w:rsidRPr="002F3E7F">
              <w:t>Rencontre Directrice</w:t>
            </w:r>
            <w:r w:rsidRPr="002F3E7F">
              <w:rPr>
                <w:b/>
                <w:bCs/>
              </w:rPr>
              <w:t xml:space="preserve"> BSF</w:t>
            </w:r>
            <w:r w:rsidRPr="002F3E7F">
              <w:t xml:space="preserve"> de Laval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B843" w14:textId="77777777" w:rsidR="00DB3172" w:rsidRPr="002F3E7F" w:rsidRDefault="00DB3172" w:rsidP="004A45BF">
            <w:r w:rsidRPr="002F3E7F">
              <w:t>Laval</w:t>
            </w:r>
          </w:p>
        </w:tc>
      </w:tr>
      <w:bookmarkEnd w:id="24"/>
      <w:tr w:rsidR="00DB3172" w:rsidRPr="002F3E7F" w14:paraId="33FBAE95" w14:textId="77777777" w:rsidTr="004A45BF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F6F2" w14:textId="77777777" w:rsidR="00DB3172" w:rsidRPr="002F3E7F" w:rsidRDefault="00DB3172" w:rsidP="004A45BF">
            <w:r w:rsidRPr="002F3E7F">
              <w:t>23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7E60" w14:textId="77777777" w:rsidR="00DB3172" w:rsidRPr="002F3E7F" w:rsidRDefault="00DB3172" w:rsidP="004A45BF">
            <w:r w:rsidRPr="002F3E7F">
              <w:t xml:space="preserve">Rencontre TEAMS – </w:t>
            </w:r>
            <w:r w:rsidRPr="002F3E7F">
              <w:rPr>
                <w:b/>
                <w:bCs/>
              </w:rPr>
              <w:t>SC</w:t>
            </w:r>
            <w:r w:rsidRPr="002F3E7F">
              <w:t xml:space="preserve"> région du Québec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0842" w14:textId="77777777" w:rsidR="00DB3172" w:rsidRPr="002F3E7F" w:rsidRDefault="00DB3172" w:rsidP="004A45BF">
            <w:r w:rsidRPr="002F3E7F">
              <w:t>Laval</w:t>
            </w:r>
          </w:p>
        </w:tc>
      </w:tr>
      <w:tr w:rsidR="00DB3172" w:rsidRPr="002F3E7F" w14:paraId="12A03381" w14:textId="77777777" w:rsidTr="004A45BF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6577" w14:textId="77777777" w:rsidR="00DB3172" w:rsidRPr="002F3E7F" w:rsidRDefault="00DB3172" w:rsidP="004A45BF">
            <w:pPr>
              <w:rPr>
                <w:b/>
                <w:bCs/>
              </w:rPr>
            </w:pP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702E" w14:textId="77777777" w:rsidR="00DB3172" w:rsidRPr="002F3E7F" w:rsidRDefault="00DB3172" w:rsidP="004A45BF"/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6867" w14:textId="77777777" w:rsidR="00DB3172" w:rsidRPr="002F3E7F" w:rsidRDefault="00DB3172" w:rsidP="004A45BF"/>
        </w:tc>
      </w:tr>
      <w:tr w:rsidR="00DB3172" w:rsidRPr="002F3E7F" w14:paraId="0A546B37" w14:textId="77777777" w:rsidTr="004A45BF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878C" w14:textId="77777777" w:rsidR="00DB3172" w:rsidRPr="002F3E7F" w:rsidRDefault="00DB3172" w:rsidP="004A45BF">
            <w:r w:rsidRPr="002F3E7F">
              <w:rPr>
                <w:b/>
                <w:bCs/>
              </w:rPr>
              <w:t>FÉVRIER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DBBB" w14:textId="77777777" w:rsidR="00DB3172" w:rsidRPr="002F3E7F" w:rsidRDefault="00DB3172" w:rsidP="004A45BF"/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4E8D" w14:textId="77777777" w:rsidR="00DB3172" w:rsidRPr="002F3E7F" w:rsidRDefault="00DB3172" w:rsidP="004A45BF"/>
        </w:tc>
      </w:tr>
      <w:tr w:rsidR="00DB3172" w:rsidRPr="002F3E7F" w14:paraId="2F0D888B" w14:textId="77777777" w:rsidTr="004A45BF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D759" w14:textId="77777777" w:rsidR="00DB3172" w:rsidRPr="002F3E7F" w:rsidRDefault="00DB3172" w:rsidP="004A45BF">
            <w:r w:rsidRPr="002F3E7F">
              <w:t>2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5E47" w14:textId="77777777" w:rsidR="00DB3172" w:rsidRPr="002F3E7F" w:rsidRDefault="00DB3172" w:rsidP="004A45BF">
            <w:r w:rsidRPr="002F3E7F">
              <w:t xml:space="preserve">Rencontre TEAMS – </w:t>
            </w:r>
            <w:r w:rsidRPr="002F3E7F">
              <w:rPr>
                <w:b/>
                <w:bCs/>
              </w:rPr>
              <w:t>SC</w:t>
            </w:r>
            <w:r w:rsidRPr="002F3E7F">
              <w:t xml:space="preserve"> région du Québec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A7AD" w14:textId="77777777" w:rsidR="00DB3172" w:rsidRPr="002F3E7F" w:rsidRDefault="00DB3172" w:rsidP="004A45BF">
            <w:r w:rsidRPr="002F3E7F">
              <w:t>Laval</w:t>
            </w:r>
          </w:p>
        </w:tc>
      </w:tr>
      <w:tr w:rsidR="00DB3172" w:rsidRPr="002F3E7F" w14:paraId="66AC86ED" w14:textId="77777777" w:rsidTr="004A45BF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F72A" w14:textId="77777777" w:rsidR="00DB3172" w:rsidRPr="002F3E7F" w:rsidRDefault="00DB3172" w:rsidP="004A45BF">
            <w:r w:rsidRPr="002F3E7F">
              <w:t>6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E8B6" w14:textId="77777777" w:rsidR="00DB3172" w:rsidRPr="002F3E7F" w:rsidRDefault="00DB3172" w:rsidP="004A45BF">
            <w:r w:rsidRPr="002F3E7F">
              <w:t xml:space="preserve">Rencontre TEAMS – </w:t>
            </w:r>
            <w:r w:rsidRPr="002F3E7F">
              <w:rPr>
                <w:b/>
                <w:bCs/>
              </w:rPr>
              <w:t>CNEMED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81E2" w14:textId="77777777" w:rsidR="00DB3172" w:rsidRPr="002F3E7F" w:rsidRDefault="00DB3172" w:rsidP="004A45BF">
            <w:r w:rsidRPr="002F3E7F">
              <w:t>Laval</w:t>
            </w:r>
          </w:p>
        </w:tc>
      </w:tr>
      <w:tr w:rsidR="00DB3172" w:rsidRPr="002F3E7F" w14:paraId="3A498C73" w14:textId="77777777" w:rsidTr="004A45BF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2B69" w14:textId="77777777" w:rsidR="00DB3172" w:rsidRPr="002F3E7F" w:rsidRDefault="00DB3172" w:rsidP="004A45BF">
            <w:r w:rsidRPr="002F3E7F">
              <w:t>7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118B" w14:textId="77777777" w:rsidR="00DB3172" w:rsidRPr="002F3E7F" w:rsidRDefault="00DB3172" w:rsidP="004A45BF">
            <w:r w:rsidRPr="002F3E7F">
              <w:t xml:space="preserve">Rencontre TEAMS – </w:t>
            </w:r>
            <w:r w:rsidRPr="002F3E7F">
              <w:rPr>
                <w:b/>
                <w:bCs/>
              </w:rPr>
              <w:t xml:space="preserve">ERAA </w:t>
            </w:r>
            <w:r w:rsidRPr="002F3E7F">
              <w:t xml:space="preserve">région du </w:t>
            </w:r>
            <w:proofErr w:type="spellStart"/>
            <w:r w:rsidRPr="002F3E7F">
              <w:rPr>
                <w:b/>
                <w:bCs/>
              </w:rPr>
              <w:t>Qc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D664" w14:textId="77777777" w:rsidR="00DB3172" w:rsidRPr="002F3E7F" w:rsidRDefault="00DB3172" w:rsidP="004A45BF">
            <w:r w:rsidRPr="002F3E7F">
              <w:t>Laval</w:t>
            </w:r>
          </w:p>
        </w:tc>
      </w:tr>
      <w:tr w:rsidR="00DB3172" w:rsidRPr="002F3E7F" w14:paraId="492CEBDF" w14:textId="77777777" w:rsidTr="004A45BF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F49D" w14:textId="77777777" w:rsidR="00DB3172" w:rsidRPr="002F3E7F" w:rsidRDefault="00DB3172" w:rsidP="004A45BF">
            <w:r w:rsidRPr="002F3E7F">
              <w:t>8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06E5" w14:textId="77777777" w:rsidR="00DB3172" w:rsidRPr="002F3E7F" w:rsidRDefault="00DB3172" w:rsidP="004A45BF">
            <w:r w:rsidRPr="002F3E7F">
              <w:t xml:space="preserve">Rencontre TEAMS – Comité </w:t>
            </w:r>
            <w:r w:rsidRPr="002F3E7F">
              <w:rPr>
                <w:b/>
                <w:bCs/>
              </w:rPr>
              <w:t>AFPC</w:t>
            </w:r>
            <w:r w:rsidRPr="002F3E7F">
              <w:t xml:space="preserve"> – </w:t>
            </w:r>
            <w:r w:rsidRPr="002F3E7F">
              <w:rPr>
                <w:b/>
                <w:bCs/>
              </w:rPr>
              <w:t>SGIC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738E" w14:textId="77777777" w:rsidR="00DB3172" w:rsidRPr="002F3E7F" w:rsidRDefault="00DB3172" w:rsidP="004A45BF">
            <w:r w:rsidRPr="002F3E7F">
              <w:t>Laval</w:t>
            </w:r>
          </w:p>
        </w:tc>
      </w:tr>
      <w:tr w:rsidR="00DB3172" w:rsidRPr="002F3E7F" w14:paraId="1C889DAA" w14:textId="77777777" w:rsidTr="004A45BF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A952" w14:textId="77777777" w:rsidR="00DB3172" w:rsidRPr="002F3E7F" w:rsidRDefault="00DB3172" w:rsidP="004A45BF">
            <w:r w:rsidRPr="002F3E7F">
              <w:t>8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8A6D" w14:textId="77777777" w:rsidR="00DB3172" w:rsidRPr="002F3E7F" w:rsidRDefault="00DB3172" w:rsidP="004A45BF">
            <w:r w:rsidRPr="002F3E7F">
              <w:t xml:space="preserve">Rencontre Teams – </w:t>
            </w:r>
            <w:r w:rsidRPr="002F3E7F">
              <w:rPr>
                <w:b/>
                <w:bCs/>
              </w:rPr>
              <w:t>SC</w:t>
            </w:r>
            <w:r w:rsidRPr="002F3E7F">
              <w:t xml:space="preserve"> région du Québec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570F" w14:textId="77777777" w:rsidR="00DB3172" w:rsidRPr="002F3E7F" w:rsidRDefault="00DB3172" w:rsidP="004A45BF">
            <w:r w:rsidRPr="002F3E7F">
              <w:t>Laval</w:t>
            </w:r>
          </w:p>
        </w:tc>
      </w:tr>
      <w:tr w:rsidR="00DB3172" w:rsidRPr="002F3E7F" w14:paraId="38FB33AD" w14:textId="77777777" w:rsidTr="004A45BF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339D" w14:textId="77777777" w:rsidR="00DB3172" w:rsidRPr="002F3E7F" w:rsidRDefault="00DB3172" w:rsidP="004A45BF">
            <w:r w:rsidRPr="002F3E7F">
              <w:t>9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D200" w14:textId="77777777" w:rsidR="00DB3172" w:rsidRPr="002F3E7F" w:rsidRDefault="00DB3172" w:rsidP="004A45BF">
            <w:r w:rsidRPr="002F3E7F">
              <w:t>Rencontre – Organisation Interrégionale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F3CF" w14:textId="77777777" w:rsidR="00DB3172" w:rsidRPr="002F3E7F" w:rsidRDefault="00DB3172" w:rsidP="004A45BF">
            <w:r w:rsidRPr="002F3E7F">
              <w:t>Montréal</w:t>
            </w:r>
          </w:p>
        </w:tc>
      </w:tr>
      <w:tr w:rsidR="00DB3172" w:rsidRPr="002F3E7F" w14:paraId="1E45802C" w14:textId="77777777" w:rsidTr="004A45BF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47C5" w14:textId="77777777" w:rsidR="00DB3172" w:rsidRPr="002F3E7F" w:rsidRDefault="00DB3172" w:rsidP="004A45BF">
            <w:r w:rsidRPr="002F3E7F">
              <w:t>12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14D3" w14:textId="77777777" w:rsidR="00DB3172" w:rsidRPr="002F3E7F" w:rsidRDefault="00DB3172" w:rsidP="004A45BF">
            <w:r w:rsidRPr="002F3E7F">
              <w:t xml:space="preserve">Rencontre TEAMS – </w:t>
            </w:r>
            <w:proofErr w:type="spellStart"/>
            <w:r w:rsidRPr="002F3E7F">
              <w:rPr>
                <w:b/>
                <w:bCs/>
              </w:rPr>
              <w:t>Dir</w:t>
            </w:r>
            <w:proofErr w:type="spellEnd"/>
            <w:r w:rsidRPr="002F3E7F">
              <w:rPr>
                <w:b/>
                <w:bCs/>
              </w:rPr>
              <w:t>. Prog.</w:t>
            </w:r>
            <w:r w:rsidRPr="002F3E7F">
              <w:t xml:space="preserve"> </w:t>
            </w:r>
            <w:proofErr w:type="gramStart"/>
            <w:r w:rsidRPr="002F3E7F">
              <w:t>région</w:t>
            </w:r>
            <w:proofErr w:type="gramEnd"/>
            <w:r w:rsidRPr="002F3E7F">
              <w:t xml:space="preserve"> du </w:t>
            </w:r>
            <w:r w:rsidRPr="002F3E7F">
              <w:rPr>
                <w:b/>
                <w:bCs/>
              </w:rPr>
              <w:t>QC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CEB3" w14:textId="77777777" w:rsidR="00DB3172" w:rsidRPr="002F3E7F" w:rsidRDefault="00DB3172" w:rsidP="004A45BF">
            <w:r w:rsidRPr="002F3E7F">
              <w:t>Laval</w:t>
            </w:r>
          </w:p>
        </w:tc>
      </w:tr>
      <w:tr w:rsidR="00DB3172" w:rsidRPr="002F3E7F" w14:paraId="7AE00E86" w14:textId="77777777" w:rsidTr="004A45BF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D4F9" w14:textId="77777777" w:rsidR="00DB3172" w:rsidRPr="002F3E7F" w:rsidRDefault="00DB3172" w:rsidP="004A45BF">
            <w:r w:rsidRPr="002F3E7F">
              <w:t>15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4F1D" w14:textId="77777777" w:rsidR="00DB3172" w:rsidRPr="002F3E7F" w:rsidRDefault="00DB3172" w:rsidP="004A45BF">
            <w:r w:rsidRPr="002F3E7F">
              <w:t xml:space="preserve">Rencontre TEAMS – Groupe de travail </w:t>
            </w:r>
            <w:r w:rsidRPr="002F3E7F">
              <w:rPr>
                <w:b/>
                <w:bCs/>
              </w:rPr>
              <w:t>SGIC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F2B7" w14:textId="77777777" w:rsidR="00DB3172" w:rsidRPr="002F3E7F" w:rsidRDefault="00DB3172" w:rsidP="004A45BF">
            <w:r w:rsidRPr="002F3E7F">
              <w:t>Laval</w:t>
            </w:r>
          </w:p>
        </w:tc>
      </w:tr>
      <w:tr w:rsidR="00DB3172" w:rsidRPr="002F3E7F" w14:paraId="48F7C99E" w14:textId="77777777" w:rsidTr="004A45BF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25CB" w14:textId="77777777" w:rsidR="00DB3172" w:rsidRPr="002F3E7F" w:rsidRDefault="00DB3172" w:rsidP="004A45BF">
            <w:r w:rsidRPr="002F3E7F">
              <w:t>15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7AA5" w14:textId="77777777" w:rsidR="00DB3172" w:rsidRPr="002F3E7F" w:rsidRDefault="00DB3172" w:rsidP="004A45BF">
            <w:r w:rsidRPr="002F3E7F">
              <w:t xml:space="preserve">Rencontre Teams – </w:t>
            </w:r>
            <w:r w:rsidRPr="002F3E7F">
              <w:rPr>
                <w:b/>
                <w:bCs/>
              </w:rPr>
              <w:t>SC</w:t>
            </w:r>
            <w:r w:rsidRPr="002F3E7F">
              <w:t xml:space="preserve"> région du Québec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D1A0" w14:textId="77777777" w:rsidR="00DB3172" w:rsidRPr="002F3E7F" w:rsidRDefault="00DB3172" w:rsidP="004A45BF">
            <w:r w:rsidRPr="002F3E7F">
              <w:t>Laval</w:t>
            </w:r>
          </w:p>
        </w:tc>
      </w:tr>
      <w:tr w:rsidR="00DB3172" w:rsidRPr="002F3E7F" w14:paraId="62D38C92" w14:textId="77777777" w:rsidTr="004A45BF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9680" w14:textId="77777777" w:rsidR="00DB3172" w:rsidRPr="002F3E7F" w:rsidRDefault="00DB3172" w:rsidP="004A45BF">
            <w:r w:rsidRPr="002F3E7F">
              <w:t>20 – 23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A01E" w14:textId="77777777" w:rsidR="00DB3172" w:rsidRPr="002F3E7F" w:rsidRDefault="00DB3172" w:rsidP="004A45BF">
            <w:r w:rsidRPr="002F3E7F">
              <w:t>Rencontre Interrégionale – Québec/Montréal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5CCA" w14:textId="77777777" w:rsidR="00DB3172" w:rsidRPr="002F3E7F" w:rsidRDefault="00DB3172" w:rsidP="004A45BF">
            <w:r w:rsidRPr="002F3E7F">
              <w:t>Montréal</w:t>
            </w:r>
          </w:p>
        </w:tc>
      </w:tr>
      <w:tr w:rsidR="00DB3172" w:rsidRPr="002F3E7F" w14:paraId="3EFC0BE0" w14:textId="77777777" w:rsidTr="004A45BF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990D" w14:textId="77777777" w:rsidR="00DB3172" w:rsidRPr="002F3E7F" w:rsidRDefault="00DB3172" w:rsidP="004A45BF">
            <w:r w:rsidRPr="002F3E7F">
              <w:t>22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63A9" w14:textId="77777777" w:rsidR="00DB3172" w:rsidRPr="002F3E7F" w:rsidRDefault="00DB3172" w:rsidP="004A45BF">
            <w:r w:rsidRPr="002F3E7F">
              <w:t xml:space="preserve">Rencontre </w:t>
            </w:r>
            <w:r w:rsidRPr="002F3E7F">
              <w:rPr>
                <w:b/>
                <w:bCs/>
              </w:rPr>
              <w:t>ASP</w:t>
            </w:r>
            <w:r w:rsidRPr="002F3E7F">
              <w:t xml:space="preserve"> – région du Québec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1F5D" w14:textId="77777777" w:rsidR="00DB3172" w:rsidRPr="002F3E7F" w:rsidRDefault="00DB3172" w:rsidP="004A45BF">
            <w:r w:rsidRPr="002F3E7F">
              <w:t>Montréal</w:t>
            </w:r>
          </w:p>
        </w:tc>
      </w:tr>
      <w:tr w:rsidR="00DB3172" w:rsidRPr="002F3E7F" w14:paraId="16E693A3" w14:textId="77777777" w:rsidTr="004A45BF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6917" w14:textId="77777777" w:rsidR="00DB3172" w:rsidRPr="002F3E7F" w:rsidRDefault="00DB3172" w:rsidP="004A45BF">
            <w:r w:rsidRPr="002F3E7F">
              <w:lastRenderedPageBreak/>
              <w:t>26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7398" w14:textId="77777777" w:rsidR="00DB3172" w:rsidRPr="002F3E7F" w:rsidRDefault="00DB3172" w:rsidP="004A45BF">
            <w:r w:rsidRPr="002F3E7F">
              <w:t xml:space="preserve">Rencontre Directrice </w:t>
            </w:r>
            <w:r w:rsidRPr="002F3E7F">
              <w:rPr>
                <w:b/>
                <w:bCs/>
              </w:rPr>
              <w:t>BSF</w:t>
            </w:r>
            <w:r w:rsidRPr="002F3E7F">
              <w:t xml:space="preserve"> de Laval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58B3" w14:textId="77777777" w:rsidR="00DB3172" w:rsidRPr="002F3E7F" w:rsidRDefault="00DB3172" w:rsidP="004A45BF">
            <w:r w:rsidRPr="002F3E7F">
              <w:t>Laval</w:t>
            </w:r>
          </w:p>
        </w:tc>
      </w:tr>
    </w:tbl>
    <w:p w14:paraId="26BA8811" w14:textId="77777777" w:rsidR="00DB3172" w:rsidRPr="002F3E7F" w:rsidRDefault="00DB3172" w:rsidP="00DB3172">
      <w:pPr>
        <w:rPr>
          <w:lang w:val="fr-CA"/>
        </w:rPr>
      </w:pPr>
    </w:p>
    <w:p w14:paraId="5D02C253" w14:textId="77777777" w:rsidR="00DB3172" w:rsidRPr="002F3E7F" w:rsidRDefault="00DB3172" w:rsidP="00DB3172">
      <w:pPr>
        <w:rPr>
          <w:b/>
          <w:bCs/>
          <w:u w:val="single"/>
          <w:lang w:val="fr-CA"/>
        </w:rPr>
      </w:pPr>
    </w:p>
    <w:p w14:paraId="4DE5D54D" w14:textId="77777777" w:rsidR="00DB3172" w:rsidRPr="002F3E7F" w:rsidRDefault="00DB3172" w:rsidP="00DB3172">
      <w:pPr>
        <w:tabs>
          <w:tab w:val="left" w:pos="1440"/>
          <w:tab w:val="left" w:pos="8280"/>
        </w:tabs>
        <w:spacing w:before="240"/>
        <w:rPr>
          <w:b/>
          <w:bCs/>
          <w:u w:val="single"/>
          <w:lang w:val="fr-CA"/>
        </w:rPr>
      </w:pPr>
      <w:r w:rsidRPr="002F3E7F">
        <w:rPr>
          <w:b/>
          <w:bCs/>
          <w:u w:val="single"/>
          <w:lang w:val="fr-CA"/>
        </w:rPr>
        <w:t>Acronymes</w:t>
      </w:r>
    </w:p>
    <w:p w14:paraId="0534BB13" w14:textId="77777777" w:rsidR="00DB3172" w:rsidRPr="002F3E7F" w:rsidRDefault="00DB3172" w:rsidP="00DB3172">
      <w:pPr>
        <w:tabs>
          <w:tab w:val="left" w:pos="1980"/>
          <w:tab w:val="left" w:pos="7920"/>
        </w:tabs>
        <w:rPr>
          <w:lang w:val="fr-CA"/>
        </w:rPr>
      </w:pPr>
    </w:p>
    <w:p w14:paraId="52F9820C" w14:textId="77777777" w:rsidR="00DB3172" w:rsidRPr="002F3E7F" w:rsidRDefault="00DB3172" w:rsidP="00DB3172">
      <w:pPr>
        <w:tabs>
          <w:tab w:val="left" w:pos="7920"/>
        </w:tabs>
        <w:rPr>
          <w:b/>
          <w:lang w:val="fr-CA"/>
        </w:rPr>
      </w:pPr>
      <w:r w:rsidRPr="002F3E7F">
        <w:rPr>
          <w:b/>
          <w:lang w:val="fr-CA"/>
        </w:rPr>
        <w:t xml:space="preserve">ASP : </w:t>
      </w:r>
      <w:r w:rsidRPr="002F3E7F">
        <w:rPr>
          <w:bCs/>
          <w:lang w:val="fr-CA"/>
        </w:rPr>
        <w:t>Approche Syndicale Patronale</w:t>
      </w:r>
    </w:p>
    <w:p w14:paraId="48FEDE66" w14:textId="77777777" w:rsidR="00DB3172" w:rsidRPr="002F3E7F" w:rsidRDefault="00DB3172" w:rsidP="00DB3172">
      <w:pPr>
        <w:tabs>
          <w:tab w:val="left" w:pos="7920"/>
        </w:tabs>
        <w:rPr>
          <w:b/>
          <w:lang w:val="fr-CA"/>
        </w:rPr>
      </w:pPr>
      <w:r w:rsidRPr="002F3E7F">
        <w:rPr>
          <w:b/>
          <w:lang w:val="fr-CA"/>
        </w:rPr>
        <w:t xml:space="preserve">BSF : </w:t>
      </w:r>
      <w:r w:rsidRPr="002F3E7F">
        <w:rPr>
          <w:bCs/>
          <w:lang w:val="fr-CA"/>
        </w:rPr>
        <w:t>Bureau des Services Fiscaux</w:t>
      </w:r>
    </w:p>
    <w:p w14:paraId="74A6D94D" w14:textId="77777777" w:rsidR="00DB3172" w:rsidRPr="002F3E7F" w:rsidRDefault="00DB3172" w:rsidP="00DB3172">
      <w:pPr>
        <w:tabs>
          <w:tab w:val="left" w:pos="7920"/>
        </w:tabs>
        <w:rPr>
          <w:b/>
          <w:lang w:val="fr-CA"/>
        </w:rPr>
      </w:pPr>
      <w:r w:rsidRPr="002F3E7F">
        <w:rPr>
          <w:b/>
          <w:lang w:val="fr-CA"/>
        </w:rPr>
        <w:t xml:space="preserve">CONS. ÉXEC. : </w:t>
      </w:r>
      <w:r w:rsidRPr="002F3E7F">
        <w:rPr>
          <w:bCs/>
          <w:lang w:val="fr-CA"/>
        </w:rPr>
        <w:t>Conseil exécutif</w:t>
      </w:r>
    </w:p>
    <w:p w14:paraId="3FEB4E8B" w14:textId="77777777" w:rsidR="00DB3172" w:rsidRPr="002F3E7F" w:rsidRDefault="00DB3172" w:rsidP="00DB3172">
      <w:pPr>
        <w:tabs>
          <w:tab w:val="left" w:pos="7920"/>
        </w:tabs>
        <w:rPr>
          <w:b/>
          <w:lang w:val="fr-CA"/>
        </w:rPr>
      </w:pPr>
      <w:r w:rsidRPr="002F3E7F">
        <w:rPr>
          <w:b/>
          <w:lang w:val="fr-CA"/>
        </w:rPr>
        <w:t xml:space="preserve">DIR. : </w:t>
      </w:r>
      <w:r w:rsidRPr="002F3E7F">
        <w:rPr>
          <w:bCs/>
          <w:lang w:val="fr-CA"/>
        </w:rPr>
        <w:t>Directeur/Directrice</w:t>
      </w:r>
    </w:p>
    <w:p w14:paraId="4130EFCE" w14:textId="77777777" w:rsidR="00DB3172" w:rsidRPr="002F3E7F" w:rsidRDefault="00DB3172" w:rsidP="00DB3172">
      <w:pPr>
        <w:tabs>
          <w:tab w:val="left" w:pos="7920"/>
        </w:tabs>
        <w:rPr>
          <w:b/>
          <w:lang w:val="fr-CA"/>
        </w:rPr>
      </w:pPr>
      <w:r w:rsidRPr="002F3E7F">
        <w:rPr>
          <w:b/>
          <w:lang w:val="fr-CA"/>
        </w:rPr>
        <w:t xml:space="preserve">CCN-ME : </w:t>
      </w:r>
      <w:r w:rsidRPr="002F3E7F">
        <w:rPr>
          <w:bCs/>
          <w:lang w:val="fr-CA"/>
        </w:rPr>
        <w:t>Comité Consultatif National sur le Mieux-Être</w:t>
      </w:r>
    </w:p>
    <w:p w14:paraId="0D6C8C5A" w14:textId="77777777" w:rsidR="00DB3172" w:rsidRPr="002F3E7F" w:rsidRDefault="00DB3172" w:rsidP="00DB3172">
      <w:pPr>
        <w:tabs>
          <w:tab w:val="left" w:pos="7920"/>
        </w:tabs>
        <w:rPr>
          <w:b/>
          <w:lang w:val="fr-CA"/>
        </w:rPr>
      </w:pPr>
      <w:r w:rsidRPr="002F3E7F">
        <w:rPr>
          <w:b/>
          <w:lang w:val="fr-CA"/>
        </w:rPr>
        <w:t xml:space="preserve">CNEMED : </w:t>
      </w:r>
      <w:r w:rsidRPr="002F3E7F">
        <w:rPr>
          <w:bCs/>
          <w:lang w:val="fr-CA"/>
        </w:rPr>
        <w:t>Comité National Équité Matière Emploi Diversité</w:t>
      </w:r>
    </w:p>
    <w:p w14:paraId="18511C5C" w14:textId="77777777" w:rsidR="00DB3172" w:rsidRPr="002F3E7F" w:rsidRDefault="00DB3172" w:rsidP="00DB3172">
      <w:pPr>
        <w:tabs>
          <w:tab w:val="left" w:pos="7920"/>
        </w:tabs>
        <w:rPr>
          <w:b/>
          <w:lang w:val="fr-CA"/>
        </w:rPr>
      </w:pPr>
      <w:r w:rsidRPr="002F3E7F">
        <w:rPr>
          <w:b/>
          <w:lang w:val="fr-CA"/>
        </w:rPr>
        <w:t xml:space="preserve">ERAA : </w:t>
      </w:r>
      <w:r w:rsidRPr="002F3E7F">
        <w:rPr>
          <w:bCs/>
          <w:lang w:val="fr-CA"/>
        </w:rPr>
        <w:t>Équipe régional</w:t>
      </w:r>
      <w:r>
        <w:rPr>
          <w:bCs/>
          <w:lang w:val="fr-CA"/>
        </w:rPr>
        <w:t>e</w:t>
      </w:r>
      <w:r w:rsidRPr="002F3E7F">
        <w:rPr>
          <w:bCs/>
          <w:lang w:val="fr-CA"/>
        </w:rPr>
        <w:t xml:space="preserve"> d’appui à l’accessibilité</w:t>
      </w:r>
    </w:p>
    <w:p w14:paraId="7AB9A9B8" w14:textId="77777777" w:rsidR="00DB3172" w:rsidRPr="002F3E7F" w:rsidRDefault="00DB3172" w:rsidP="00DB3172">
      <w:pPr>
        <w:tabs>
          <w:tab w:val="left" w:pos="7920"/>
        </w:tabs>
        <w:rPr>
          <w:b/>
          <w:lang w:val="fr-CA"/>
        </w:rPr>
      </w:pPr>
      <w:r w:rsidRPr="002F3E7F">
        <w:rPr>
          <w:b/>
          <w:lang w:val="fr-CA"/>
        </w:rPr>
        <w:t xml:space="preserve">GEST. </w:t>
      </w:r>
      <w:r w:rsidRPr="002F3E7F">
        <w:rPr>
          <w:bCs/>
          <w:lang w:val="fr-CA"/>
        </w:rPr>
        <w:t>Gestionnaire</w:t>
      </w:r>
    </w:p>
    <w:p w14:paraId="3FB0EFCE" w14:textId="77777777" w:rsidR="00DB3172" w:rsidRPr="002F3E7F" w:rsidRDefault="00DB3172" w:rsidP="00DB3172">
      <w:pPr>
        <w:tabs>
          <w:tab w:val="left" w:pos="7920"/>
        </w:tabs>
        <w:rPr>
          <w:b/>
          <w:lang w:val="fr-CA"/>
        </w:rPr>
      </w:pPr>
      <w:r w:rsidRPr="002F3E7F">
        <w:rPr>
          <w:b/>
          <w:lang w:val="fr-CA"/>
        </w:rPr>
        <w:t>PRO</w:t>
      </w:r>
      <w:r>
        <w:rPr>
          <w:b/>
          <w:lang w:val="fr-CA"/>
        </w:rPr>
        <w:t>G</w:t>
      </w:r>
      <w:r w:rsidRPr="002F3E7F">
        <w:rPr>
          <w:b/>
          <w:lang w:val="fr-CA"/>
        </w:rPr>
        <w:t>. :</w:t>
      </w:r>
      <w:r w:rsidRPr="002F3E7F">
        <w:rPr>
          <w:bCs/>
          <w:lang w:val="fr-CA"/>
        </w:rPr>
        <w:t xml:space="preserve"> Programme</w:t>
      </w:r>
    </w:p>
    <w:p w14:paraId="01EC8456" w14:textId="77777777" w:rsidR="00DB3172" w:rsidRPr="002F3E7F" w:rsidRDefault="00DB3172" w:rsidP="00DB3172">
      <w:pPr>
        <w:tabs>
          <w:tab w:val="left" w:pos="7920"/>
        </w:tabs>
        <w:rPr>
          <w:b/>
          <w:lang w:val="fr-CA"/>
        </w:rPr>
      </w:pPr>
      <w:r w:rsidRPr="002F3E7F">
        <w:rPr>
          <w:b/>
          <w:lang w:val="fr-CA"/>
        </w:rPr>
        <w:t xml:space="preserve">QC : </w:t>
      </w:r>
      <w:r w:rsidRPr="002F3E7F">
        <w:rPr>
          <w:bCs/>
          <w:lang w:val="fr-CA"/>
        </w:rPr>
        <w:t>Québec</w:t>
      </w:r>
    </w:p>
    <w:p w14:paraId="699D8A31" w14:textId="77777777" w:rsidR="00DB3172" w:rsidRPr="002F3E7F" w:rsidRDefault="00DB3172" w:rsidP="00DB3172">
      <w:pPr>
        <w:tabs>
          <w:tab w:val="left" w:pos="7920"/>
        </w:tabs>
        <w:rPr>
          <w:b/>
          <w:lang w:val="fr-CA"/>
        </w:rPr>
      </w:pPr>
      <w:r w:rsidRPr="002F3E7F">
        <w:rPr>
          <w:b/>
          <w:lang w:val="fr-CA"/>
        </w:rPr>
        <w:t xml:space="preserve">RIC : </w:t>
      </w:r>
      <w:r w:rsidRPr="002F3E7F">
        <w:rPr>
          <w:bCs/>
          <w:lang w:val="fr-CA"/>
        </w:rPr>
        <w:t>Résolution informelle des conflits</w:t>
      </w:r>
    </w:p>
    <w:p w14:paraId="5BCB676C" w14:textId="77777777" w:rsidR="00DB3172" w:rsidRPr="002F3E7F" w:rsidRDefault="00DB3172" w:rsidP="00DB3172">
      <w:pPr>
        <w:tabs>
          <w:tab w:val="left" w:pos="7920"/>
        </w:tabs>
        <w:rPr>
          <w:b/>
          <w:lang w:val="fr-CA"/>
        </w:rPr>
      </w:pPr>
      <w:r w:rsidRPr="002F3E7F">
        <w:rPr>
          <w:b/>
          <w:lang w:val="fr-CA"/>
        </w:rPr>
        <w:t xml:space="preserve">SC : </w:t>
      </w:r>
      <w:r w:rsidRPr="002F3E7F">
        <w:rPr>
          <w:bCs/>
          <w:lang w:val="fr-CA"/>
        </w:rPr>
        <w:t>Sous-Commissaire</w:t>
      </w:r>
    </w:p>
    <w:p w14:paraId="254B811D" w14:textId="77777777" w:rsidR="00DB3172" w:rsidRPr="002F3E7F" w:rsidRDefault="00DB3172" w:rsidP="00DB3172">
      <w:pPr>
        <w:tabs>
          <w:tab w:val="left" w:pos="7920"/>
        </w:tabs>
        <w:rPr>
          <w:b/>
          <w:lang w:val="fr-CA"/>
        </w:rPr>
      </w:pPr>
      <w:r w:rsidRPr="002F3E7F">
        <w:rPr>
          <w:b/>
          <w:lang w:val="fr-CA"/>
        </w:rPr>
        <w:t>SGIC : Système de gestion informelle des conflits</w:t>
      </w:r>
    </w:p>
    <w:p w14:paraId="5CA4F812" w14:textId="77777777" w:rsidR="00DB3172" w:rsidRDefault="00DB3172" w:rsidP="00DB3172">
      <w:pPr>
        <w:rPr>
          <w:rFonts w:eastAsia="Times New Roman"/>
          <w:szCs w:val="24"/>
          <w:lang w:val="fr-CA"/>
        </w:rPr>
      </w:pPr>
      <w:r w:rsidRPr="00F80A00">
        <w:rPr>
          <w:b/>
          <w:bCs/>
          <w:lang w:val="fr-CA"/>
        </w:rPr>
        <w:t xml:space="preserve">CNCSP: </w:t>
      </w:r>
      <w:r w:rsidRPr="00A86000">
        <w:rPr>
          <w:rFonts w:eastAsia="Times New Roman"/>
          <w:szCs w:val="24"/>
          <w:lang w:val="fr-CA"/>
        </w:rPr>
        <w:t>Comité national de consultation patronale-syndicale</w:t>
      </w:r>
    </w:p>
    <w:p w14:paraId="3FCDAFC4" w14:textId="77777777" w:rsidR="00DB3172" w:rsidRDefault="00DB3172" w:rsidP="00DB3172">
      <w:pPr>
        <w:tabs>
          <w:tab w:val="left" w:pos="7920"/>
        </w:tabs>
        <w:rPr>
          <w:b/>
          <w:u w:val="single"/>
          <w:lang w:val="fr-CA"/>
        </w:rPr>
      </w:pPr>
    </w:p>
    <w:p w14:paraId="50DCDB40" w14:textId="77777777" w:rsidR="00DB3172" w:rsidRDefault="00DB3172" w:rsidP="00DB3172">
      <w:pPr>
        <w:rPr>
          <w:lang w:val="fr-CA"/>
        </w:rPr>
      </w:pPr>
    </w:p>
    <w:p w14:paraId="43D4196A" w14:textId="77777777" w:rsidR="00DB3172" w:rsidRDefault="00DB3172" w:rsidP="00DB3172">
      <w:pPr>
        <w:rPr>
          <w:lang w:val="fr-CA"/>
        </w:rPr>
      </w:pPr>
    </w:p>
    <w:p w14:paraId="3ADFD851" w14:textId="77777777" w:rsidR="00DB3172" w:rsidRDefault="00DB3172" w:rsidP="00DB3172">
      <w:pPr>
        <w:rPr>
          <w:lang w:val="fr-CA"/>
        </w:rPr>
      </w:pPr>
    </w:p>
    <w:p w14:paraId="387A68FA" w14:textId="77777777" w:rsidR="00DB3172" w:rsidRDefault="00DB3172" w:rsidP="00DB3172">
      <w:pPr>
        <w:rPr>
          <w:lang w:val="fr-CA"/>
        </w:rPr>
      </w:pPr>
    </w:p>
    <w:p w14:paraId="495449BF" w14:textId="77777777" w:rsidR="00DB3172" w:rsidRDefault="00DB3172" w:rsidP="00DB3172">
      <w:pPr>
        <w:rPr>
          <w:lang w:val="fr-CA"/>
        </w:rPr>
      </w:pPr>
      <w:r w:rsidRPr="009A2523">
        <w:rPr>
          <w:lang w:val="fr-CA"/>
        </w:rPr>
        <w:t>Soumis respectueusement,</w:t>
      </w:r>
    </w:p>
    <w:p w14:paraId="419E093E" w14:textId="77777777" w:rsidR="00DB3172" w:rsidRPr="009A2523" w:rsidRDefault="00DB3172" w:rsidP="00DB3172">
      <w:pPr>
        <w:rPr>
          <w:lang w:val="fr-CA"/>
        </w:rPr>
      </w:pPr>
    </w:p>
    <w:p w14:paraId="66D555BB" w14:textId="77777777" w:rsidR="00DB3172" w:rsidRPr="000A4673" w:rsidRDefault="00DB3172" w:rsidP="00DB3172">
      <w:pPr>
        <w:rPr>
          <w:b/>
          <w:bCs/>
          <w:i/>
          <w:iCs/>
          <w:lang w:val="fr-CA"/>
        </w:rPr>
      </w:pPr>
      <w:r w:rsidRPr="000A4673">
        <w:rPr>
          <w:b/>
          <w:bCs/>
          <w:i/>
          <w:iCs/>
          <w:lang w:val="fr-CA"/>
        </w:rPr>
        <w:t>Eddy Aristil</w:t>
      </w:r>
    </w:p>
    <w:p w14:paraId="2146C858" w14:textId="77777777" w:rsidR="00DB3172" w:rsidRPr="009A2523" w:rsidRDefault="00DB3172" w:rsidP="00DB3172">
      <w:pPr>
        <w:rPr>
          <w:lang w:val="fr-CA"/>
        </w:rPr>
      </w:pPr>
      <w:r>
        <w:rPr>
          <w:lang w:val="fr-CA"/>
        </w:rPr>
        <w:t>Vice-président régional</w:t>
      </w:r>
    </w:p>
    <w:p w14:paraId="3380908A" w14:textId="77777777" w:rsidR="00DB3172" w:rsidRDefault="00DB3172" w:rsidP="00DB3172">
      <w:pPr>
        <w:rPr>
          <w:lang w:val="fr-CA"/>
        </w:rPr>
      </w:pPr>
      <w:r w:rsidRPr="009A2523">
        <w:rPr>
          <w:lang w:val="fr-CA"/>
        </w:rPr>
        <w:t>Région de</w:t>
      </w:r>
      <w:r>
        <w:rPr>
          <w:lang w:val="fr-CA"/>
        </w:rPr>
        <w:t>(</w:t>
      </w:r>
      <w:r w:rsidRPr="009A2523">
        <w:rPr>
          <w:lang w:val="fr-CA"/>
        </w:rPr>
        <w:t>s</w:t>
      </w:r>
      <w:r>
        <w:rPr>
          <w:lang w:val="fr-CA"/>
        </w:rPr>
        <w:t>)</w:t>
      </w:r>
      <w:r w:rsidRPr="009A2523">
        <w:rPr>
          <w:lang w:val="fr-CA"/>
        </w:rPr>
        <w:t xml:space="preserve"> </w:t>
      </w:r>
      <w:r w:rsidRPr="00702316">
        <w:rPr>
          <w:lang w:val="fr-CA"/>
        </w:rPr>
        <w:t>Montréal</w:t>
      </w:r>
    </w:p>
    <w:p w14:paraId="6635DD4A" w14:textId="77777777" w:rsidR="00DB3172" w:rsidRDefault="00DB3172" w:rsidP="00DB3172">
      <w:pPr>
        <w:rPr>
          <w:lang w:val="fr-CA"/>
        </w:rPr>
      </w:pPr>
      <w:bookmarkStart w:id="25" w:name="_Toc99711104"/>
    </w:p>
    <w:p w14:paraId="3B7753F3" w14:textId="0808CA60" w:rsidR="00DB3172" w:rsidRPr="001F458A" w:rsidRDefault="005F5BB2" w:rsidP="00DB3172">
      <w:pPr>
        <w:pStyle w:val="CouncilH2"/>
        <w:ind w:right="720"/>
        <w:rPr>
          <w:lang w:val="fr-CA"/>
        </w:rPr>
      </w:pPr>
      <w:r>
        <w:rPr>
          <w:lang w:val="fr-CA"/>
        </w:rPr>
        <w:br w:type="column"/>
      </w:r>
      <w:r w:rsidR="00DB3172" w:rsidRPr="001F458A">
        <w:rPr>
          <w:lang w:val="fr-CA"/>
        </w:rPr>
        <w:lastRenderedPageBreak/>
        <w:t>Substitut au Vice-président régional de MONTRÉAL</w:t>
      </w:r>
      <w:bookmarkEnd w:id="25"/>
    </w:p>
    <w:p w14:paraId="6BDC529D" w14:textId="77777777" w:rsidR="00DB3172" w:rsidRPr="001F458A" w:rsidRDefault="00DB3172" w:rsidP="00DB3172">
      <w:pPr>
        <w:ind w:right="720"/>
        <w:jc w:val="center"/>
        <w:rPr>
          <w:b/>
          <w:sz w:val="28"/>
          <w:szCs w:val="28"/>
          <w:lang w:val="fr-CA"/>
        </w:rPr>
      </w:pPr>
      <w:r w:rsidRPr="001F458A">
        <w:rPr>
          <w:b/>
          <w:sz w:val="28"/>
          <w:szCs w:val="28"/>
          <w:lang w:val="fr-CA"/>
        </w:rPr>
        <w:t xml:space="preserve">RAPPORT D’ACTIVITÉS – </w:t>
      </w:r>
      <w:r>
        <w:rPr>
          <w:b/>
          <w:sz w:val="28"/>
          <w:szCs w:val="28"/>
          <w:lang w:val="fr-CA"/>
        </w:rPr>
        <w:t>MARS</w:t>
      </w:r>
      <w:r w:rsidRPr="001F458A">
        <w:rPr>
          <w:b/>
          <w:sz w:val="28"/>
          <w:szCs w:val="28"/>
          <w:lang w:val="fr-CA"/>
        </w:rPr>
        <w:t xml:space="preserve"> 202</w:t>
      </w:r>
      <w:r>
        <w:rPr>
          <w:b/>
          <w:sz w:val="28"/>
          <w:szCs w:val="28"/>
          <w:lang w:val="fr-CA"/>
        </w:rPr>
        <w:t>4</w:t>
      </w:r>
    </w:p>
    <w:p w14:paraId="7E5A39DB" w14:textId="77777777" w:rsidR="00DB3172" w:rsidRPr="0075021E" w:rsidRDefault="00DB3172" w:rsidP="00DB3172">
      <w:pPr>
        <w:ind w:right="720"/>
        <w:jc w:val="center"/>
        <w:rPr>
          <w:b/>
          <w:iCs/>
          <w:szCs w:val="24"/>
          <w:lang w:val="fr-CA"/>
        </w:rPr>
      </w:pPr>
      <w:r>
        <w:rPr>
          <w:b/>
          <w:iCs/>
          <w:szCs w:val="24"/>
          <w:lang w:val="fr-CA"/>
        </w:rPr>
        <w:t>Claude Flamand</w:t>
      </w:r>
    </w:p>
    <w:p w14:paraId="666A8B41" w14:textId="77777777" w:rsidR="00DB3172" w:rsidRPr="00AC34FE" w:rsidRDefault="00DB3172" w:rsidP="00DB3172">
      <w:pPr>
        <w:ind w:right="720"/>
        <w:rPr>
          <w:lang w:val="fr-CA"/>
        </w:rPr>
      </w:pPr>
    </w:p>
    <w:p w14:paraId="206D30D4" w14:textId="77777777" w:rsidR="00DB3172" w:rsidRPr="00AC34FE" w:rsidRDefault="00DB3172" w:rsidP="00DB3172">
      <w:pPr>
        <w:ind w:right="720"/>
        <w:rPr>
          <w:lang w:val="fr-CA"/>
        </w:rPr>
      </w:pPr>
    </w:p>
    <w:p w14:paraId="0314714B" w14:textId="77777777" w:rsidR="00DB3172" w:rsidRPr="00C9695A" w:rsidRDefault="00DB3172" w:rsidP="00DB3172">
      <w:pPr>
        <w:tabs>
          <w:tab w:val="left" w:pos="1980"/>
          <w:tab w:val="left" w:pos="7920"/>
        </w:tabs>
        <w:rPr>
          <w:lang w:val="fr-CA"/>
        </w:rPr>
      </w:pPr>
      <w:r w:rsidRPr="00C9695A">
        <w:rPr>
          <w:lang w:val="fr-CA"/>
        </w:rPr>
        <w:t>Aucune activité.</w:t>
      </w:r>
    </w:p>
    <w:p w14:paraId="424AED76" w14:textId="77777777" w:rsidR="00DB3172" w:rsidRDefault="00DB3172" w:rsidP="00DB3172">
      <w:pPr>
        <w:tabs>
          <w:tab w:val="left" w:pos="1980"/>
          <w:tab w:val="left" w:pos="7920"/>
        </w:tabs>
        <w:rPr>
          <w:lang w:val="fr-CA"/>
        </w:rPr>
      </w:pPr>
    </w:p>
    <w:p w14:paraId="4F84AFF2" w14:textId="77777777" w:rsidR="00DB3172" w:rsidRPr="006774D8" w:rsidRDefault="00DB3172" w:rsidP="00DB3172">
      <w:pPr>
        <w:tabs>
          <w:tab w:val="left" w:pos="1980"/>
          <w:tab w:val="left" w:pos="7920"/>
        </w:tabs>
        <w:rPr>
          <w:lang w:val="fr-CA"/>
        </w:rPr>
      </w:pPr>
    </w:p>
    <w:p w14:paraId="305EACDC" w14:textId="77777777" w:rsidR="00DB3172" w:rsidRDefault="00DB3172" w:rsidP="00DB3172">
      <w:pPr>
        <w:ind w:right="720"/>
        <w:rPr>
          <w:lang w:val="fr-CA"/>
        </w:rPr>
      </w:pPr>
    </w:p>
    <w:p w14:paraId="3B1A3483" w14:textId="77777777" w:rsidR="00DB3172" w:rsidRDefault="00DB3172" w:rsidP="00DB3172">
      <w:pPr>
        <w:ind w:right="720"/>
        <w:rPr>
          <w:lang w:val="fr-CA"/>
        </w:rPr>
      </w:pPr>
    </w:p>
    <w:p w14:paraId="775D4F17" w14:textId="77777777" w:rsidR="00DB3172" w:rsidRDefault="00DB3172" w:rsidP="00DB3172">
      <w:pPr>
        <w:ind w:right="720"/>
        <w:rPr>
          <w:lang w:val="fr-CA"/>
        </w:rPr>
      </w:pPr>
    </w:p>
    <w:p w14:paraId="51B02CD3" w14:textId="77777777" w:rsidR="00DB3172" w:rsidRDefault="00DB3172" w:rsidP="00DB3172">
      <w:pPr>
        <w:ind w:right="720"/>
        <w:rPr>
          <w:lang w:val="fr-CA"/>
        </w:rPr>
      </w:pPr>
    </w:p>
    <w:p w14:paraId="6EB48413" w14:textId="77777777" w:rsidR="00DB3172" w:rsidRDefault="00DB3172" w:rsidP="00DB3172">
      <w:pPr>
        <w:ind w:right="720"/>
        <w:rPr>
          <w:lang w:val="fr-CA"/>
        </w:rPr>
      </w:pPr>
    </w:p>
    <w:p w14:paraId="1E3BBC8C" w14:textId="77777777" w:rsidR="00DB3172" w:rsidRDefault="00DB3172" w:rsidP="00DB3172">
      <w:pPr>
        <w:ind w:right="720"/>
        <w:rPr>
          <w:lang w:val="fr-CA"/>
        </w:rPr>
      </w:pPr>
    </w:p>
    <w:p w14:paraId="74BD1335" w14:textId="77777777" w:rsidR="00DB3172" w:rsidRDefault="00DB3172" w:rsidP="00DB3172">
      <w:pPr>
        <w:ind w:right="720"/>
        <w:rPr>
          <w:lang w:val="fr-CA"/>
        </w:rPr>
      </w:pPr>
    </w:p>
    <w:p w14:paraId="1496DBFB" w14:textId="77777777" w:rsidR="00DB3172" w:rsidRDefault="00DB3172" w:rsidP="00DB3172">
      <w:pPr>
        <w:ind w:right="720"/>
        <w:rPr>
          <w:lang w:val="fr-CA"/>
        </w:rPr>
      </w:pPr>
    </w:p>
    <w:p w14:paraId="7A81EC3E" w14:textId="77777777" w:rsidR="00DB3172" w:rsidRDefault="00DB3172" w:rsidP="00DB3172">
      <w:pPr>
        <w:ind w:right="720"/>
        <w:rPr>
          <w:lang w:val="fr-CA"/>
        </w:rPr>
      </w:pPr>
    </w:p>
    <w:p w14:paraId="65511256" w14:textId="77777777" w:rsidR="00DB3172" w:rsidRDefault="00DB3172" w:rsidP="00DB3172">
      <w:pPr>
        <w:ind w:right="720"/>
        <w:rPr>
          <w:lang w:val="fr-CA"/>
        </w:rPr>
      </w:pPr>
    </w:p>
    <w:p w14:paraId="72396B58" w14:textId="77777777" w:rsidR="00DB3172" w:rsidRDefault="00DB3172" w:rsidP="00DB3172">
      <w:pPr>
        <w:ind w:right="720"/>
        <w:rPr>
          <w:lang w:val="fr-CA"/>
        </w:rPr>
      </w:pPr>
    </w:p>
    <w:p w14:paraId="1FD803B6" w14:textId="77777777" w:rsidR="00DB3172" w:rsidRDefault="00DB3172" w:rsidP="00DB3172">
      <w:pPr>
        <w:ind w:right="720"/>
        <w:rPr>
          <w:lang w:val="fr-CA"/>
        </w:rPr>
      </w:pPr>
    </w:p>
    <w:p w14:paraId="3D131098" w14:textId="77777777" w:rsidR="00DB3172" w:rsidRDefault="00DB3172" w:rsidP="00DB3172">
      <w:pPr>
        <w:ind w:right="720"/>
        <w:rPr>
          <w:lang w:val="fr-CA"/>
        </w:rPr>
      </w:pPr>
    </w:p>
    <w:p w14:paraId="1F7068E5" w14:textId="77777777" w:rsidR="00DB3172" w:rsidRDefault="00DB3172" w:rsidP="00DB3172">
      <w:pPr>
        <w:ind w:right="720"/>
        <w:rPr>
          <w:lang w:val="fr-CA"/>
        </w:rPr>
      </w:pPr>
    </w:p>
    <w:p w14:paraId="3674CC38" w14:textId="77777777" w:rsidR="00DB3172" w:rsidRDefault="00DB3172" w:rsidP="00DB3172">
      <w:pPr>
        <w:ind w:right="720"/>
        <w:rPr>
          <w:lang w:val="fr-CA"/>
        </w:rPr>
      </w:pPr>
    </w:p>
    <w:p w14:paraId="39CB4E92" w14:textId="77777777" w:rsidR="00DB3172" w:rsidRDefault="00DB3172" w:rsidP="00DB3172">
      <w:pPr>
        <w:ind w:right="720"/>
        <w:rPr>
          <w:lang w:val="fr-CA"/>
        </w:rPr>
      </w:pPr>
    </w:p>
    <w:p w14:paraId="479202CB" w14:textId="77777777" w:rsidR="00DB3172" w:rsidRDefault="00DB3172" w:rsidP="00DB3172">
      <w:pPr>
        <w:ind w:right="720"/>
        <w:rPr>
          <w:lang w:val="fr-CA"/>
        </w:rPr>
      </w:pPr>
    </w:p>
    <w:p w14:paraId="4781F1B9" w14:textId="77777777" w:rsidR="00DB3172" w:rsidRDefault="00DB3172" w:rsidP="00DB3172">
      <w:pPr>
        <w:ind w:right="720"/>
        <w:rPr>
          <w:lang w:val="fr-CA"/>
        </w:rPr>
      </w:pPr>
    </w:p>
    <w:p w14:paraId="5F232716" w14:textId="77777777" w:rsidR="00DB3172" w:rsidRDefault="00DB3172" w:rsidP="00DB3172">
      <w:pPr>
        <w:ind w:right="720"/>
        <w:rPr>
          <w:lang w:val="fr-CA"/>
        </w:rPr>
      </w:pPr>
    </w:p>
    <w:p w14:paraId="629F71DF" w14:textId="77777777" w:rsidR="00DB3172" w:rsidRDefault="00DB3172" w:rsidP="00DB3172">
      <w:pPr>
        <w:ind w:right="720"/>
        <w:rPr>
          <w:lang w:val="fr-CA"/>
        </w:rPr>
      </w:pPr>
    </w:p>
    <w:p w14:paraId="19E07405" w14:textId="77777777" w:rsidR="00DB3172" w:rsidRDefault="00DB3172" w:rsidP="00DB3172">
      <w:pPr>
        <w:ind w:right="720"/>
        <w:rPr>
          <w:lang w:val="fr-CA"/>
        </w:rPr>
      </w:pPr>
    </w:p>
    <w:p w14:paraId="52CFAEE5" w14:textId="77777777" w:rsidR="00DB3172" w:rsidRDefault="00DB3172" w:rsidP="00DB3172">
      <w:pPr>
        <w:ind w:right="720"/>
        <w:rPr>
          <w:lang w:val="fr-CA"/>
        </w:rPr>
      </w:pPr>
    </w:p>
    <w:p w14:paraId="0475612F" w14:textId="77777777" w:rsidR="00DB3172" w:rsidRDefault="00DB3172" w:rsidP="00DB3172">
      <w:pPr>
        <w:ind w:right="720"/>
        <w:rPr>
          <w:lang w:val="fr-CA"/>
        </w:rPr>
      </w:pPr>
    </w:p>
    <w:p w14:paraId="261E0152" w14:textId="77777777" w:rsidR="00DB3172" w:rsidRDefault="00DB3172" w:rsidP="00DB3172">
      <w:pPr>
        <w:ind w:right="720"/>
        <w:rPr>
          <w:lang w:val="fr-CA"/>
        </w:rPr>
      </w:pPr>
    </w:p>
    <w:p w14:paraId="682577EF" w14:textId="77777777" w:rsidR="00DB3172" w:rsidRDefault="00DB3172" w:rsidP="00DB3172">
      <w:pPr>
        <w:ind w:right="720"/>
        <w:rPr>
          <w:lang w:val="fr-CA"/>
        </w:rPr>
      </w:pPr>
    </w:p>
    <w:p w14:paraId="0077012B" w14:textId="77777777" w:rsidR="00DB3172" w:rsidRDefault="00DB3172" w:rsidP="00DB3172">
      <w:pPr>
        <w:ind w:right="720"/>
        <w:rPr>
          <w:lang w:val="fr-CA"/>
        </w:rPr>
      </w:pPr>
    </w:p>
    <w:p w14:paraId="70746CF7" w14:textId="77777777" w:rsidR="00DB3172" w:rsidRDefault="00DB3172" w:rsidP="00DB3172">
      <w:pPr>
        <w:ind w:right="720"/>
        <w:rPr>
          <w:lang w:val="fr-CA"/>
        </w:rPr>
      </w:pPr>
    </w:p>
    <w:p w14:paraId="3D852F3A" w14:textId="77777777" w:rsidR="00DB3172" w:rsidRDefault="00DB3172" w:rsidP="00DB3172">
      <w:pPr>
        <w:ind w:right="720"/>
        <w:rPr>
          <w:lang w:val="fr-CA"/>
        </w:rPr>
      </w:pPr>
    </w:p>
    <w:p w14:paraId="39718DE0" w14:textId="77777777" w:rsidR="00DB3172" w:rsidRDefault="00DB3172" w:rsidP="00DB3172">
      <w:pPr>
        <w:ind w:right="720"/>
        <w:rPr>
          <w:lang w:val="fr-CA"/>
        </w:rPr>
      </w:pPr>
    </w:p>
    <w:p w14:paraId="545CA0FE" w14:textId="77777777" w:rsidR="00DB3172" w:rsidRDefault="00DB3172" w:rsidP="00DB3172">
      <w:pPr>
        <w:ind w:right="720"/>
        <w:rPr>
          <w:lang w:val="fr-CA"/>
        </w:rPr>
      </w:pPr>
    </w:p>
    <w:p w14:paraId="00990938" w14:textId="77777777" w:rsidR="00DB3172" w:rsidRDefault="00DB3172" w:rsidP="00DB3172">
      <w:pPr>
        <w:ind w:right="720"/>
        <w:rPr>
          <w:lang w:val="fr-CA"/>
        </w:rPr>
      </w:pPr>
    </w:p>
    <w:p w14:paraId="0A034DC3" w14:textId="77777777" w:rsidR="00DB3172" w:rsidRDefault="00DB3172" w:rsidP="00DB3172">
      <w:pPr>
        <w:ind w:right="720"/>
        <w:rPr>
          <w:lang w:val="fr-CA"/>
        </w:rPr>
      </w:pPr>
    </w:p>
    <w:p w14:paraId="3BCAEFF5" w14:textId="77777777" w:rsidR="00DB3172" w:rsidRPr="00C1602E" w:rsidRDefault="00DB3172" w:rsidP="00DB3172">
      <w:pPr>
        <w:ind w:right="720"/>
        <w:rPr>
          <w:lang w:val="fr-CA"/>
        </w:rPr>
      </w:pPr>
      <w:r w:rsidRPr="00C1602E">
        <w:rPr>
          <w:lang w:val="fr-CA"/>
        </w:rPr>
        <w:t>Soumis respectueusement</w:t>
      </w:r>
      <w:r>
        <w:rPr>
          <w:lang w:val="fr-CA"/>
        </w:rPr>
        <w:t>,</w:t>
      </w:r>
    </w:p>
    <w:p w14:paraId="73645F3B" w14:textId="77777777" w:rsidR="00DB3172" w:rsidRPr="000A4673" w:rsidRDefault="00DB3172" w:rsidP="00DB3172">
      <w:pPr>
        <w:ind w:right="720"/>
        <w:rPr>
          <w:b/>
          <w:bCs/>
          <w:i/>
          <w:iCs/>
          <w:lang w:val="fr-CA"/>
        </w:rPr>
      </w:pPr>
      <w:r>
        <w:rPr>
          <w:b/>
          <w:bCs/>
          <w:i/>
          <w:iCs/>
          <w:lang w:val="fr-CA"/>
        </w:rPr>
        <w:t>Claude Flamand</w:t>
      </w:r>
    </w:p>
    <w:p w14:paraId="6CA65F0E" w14:textId="77777777" w:rsidR="00DB3172" w:rsidRPr="00C1602E" w:rsidRDefault="00DB3172" w:rsidP="00DB3172">
      <w:pPr>
        <w:ind w:right="720"/>
        <w:rPr>
          <w:lang w:val="fr-CA"/>
        </w:rPr>
      </w:pPr>
      <w:r w:rsidRPr="00C1602E">
        <w:rPr>
          <w:lang w:val="fr-CA"/>
        </w:rPr>
        <w:t>Subst</w:t>
      </w:r>
      <w:r>
        <w:rPr>
          <w:lang w:val="fr-CA"/>
        </w:rPr>
        <w:t>itut au Vice-président régional</w:t>
      </w:r>
    </w:p>
    <w:p w14:paraId="45998968" w14:textId="77777777" w:rsidR="00DB3172" w:rsidRDefault="00DB3172" w:rsidP="00DB3172">
      <w:pPr>
        <w:ind w:right="720"/>
        <w:rPr>
          <w:lang w:val="fr-CA"/>
        </w:rPr>
      </w:pPr>
      <w:r w:rsidRPr="00C1602E">
        <w:rPr>
          <w:lang w:val="fr-CA"/>
        </w:rPr>
        <w:t>Région de Montréal</w:t>
      </w:r>
    </w:p>
    <w:p w14:paraId="2E393539" w14:textId="77777777" w:rsidR="00DB3172" w:rsidRDefault="00DB3172" w:rsidP="00DB3172">
      <w:pPr>
        <w:spacing w:line="259" w:lineRule="auto"/>
        <w:jc w:val="center"/>
        <w:rPr>
          <w:b/>
          <w:bCs/>
          <w:sz w:val="28"/>
          <w:szCs w:val="28"/>
          <w:lang w:val="fr-CA"/>
        </w:rPr>
      </w:pPr>
      <w:r>
        <w:rPr>
          <w:lang w:val="fr-CA"/>
        </w:rPr>
        <w:br w:type="page"/>
      </w:r>
      <w:bookmarkStart w:id="26" w:name="_Toc99711105"/>
      <w:r w:rsidRPr="00D501EA">
        <w:rPr>
          <w:b/>
          <w:bCs/>
          <w:sz w:val="28"/>
          <w:szCs w:val="28"/>
          <w:lang w:val="fr-CA"/>
        </w:rPr>
        <w:lastRenderedPageBreak/>
        <w:t>Vice-président régional Région de QUÉBEC</w:t>
      </w:r>
      <w:bookmarkEnd w:id="26"/>
    </w:p>
    <w:p w14:paraId="63BB8866" w14:textId="77777777" w:rsidR="00DB3172" w:rsidRPr="00D501EA" w:rsidRDefault="00DB3172" w:rsidP="00DB3172">
      <w:pPr>
        <w:spacing w:line="259" w:lineRule="auto"/>
        <w:jc w:val="center"/>
        <w:rPr>
          <w:b/>
          <w:bCs/>
          <w:sz w:val="28"/>
          <w:szCs w:val="28"/>
          <w:lang w:val="fr-CA"/>
        </w:rPr>
      </w:pPr>
      <w:r w:rsidRPr="0080367C">
        <w:rPr>
          <w:b/>
          <w:sz w:val="28"/>
          <w:szCs w:val="28"/>
          <w:lang w:val="fr-CA"/>
        </w:rPr>
        <w:t xml:space="preserve">RAPPORT D’ACTIVITÉS – </w:t>
      </w:r>
      <w:r>
        <w:rPr>
          <w:b/>
          <w:sz w:val="28"/>
          <w:szCs w:val="28"/>
          <w:lang w:val="fr-CA"/>
        </w:rPr>
        <w:t>MARS</w:t>
      </w:r>
      <w:r w:rsidRPr="0080367C">
        <w:rPr>
          <w:b/>
          <w:sz w:val="28"/>
          <w:szCs w:val="28"/>
          <w:lang w:val="fr-CA"/>
        </w:rPr>
        <w:t xml:space="preserve"> 202</w:t>
      </w:r>
      <w:r>
        <w:rPr>
          <w:b/>
          <w:sz w:val="28"/>
          <w:szCs w:val="28"/>
          <w:lang w:val="fr-CA"/>
        </w:rPr>
        <w:t>4</w:t>
      </w:r>
    </w:p>
    <w:p w14:paraId="2C6C8FD7" w14:textId="77777777" w:rsidR="00DB3172" w:rsidRPr="005059B1" w:rsidRDefault="00DB3172" w:rsidP="00DB3172">
      <w:pPr>
        <w:jc w:val="center"/>
        <w:rPr>
          <w:b/>
          <w:iCs/>
          <w:szCs w:val="24"/>
          <w:lang w:val="fr-CA"/>
        </w:rPr>
      </w:pPr>
      <w:r w:rsidRPr="005059B1">
        <w:rPr>
          <w:b/>
          <w:iCs/>
          <w:szCs w:val="24"/>
          <w:lang w:val="fr-CA"/>
        </w:rPr>
        <w:t>Jérôme Martel</w:t>
      </w:r>
    </w:p>
    <w:p w14:paraId="619AF875" w14:textId="77777777" w:rsidR="00DB3172" w:rsidRDefault="00DB3172" w:rsidP="00DB3172">
      <w:pPr>
        <w:rPr>
          <w:lang w:val="fr-CA"/>
        </w:rPr>
      </w:pPr>
    </w:p>
    <w:p w14:paraId="113A8775" w14:textId="77777777" w:rsidR="00DB3172" w:rsidRPr="00B748A4" w:rsidRDefault="00DB3172" w:rsidP="00DB3172"/>
    <w:tbl>
      <w:tblPr>
        <w:tblStyle w:val="Grilledutableau43"/>
        <w:tblW w:w="9445" w:type="dxa"/>
        <w:tblInd w:w="0" w:type="dxa"/>
        <w:tblLook w:val="04A0" w:firstRow="1" w:lastRow="0" w:firstColumn="1" w:lastColumn="0" w:noHBand="0" w:noVBand="1"/>
      </w:tblPr>
      <w:tblGrid>
        <w:gridCol w:w="1739"/>
        <w:gridCol w:w="5672"/>
        <w:gridCol w:w="2034"/>
      </w:tblGrid>
      <w:tr w:rsidR="00DB3172" w:rsidRPr="00B748A4" w14:paraId="773ED230" w14:textId="77777777" w:rsidTr="004A45BF">
        <w:trPr>
          <w:trHeight w:val="381"/>
        </w:trPr>
        <w:tc>
          <w:tcPr>
            <w:tcW w:w="1739" w:type="dxa"/>
          </w:tcPr>
          <w:p w14:paraId="0D6B5D03" w14:textId="77777777" w:rsidR="00DB3172" w:rsidRPr="00B748A4" w:rsidRDefault="00DB3172" w:rsidP="004A45BF">
            <w:pPr>
              <w:rPr>
                <w:b/>
                <w:bCs/>
              </w:rPr>
            </w:pPr>
            <w:r w:rsidRPr="00B748A4">
              <w:rPr>
                <w:b/>
                <w:bCs/>
              </w:rPr>
              <w:t>DATE</w:t>
            </w:r>
          </w:p>
        </w:tc>
        <w:tc>
          <w:tcPr>
            <w:tcW w:w="5672" w:type="dxa"/>
          </w:tcPr>
          <w:p w14:paraId="6ADBF6D5" w14:textId="77777777" w:rsidR="00DB3172" w:rsidRPr="00B748A4" w:rsidRDefault="00DB3172" w:rsidP="004A45BF">
            <w:pPr>
              <w:rPr>
                <w:b/>
                <w:bCs/>
              </w:rPr>
            </w:pPr>
            <w:r w:rsidRPr="00B748A4">
              <w:t xml:space="preserve">                     </w:t>
            </w:r>
            <w:r w:rsidRPr="00B748A4">
              <w:rPr>
                <w:b/>
                <w:bCs/>
              </w:rPr>
              <w:t xml:space="preserve">     ACTIVITÉ</w:t>
            </w:r>
          </w:p>
        </w:tc>
        <w:tc>
          <w:tcPr>
            <w:tcW w:w="2034" w:type="dxa"/>
          </w:tcPr>
          <w:p w14:paraId="139932CE" w14:textId="77777777" w:rsidR="00DB3172" w:rsidRPr="00B748A4" w:rsidRDefault="00DB3172" w:rsidP="004A45BF">
            <w:pPr>
              <w:rPr>
                <w:b/>
                <w:bCs/>
              </w:rPr>
            </w:pPr>
            <w:r w:rsidRPr="00B748A4">
              <w:rPr>
                <w:b/>
                <w:bCs/>
              </w:rPr>
              <w:t xml:space="preserve">      LIEU</w:t>
            </w:r>
          </w:p>
        </w:tc>
      </w:tr>
      <w:tr w:rsidR="00DB3172" w:rsidRPr="00B748A4" w14:paraId="5652B78A" w14:textId="77777777" w:rsidTr="004A45BF">
        <w:trPr>
          <w:trHeight w:val="381"/>
        </w:trPr>
        <w:tc>
          <w:tcPr>
            <w:tcW w:w="1739" w:type="dxa"/>
          </w:tcPr>
          <w:p w14:paraId="401274F9" w14:textId="77777777" w:rsidR="00DB3172" w:rsidRPr="00B748A4" w:rsidRDefault="00DB3172" w:rsidP="004A45BF"/>
        </w:tc>
        <w:tc>
          <w:tcPr>
            <w:tcW w:w="5672" w:type="dxa"/>
          </w:tcPr>
          <w:p w14:paraId="1F1E3FEA" w14:textId="77777777" w:rsidR="00DB3172" w:rsidRPr="00B748A4" w:rsidRDefault="00DB3172" w:rsidP="004A45BF"/>
        </w:tc>
        <w:tc>
          <w:tcPr>
            <w:tcW w:w="2034" w:type="dxa"/>
          </w:tcPr>
          <w:p w14:paraId="6686A41C" w14:textId="77777777" w:rsidR="00DB3172" w:rsidRPr="00B748A4" w:rsidRDefault="00DB3172" w:rsidP="004A45BF"/>
        </w:tc>
      </w:tr>
      <w:tr w:rsidR="00DB3172" w:rsidRPr="00B748A4" w14:paraId="43525003" w14:textId="77777777" w:rsidTr="004A45BF">
        <w:trPr>
          <w:trHeight w:val="364"/>
        </w:trPr>
        <w:tc>
          <w:tcPr>
            <w:tcW w:w="1739" w:type="dxa"/>
          </w:tcPr>
          <w:p w14:paraId="3E57FC27" w14:textId="77777777" w:rsidR="00DB3172" w:rsidRPr="00B748A4" w:rsidRDefault="00DB3172" w:rsidP="004A45BF">
            <w:pPr>
              <w:rPr>
                <w:b/>
                <w:bCs/>
              </w:rPr>
            </w:pPr>
            <w:r w:rsidRPr="00B748A4">
              <w:rPr>
                <w:b/>
                <w:bCs/>
              </w:rPr>
              <w:t>NOVEMBRE</w:t>
            </w:r>
          </w:p>
        </w:tc>
        <w:tc>
          <w:tcPr>
            <w:tcW w:w="5672" w:type="dxa"/>
          </w:tcPr>
          <w:p w14:paraId="507147E6" w14:textId="77777777" w:rsidR="00DB3172" w:rsidRPr="00B748A4" w:rsidRDefault="00DB3172" w:rsidP="004A45BF"/>
        </w:tc>
        <w:tc>
          <w:tcPr>
            <w:tcW w:w="2034" w:type="dxa"/>
          </w:tcPr>
          <w:p w14:paraId="24E01354" w14:textId="77777777" w:rsidR="00DB3172" w:rsidRPr="00B748A4" w:rsidRDefault="00DB3172" w:rsidP="004A45BF"/>
        </w:tc>
      </w:tr>
      <w:tr w:rsidR="00DB3172" w:rsidRPr="00B748A4" w14:paraId="4F00CAD4" w14:textId="77777777" w:rsidTr="004A45BF">
        <w:trPr>
          <w:trHeight w:val="381"/>
        </w:trPr>
        <w:tc>
          <w:tcPr>
            <w:tcW w:w="1739" w:type="dxa"/>
          </w:tcPr>
          <w:p w14:paraId="47D45C67" w14:textId="77777777" w:rsidR="00DB3172" w:rsidRPr="00B748A4" w:rsidRDefault="00DB3172" w:rsidP="004A45BF">
            <w:r w:rsidRPr="00B748A4">
              <w:t>21</w:t>
            </w:r>
          </w:p>
        </w:tc>
        <w:tc>
          <w:tcPr>
            <w:tcW w:w="5672" w:type="dxa"/>
          </w:tcPr>
          <w:p w14:paraId="38E9C90A" w14:textId="77777777" w:rsidR="00DB3172" w:rsidRPr="00B748A4" w:rsidRDefault="00DB3172" w:rsidP="004A45BF">
            <w:r w:rsidRPr="00B748A4">
              <w:t>Élections virtuelles pour le 10027</w:t>
            </w:r>
          </w:p>
        </w:tc>
        <w:tc>
          <w:tcPr>
            <w:tcW w:w="2034" w:type="dxa"/>
          </w:tcPr>
          <w:p w14:paraId="7BD25481" w14:textId="77777777" w:rsidR="00DB3172" w:rsidRPr="00B748A4" w:rsidRDefault="00DB3172" w:rsidP="004A45BF">
            <w:r w:rsidRPr="00B748A4">
              <w:t>Alma</w:t>
            </w:r>
          </w:p>
        </w:tc>
      </w:tr>
      <w:tr w:rsidR="00DB3172" w:rsidRPr="00B748A4" w14:paraId="51E7D4BF" w14:textId="77777777" w:rsidTr="004A45BF">
        <w:trPr>
          <w:trHeight w:val="381"/>
        </w:trPr>
        <w:tc>
          <w:tcPr>
            <w:tcW w:w="1739" w:type="dxa"/>
          </w:tcPr>
          <w:p w14:paraId="6C720B7E" w14:textId="77777777" w:rsidR="00DB3172" w:rsidRPr="00B748A4" w:rsidRDefault="00DB3172" w:rsidP="004A45BF">
            <w:r w:rsidRPr="00B748A4">
              <w:t>24</w:t>
            </w:r>
          </w:p>
        </w:tc>
        <w:tc>
          <w:tcPr>
            <w:tcW w:w="5672" w:type="dxa"/>
          </w:tcPr>
          <w:p w14:paraId="6E2FD0DD" w14:textId="77777777" w:rsidR="00DB3172" w:rsidRPr="00B748A4" w:rsidRDefault="00DB3172" w:rsidP="004A45BF">
            <w:r w:rsidRPr="00B748A4">
              <w:t xml:space="preserve">Rencontre des </w:t>
            </w:r>
            <w:proofErr w:type="spellStart"/>
            <w:r w:rsidRPr="00B748A4">
              <w:t>regions</w:t>
            </w:r>
            <w:proofErr w:type="spellEnd"/>
            <w:r w:rsidRPr="00B748A4">
              <w:t xml:space="preserve"> de </w:t>
            </w:r>
            <w:r w:rsidRPr="00B748A4">
              <w:rPr>
                <w:b/>
                <w:bCs/>
              </w:rPr>
              <w:t>QC-MTL</w:t>
            </w:r>
            <w:r w:rsidRPr="00B748A4">
              <w:t xml:space="preserve"> pour utilisation des fonds discrétionnaires</w:t>
            </w:r>
          </w:p>
        </w:tc>
        <w:tc>
          <w:tcPr>
            <w:tcW w:w="2034" w:type="dxa"/>
          </w:tcPr>
          <w:p w14:paraId="3B6CA44C" w14:textId="77777777" w:rsidR="00DB3172" w:rsidRPr="00B748A4" w:rsidRDefault="00DB3172" w:rsidP="004A45BF">
            <w:r w:rsidRPr="00B748A4">
              <w:t>Alma</w:t>
            </w:r>
          </w:p>
        </w:tc>
      </w:tr>
      <w:tr w:rsidR="00DB3172" w:rsidRPr="00B748A4" w14:paraId="176096D3" w14:textId="77777777" w:rsidTr="004A45BF">
        <w:trPr>
          <w:trHeight w:val="381"/>
        </w:trPr>
        <w:tc>
          <w:tcPr>
            <w:tcW w:w="1739" w:type="dxa"/>
          </w:tcPr>
          <w:p w14:paraId="45D974C2" w14:textId="77777777" w:rsidR="00DB3172" w:rsidRPr="00B748A4" w:rsidRDefault="00DB3172" w:rsidP="004A45BF">
            <w:r w:rsidRPr="00B748A4">
              <w:t>28</w:t>
            </w:r>
          </w:p>
        </w:tc>
        <w:tc>
          <w:tcPr>
            <w:tcW w:w="5672" w:type="dxa"/>
          </w:tcPr>
          <w:p w14:paraId="42611A5B" w14:textId="77777777" w:rsidR="00DB3172" w:rsidRPr="00B748A4" w:rsidRDefault="00DB3172" w:rsidP="004A45BF">
            <w:r w:rsidRPr="00B748A4">
              <w:t xml:space="preserve">Rencontre sur </w:t>
            </w:r>
            <w:proofErr w:type="gramStart"/>
            <w:r w:rsidRPr="00B748A4">
              <w:t>le future site</w:t>
            </w:r>
            <w:proofErr w:type="gramEnd"/>
            <w:r w:rsidRPr="00B748A4">
              <w:t xml:space="preserve"> du </w:t>
            </w:r>
            <w:r w:rsidRPr="00B748A4">
              <w:rPr>
                <w:b/>
                <w:bCs/>
              </w:rPr>
              <w:t>CNVR</w:t>
            </w:r>
            <w:r w:rsidRPr="00B748A4">
              <w:t xml:space="preserve"> de Shawinigan (hybride)</w:t>
            </w:r>
          </w:p>
        </w:tc>
        <w:tc>
          <w:tcPr>
            <w:tcW w:w="2034" w:type="dxa"/>
          </w:tcPr>
          <w:p w14:paraId="223CF3C5" w14:textId="77777777" w:rsidR="00DB3172" w:rsidRPr="00B748A4" w:rsidRDefault="00DB3172" w:rsidP="004A45BF">
            <w:r w:rsidRPr="00B748A4">
              <w:t>Alma</w:t>
            </w:r>
          </w:p>
        </w:tc>
      </w:tr>
      <w:tr w:rsidR="00DB3172" w:rsidRPr="00B748A4" w14:paraId="7783E4B8" w14:textId="77777777" w:rsidTr="004A45BF">
        <w:trPr>
          <w:trHeight w:val="381"/>
        </w:trPr>
        <w:tc>
          <w:tcPr>
            <w:tcW w:w="1739" w:type="dxa"/>
          </w:tcPr>
          <w:p w14:paraId="6F86D05A" w14:textId="77777777" w:rsidR="00DB3172" w:rsidRPr="00B748A4" w:rsidRDefault="00DB3172" w:rsidP="004A45BF">
            <w:r w:rsidRPr="00B748A4">
              <w:t>29</w:t>
            </w:r>
          </w:p>
        </w:tc>
        <w:tc>
          <w:tcPr>
            <w:tcW w:w="5672" w:type="dxa"/>
          </w:tcPr>
          <w:p w14:paraId="21F3F346" w14:textId="77777777" w:rsidR="00DB3172" w:rsidRPr="00B748A4" w:rsidRDefault="00DB3172" w:rsidP="004A45BF">
            <w:r w:rsidRPr="00B748A4">
              <w:t>Rencontre spéciale du conseil exécutif</w:t>
            </w:r>
          </w:p>
        </w:tc>
        <w:tc>
          <w:tcPr>
            <w:tcW w:w="2034" w:type="dxa"/>
          </w:tcPr>
          <w:p w14:paraId="26C89188" w14:textId="77777777" w:rsidR="00DB3172" w:rsidRPr="00B748A4" w:rsidRDefault="00DB3172" w:rsidP="004A45BF">
            <w:r w:rsidRPr="00B748A4">
              <w:t>Alma</w:t>
            </w:r>
          </w:p>
        </w:tc>
      </w:tr>
      <w:tr w:rsidR="00DB3172" w:rsidRPr="00B748A4" w14:paraId="0B9522AF" w14:textId="77777777" w:rsidTr="004A45BF">
        <w:trPr>
          <w:trHeight w:val="381"/>
        </w:trPr>
        <w:tc>
          <w:tcPr>
            <w:tcW w:w="1739" w:type="dxa"/>
          </w:tcPr>
          <w:p w14:paraId="19EA70A4" w14:textId="77777777" w:rsidR="00DB3172" w:rsidRPr="00B748A4" w:rsidRDefault="00DB3172" w:rsidP="004A45BF">
            <w:r w:rsidRPr="00B748A4">
              <w:t>30</w:t>
            </w:r>
          </w:p>
        </w:tc>
        <w:tc>
          <w:tcPr>
            <w:tcW w:w="5672" w:type="dxa"/>
          </w:tcPr>
          <w:p w14:paraId="51EFF88D" w14:textId="77777777" w:rsidR="00DB3172" w:rsidRPr="00B748A4" w:rsidRDefault="00DB3172" w:rsidP="004A45BF">
            <w:r w:rsidRPr="00B748A4">
              <w:t>Rencontre hebdomadaire avec la Sous-Commissaire</w:t>
            </w:r>
          </w:p>
        </w:tc>
        <w:tc>
          <w:tcPr>
            <w:tcW w:w="2034" w:type="dxa"/>
          </w:tcPr>
          <w:p w14:paraId="7E1F232B" w14:textId="77777777" w:rsidR="00DB3172" w:rsidRPr="00B748A4" w:rsidRDefault="00DB3172" w:rsidP="004A45BF">
            <w:r w:rsidRPr="00B748A4">
              <w:t>Alma</w:t>
            </w:r>
          </w:p>
        </w:tc>
      </w:tr>
      <w:tr w:rsidR="00DB3172" w:rsidRPr="00B748A4" w14:paraId="482EDBE8" w14:textId="77777777" w:rsidTr="004A45BF">
        <w:trPr>
          <w:trHeight w:val="381"/>
        </w:trPr>
        <w:tc>
          <w:tcPr>
            <w:tcW w:w="1739" w:type="dxa"/>
          </w:tcPr>
          <w:p w14:paraId="73604300" w14:textId="77777777" w:rsidR="00DB3172" w:rsidRPr="00B748A4" w:rsidRDefault="00DB3172" w:rsidP="004A45BF"/>
        </w:tc>
        <w:tc>
          <w:tcPr>
            <w:tcW w:w="5672" w:type="dxa"/>
          </w:tcPr>
          <w:p w14:paraId="4EF75661" w14:textId="77777777" w:rsidR="00DB3172" w:rsidRPr="00B748A4" w:rsidRDefault="00DB3172" w:rsidP="004A45BF"/>
        </w:tc>
        <w:tc>
          <w:tcPr>
            <w:tcW w:w="2034" w:type="dxa"/>
          </w:tcPr>
          <w:p w14:paraId="01B998FD" w14:textId="77777777" w:rsidR="00DB3172" w:rsidRPr="00B748A4" w:rsidRDefault="00DB3172" w:rsidP="004A45BF"/>
        </w:tc>
      </w:tr>
      <w:tr w:rsidR="00DB3172" w:rsidRPr="00B748A4" w14:paraId="0B658710" w14:textId="77777777" w:rsidTr="004A45BF">
        <w:trPr>
          <w:trHeight w:val="381"/>
        </w:trPr>
        <w:tc>
          <w:tcPr>
            <w:tcW w:w="1739" w:type="dxa"/>
          </w:tcPr>
          <w:p w14:paraId="48B71D63" w14:textId="77777777" w:rsidR="00DB3172" w:rsidRPr="00B748A4" w:rsidRDefault="00DB3172" w:rsidP="004A45BF">
            <w:pPr>
              <w:rPr>
                <w:b/>
                <w:bCs/>
              </w:rPr>
            </w:pPr>
            <w:r w:rsidRPr="00B748A4">
              <w:rPr>
                <w:b/>
                <w:bCs/>
              </w:rPr>
              <w:t>D</w:t>
            </w:r>
            <w:r>
              <w:rPr>
                <w:b/>
                <w:bCs/>
              </w:rPr>
              <w:t>É</w:t>
            </w:r>
            <w:r w:rsidRPr="00B748A4">
              <w:rPr>
                <w:b/>
                <w:bCs/>
              </w:rPr>
              <w:t>CEMBRE</w:t>
            </w:r>
          </w:p>
        </w:tc>
        <w:tc>
          <w:tcPr>
            <w:tcW w:w="5672" w:type="dxa"/>
          </w:tcPr>
          <w:p w14:paraId="33EF4219" w14:textId="77777777" w:rsidR="00DB3172" w:rsidRPr="00B748A4" w:rsidRDefault="00DB3172" w:rsidP="004A45BF"/>
        </w:tc>
        <w:tc>
          <w:tcPr>
            <w:tcW w:w="2034" w:type="dxa"/>
          </w:tcPr>
          <w:p w14:paraId="7CC77878" w14:textId="77777777" w:rsidR="00DB3172" w:rsidRPr="00B748A4" w:rsidRDefault="00DB3172" w:rsidP="004A45BF"/>
        </w:tc>
      </w:tr>
      <w:tr w:rsidR="00DB3172" w:rsidRPr="00B748A4" w14:paraId="68B657B7" w14:textId="77777777" w:rsidTr="004A45BF">
        <w:trPr>
          <w:trHeight w:val="364"/>
        </w:trPr>
        <w:tc>
          <w:tcPr>
            <w:tcW w:w="1739" w:type="dxa"/>
          </w:tcPr>
          <w:p w14:paraId="50FB20D7" w14:textId="77777777" w:rsidR="00DB3172" w:rsidRPr="00B748A4" w:rsidRDefault="00DB3172" w:rsidP="004A45BF">
            <w:pPr>
              <w:rPr>
                <w:b/>
                <w:bCs/>
              </w:rPr>
            </w:pPr>
            <w:r w:rsidRPr="00B748A4">
              <w:rPr>
                <w:b/>
                <w:bCs/>
              </w:rPr>
              <w:t>5-8</w:t>
            </w:r>
          </w:p>
        </w:tc>
        <w:tc>
          <w:tcPr>
            <w:tcW w:w="5672" w:type="dxa"/>
          </w:tcPr>
          <w:p w14:paraId="4D27C281" w14:textId="77777777" w:rsidR="00DB3172" w:rsidRPr="00B748A4" w:rsidRDefault="00DB3172" w:rsidP="004A45BF">
            <w:r w:rsidRPr="00B748A4">
              <w:t>Rencontre du Conseil Exécutif</w:t>
            </w:r>
            <w:r>
              <w:t xml:space="preserve"> -CNCSP</w:t>
            </w:r>
          </w:p>
        </w:tc>
        <w:tc>
          <w:tcPr>
            <w:tcW w:w="2034" w:type="dxa"/>
          </w:tcPr>
          <w:p w14:paraId="095DA602" w14:textId="77777777" w:rsidR="00DB3172" w:rsidRPr="00B748A4" w:rsidRDefault="00DB3172" w:rsidP="004A45BF">
            <w:r w:rsidRPr="00B748A4">
              <w:t>Ottawa</w:t>
            </w:r>
          </w:p>
        </w:tc>
      </w:tr>
      <w:tr w:rsidR="00DB3172" w:rsidRPr="00B748A4" w14:paraId="00EBEB04" w14:textId="77777777" w:rsidTr="004A45BF">
        <w:trPr>
          <w:trHeight w:val="381"/>
        </w:trPr>
        <w:tc>
          <w:tcPr>
            <w:tcW w:w="1739" w:type="dxa"/>
          </w:tcPr>
          <w:p w14:paraId="36500224" w14:textId="77777777" w:rsidR="00DB3172" w:rsidRPr="00B748A4" w:rsidRDefault="00DB3172" w:rsidP="004A45BF">
            <w:pPr>
              <w:rPr>
                <w:b/>
                <w:bCs/>
              </w:rPr>
            </w:pPr>
            <w:r w:rsidRPr="00B748A4">
              <w:rPr>
                <w:b/>
                <w:bCs/>
              </w:rPr>
              <w:t>12</w:t>
            </w:r>
          </w:p>
        </w:tc>
        <w:tc>
          <w:tcPr>
            <w:tcW w:w="5672" w:type="dxa"/>
          </w:tcPr>
          <w:p w14:paraId="366EDFD1" w14:textId="77777777" w:rsidR="00DB3172" w:rsidRPr="00B748A4" w:rsidRDefault="00DB3172" w:rsidP="004A45BF">
            <w:r w:rsidRPr="00B748A4">
              <w:t xml:space="preserve">Présentation de service du </w:t>
            </w:r>
            <w:r w:rsidRPr="00B748A4">
              <w:rPr>
                <w:b/>
                <w:bCs/>
              </w:rPr>
              <w:t>RIC</w:t>
            </w:r>
          </w:p>
        </w:tc>
        <w:tc>
          <w:tcPr>
            <w:tcW w:w="2034" w:type="dxa"/>
          </w:tcPr>
          <w:p w14:paraId="568D2C5E" w14:textId="77777777" w:rsidR="00DB3172" w:rsidRPr="00B748A4" w:rsidRDefault="00DB3172" w:rsidP="004A45BF">
            <w:r w:rsidRPr="00B748A4">
              <w:t>Alma</w:t>
            </w:r>
          </w:p>
        </w:tc>
      </w:tr>
      <w:tr w:rsidR="00DB3172" w:rsidRPr="00B748A4" w14:paraId="2E927F89" w14:textId="77777777" w:rsidTr="004A45BF">
        <w:trPr>
          <w:trHeight w:val="381"/>
        </w:trPr>
        <w:tc>
          <w:tcPr>
            <w:tcW w:w="1739" w:type="dxa"/>
          </w:tcPr>
          <w:p w14:paraId="75A3BC43" w14:textId="77777777" w:rsidR="00DB3172" w:rsidRPr="00B748A4" w:rsidRDefault="00DB3172" w:rsidP="004A45BF">
            <w:pPr>
              <w:rPr>
                <w:b/>
                <w:bCs/>
              </w:rPr>
            </w:pPr>
            <w:r w:rsidRPr="00B748A4">
              <w:rPr>
                <w:b/>
                <w:bCs/>
              </w:rPr>
              <w:t>14</w:t>
            </w:r>
          </w:p>
        </w:tc>
        <w:tc>
          <w:tcPr>
            <w:tcW w:w="5672" w:type="dxa"/>
          </w:tcPr>
          <w:p w14:paraId="257A3EF1" w14:textId="77777777" w:rsidR="00DB3172" w:rsidRPr="00B748A4" w:rsidRDefault="00DB3172" w:rsidP="004A45BF">
            <w:r w:rsidRPr="00B748A4">
              <w:t>Rencontre hebdomadaire avec la Sous-Commissaire</w:t>
            </w:r>
          </w:p>
        </w:tc>
        <w:tc>
          <w:tcPr>
            <w:tcW w:w="2034" w:type="dxa"/>
          </w:tcPr>
          <w:p w14:paraId="5DCD7871" w14:textId="77777777" w:rsidR="00DB3172" w:rsidRPr="00B748A4" w:rsidRDefault="00DB3172" w:rsidP="004A45BF">
            <w:r w:rsidRPr="00B748A4">
              <w:t>Alma</w:t>
            </w:r>
          </w:p>
        </w:tc>
      </w:tr>
      <w:tr w:rsidR="00DB3172" w:rsidRPr="00B748A4" w14:paraId="10493AC3" w14:textId="77777777" w:rsidTr="004A45BF">
        <w:trPr>
          <w:trHeight w:val="381"/>
        </w:trPr>
        <w:tc>
          <w:tcPr>
            <w:tcW w:w="1739" w:type="dxa"/>
          </w:tcPr>
          <w:p w14:paraId="4533879B" w14:textId="77777777" w:rsidR="00DB3172" w:rsidRPr="00B748A4" w:rsidRDefault="00DB3172" w:rsidP="004A45BF">
            <w:pPr>
              <w:rPr>
                <w:b/>
                <w:bCs/>
              </w:rPr>
            </w:pPr>
            <w:r w:rsidRPr="00B748A4">
              <w:rPr>
                <w:b/>
                <w:bCs/>
              </w:rPr>
              <w:t>18</w:t>
            </w:r>
          </w:p>
        </w:tc>
        <w:tc>
          <w:tcPr>
            <w:tcW w:w="5672" w:type="dxa"/>
          </w:tcPr>
          <w:p w14:paraId="64E6212B" w14:textId="77777777" w:rsidR="00DB3172" w:rsidRPr="00B748A4" w:rsidRDefault="00DB3172" w:rsidP="004A45BF">
            <w:r w:rsidRPr="00B748A4">
              <w:t>Visite du nouveau CNVR de Shawinigan</w:t>
            </w:r>
          </w:p>
        </w:tc>
        <w:tc>
          <w:tcPr>
            <w:tcW w:w="2034" w:type="dxa"/>
          </w:tcPr>
          <w:p w14:paraId="6B9362FB" w14:textId="77777777" w:rsidR="00DB3172" w:rsidRPr="00B748A4" w:rsidRDefault="00DB3172" w:rsidP="004A45BF">
            <w:r w:rsidRPr="00B748A4">
              <w:t>Shawinigan</w:t>
            </w:r>
          </w:p>
        </w:tc>
      </w:tr>
      <w:tr w:rsidR="00DB3172" w:rsidRPr="00B748A4" w14:paraId="71893720" w14:textId="77777777" w:rsidTr="004A45BF">
        <w:trPr>
          <w:trHeight w:val="381"/>
        </w:trPr>
        <w:tc>
          <w:tcPr>
            <w:tcW w:w="1739" w:type="dxa"/>
          </w:tcPr>
          <w:p w14:paraId="645FFCD1" w14:textId="77777777" w:rsidR="00DB3172" w:rsidRPr="00B748A4" w:rsidRDefault="00DB3172" w:rsidP="004A45BF">
            <w:pPr>
              <w:rPr>
                <w:b/>
                <w:bCs/>
              </w:rPr>
            </w:pPr>
            <w:r w:rsidRPr="00B748A4">
              <w:rPr>
                <w:b/>
                <w:bCs/>
              </w:rPr>
              <w:t>21</w:t>
            </w:r>
          </w:p>
        </w:tc>
        <w:tc>
          <w:tcPr>
            <w:tcW w:w="5672" w:type="dxa"/>
          </w:tcPr>
          <w:p w14:paraId="5172BDAF" w14:textId="77777777" w:rsidR="00DB3172" w:rsidRPr="00B748A4" w:rsidRDefault="00DB3172" w:rsidP="004A45BF">
            <w:r w:rsidRPr="00B748A4">
              <w:t>Rencontre hebdomadaire avec la Sous-Commissaire</w:t>
            </w:r>
          </w:p>
        </w:tc>
        <w:tc>
          <w:tcPr>
            <w:tcW w:w="2034" w:type="dxa"/>
          </w:tcPr>
          <w:p w14:paraId="39E3C1A9" w14:textId="77777777" w:rsidR="00DB3172" w:rsidRPr="00B748A4" w:rsidRDefault="00DB3172" w:rsidP="004A45BF">
            <w:r w:rsidRPr="00B748A4">
              <w:t>Alma</w:t>
            </w:r>
          </w:p>
        </w:tc>
      </w:tr>
      <w:tr w:rsidR="00DB3172" w:rsidRPr="00B748A4" w14:paraId="67D7F07A" w14:textId="77777777" w:rsidTr="004A45BF">
        <w:trPr>
          <w:trHeight w:val="381"/>
        </w:trPr>
        <w:tc>
          <w:tcPr>
            <w:tcW w:w="1739" w:type="dxa"/>
          </w:tcPr>
          <w:p w14:paraId="3814B273" w14:textId="77777777" w:rsidR="00DB3172" w:rsidRPr="00B748A4" w:rsidRDefault="00DB3172" w:rsidP="004A45BF">
            <w:pPr>
              <w:rPr>
                <w:b/>
                <w:bCs/>
              </w:rPr>
            </w:pPr>
            <w:r w:rsidRPr="00B748A4">
              <w:rPr>
                <w:b/>
                <w:bCs/>
              </w:rPr>
              <w:t>22</w:t>
            </w:r>
          </w:p>
        </w:tc>
        <w:tc>
          <w:tcPr>
            <w:tcW w:w="5672" w:type="dxa"/>
          </w:tcPr>
          <w:p w14:paraId="0D0EA7F1" w14:textId="77777777" w:rsidR="00DB3172" w:rsidRPr="00B748A4" w:rsidRDefault="00DB3172" w:rsidP="004A45BF">
            <w:r w:rsidRPr="00B748A4">
              <w:t>Auditions de grief de 3e pallier</w:t>
            </w:r>
          </w:p>
        </w:tc>
        <w:tc>
          <w:tcPr>
            <w:tcW w:w="2034" w:type="dxa"/>
          </w:tcPr>
          <w:p w14:paraId="064D8AF1" w14:textId="77777777" w:rsidR="00DB3172" w:rsidRPr="00B748A4" w:rsidRDefault="00DB3172" w:rsidP="004A45BF">
            <w:r w:rsidRPr="00B748A4">
              <w:t>Alma</w:t>
            </w:r>
          </w:p>
        </w:tc>
      </w:tr>
      <w:tr w:rsidR="00DB3172" w:rsidRPr="00B748A4" w14:paraId="756CEDDD" w14:textId="77777777" w:rsidTr="004A45BF">
        <w:trPr>
          <w:trHeight w:val="381"/>
        </w:trPr>
        <w:tc>
          <w:tcPr>
            <w:tcW w:w="1739" w:type="dxa"/>
          </w:tcPr>
          <w:p w14:paraId="6231699C" w14:textId="77777777" w:rsidR="00DB3172" w:rsidRPr="00B748A4" w:rsidRDefault="00DB3172" w:rsidP="004A45BF">
            <w:pPr>
              <w:rPr>
                <w:b/>
                <w:bCs/>
              </w:rPr>
            </w:pPr>
          </w:p>
        </w:tc>
        <w:tc>
          <w:tcPr>
            <w:tcW w:w="5672" w:type="dxa"/>
          </w:tcPr>
          <w:p w14:paraId="1CAD7817" w14:textId="77777777" w:rsidR="00DB3172" w:rsidRPr="00B748A4" w:rsidRDefault="00DB3172" w:rsidP="004A45BF"/>
        </w:tc>
        <w:tc>
          <w:tcPr>
            <w:tcW w:w="2034" w:type="dxa"/>
          </w:tcPr>
          <w:p w14:paraId="45E4CBD8" w14:textId="77777777" w:rsidR="00DB3172" w:rsidRPr="00B748A4" w:rsidRDefault="00DB3172" w:rsidP="004A45BF"/>
        </w:tc>
      </w:tr>
      <w:tr w:rsidR="00DB3172" w:rsidRPr="00B748A4" w14:paraId="0C03DE93" w14:textId="77777777" w:rsidTr="004A45BF">
        <w:trPr>
          <w:trHeight w:val="364"/>
        </w:trPr>
        <w:tc>
          <w:tcPr>
            <w:tcW w:w="1739" w:type="dxa"/>
          </w:tcPr>
          <w:p w14:paraId="6EEE33AA" w14:textId="77777777" w:rsidR="00DB3172" w:rsidRPr="00B748A4" w:rsidRDefault="00DB3172" w:rsidP="004A45BF">
            <w:pPr>
              <w:rPr>
                <w:b/>
                <w:bCs/>
              </w:rPr>
            </w:pPr>
            <w:r w:rsidRPr="00B748A4">
              <w:rPr>
                <w:b/>
                <w:bCs/>
              </w:rPr>
              <w:t>JANVIER</w:t>
            </w:r>
          </w:p>
        </w:tc>
        <w:tc>
          <w:tcPr>
            <w:tcW w:w="5672" w:type="dxa"/>
          </w:tcPr>
          <w:p w14:paraId="4340EEAE" w14:textId="77777777" w:rsidR="00DB3172" w:rsidRPr="00B748A4" w:rsidRDefault="00DB3172" w:rsidP="004A45BF"/>
        </w:tc>
        <w:tc>
          <w:tcPr>
            <w:tcW w:w="2034" w:type="dxa"/>
          </w:tcPr>
          <w:p w14:paraId="2D114EAC" w14:textId="77777777" w:rsidR="00DB3172" w:rsidRPr="00B748A4" w:rsidRDefault="00DB3172" w:rsidP="004A45BF"/>
        </w:tc>
      </w:tr>
      <w:tr w:rsidR="00DB3172" w:rsidRPr="00B748A4" w14:paraId="0E611D7E" w14:textId="77777777" w:rsidTr="004A45BF">
        <w:trPr>
          <w:trHeight w:val="381"/>
        </w:trPr>
        <w:tc>
          <w:tcPr>
            <w:tcW w:w="1739" w:type="dxa"/>
          </w:tcPr>
          <w:p w14:paraId="0B7E68D3" w14:textId="77777777" w:rsidR="00DB3172" w:rsidRPr="00B748A4" w:rsidRDefault="00DB3172" w:rsidP="004A45BF">
            <w:pPr>
              <w:rPr>
                <w:b/>
                <w:bCs/>
              </w:rPr>
            </w:pPr>
            <w:r w:rsidRPr="00B748A4">
              <w:rPr>
                <w:b/>
                <w:bCs/>
              </w:rPr>
              <w:t>10</w:t>
            </w:r>
          </w:p>
        </w:tc>
        <w:tc>
          <w:tcPr>
            <w:tcW w:w="5672" w:type="dxa"/>
          </w:tcPr>
          <w:p w14:paraId="0B881BB5" w14:textId="77777777" w:rsidR="00DB3172" w:rsidRPr="00B748A4" w:rsidRDefault="00DB3172" w:rsidP="004A45BF">
            <w:r w:rsidRPr="00B748A4">
              <w:t>Rencontre hebdomadaire avec la Sous-Commissaire</w:t>
            </w:r>
          </w:p>
        </w:tc>
        <w:tc>
          <w:tcPr>
            <w:tcW w:w="2034" w:type="dxa"/>
          </w:tcPr>
          <w:p w14:paraId="7F9B92F1" w14:textId="77777777" w:rsidR="00DB3172" w:rsidRPr="00B748A4" w:rsidRDefault="00DB3172" w:rsidP="004A45BF">
            <w:r w:rsidRPr="00B748A4">
              <w:t>Alma</w:t>
            </w:r>
          </w:p>
        </w:tc>
      </w:tr>
      <w:tr w:rsidR="00DB3172" w:rsidRPr="00B748A4" w14:paraId="5FC9C91E" w14:textId="77777777" w:rsidTr="004A45BF">
        <w:trPr>
          <w:trHeight w:val="381"/>
        </w:trPr>
        <w:tc>
          <w:tcPr>
            <w:tcW w:w="1739" w:type="dxa"/>
          </w:tcPr>
          <w:p w14:paraId="3EB51AA7" w14:textId="77777777" w:rsidR="00DB3172" w:rsidRPr="00B748A4" w:rsidRDefault="00DB3172" w:rsidP="004A45BF">
            <w:pPr>
              <w:rPr>
                <w:b/>
                <w:bCs/>
              </w:rPr>
            </w:pPr>
            <w:r w:rsidRPr="00B748A4">
              <w:rPr>
                <w:b/>
                <w:bCs/>
              </w:rPr>
              <w:t>11</w:t>
            </w:r>
          </w:p>
        </w:tc>
        <w:tc>
          <w:tcPr>
            <w:tcW w:w="5672" w:type="dxa"/>
          </w:tcPr>
          <w:p w14:paraId="44CC5521" w14:textId="77777777" w:rsidR="00DB3172" w:rsidRPr="00B748A4" w:rsidRDefault="00DB3172" w:rsidP="004A45BF">
            <w:r w:rsidRPr="00B748A4">
              <w:t>Rencontre mensuelle avec initiative accessibilité pour personnes avec handicap</w:t>
            </w:r>
          </w:p>
        </w:tc>
        <w:tc>
          <w:tcPr>
            <w:tcW w:w="2034" w:type="dxa"/>
          </w:tcPr>
          <w:p w14:paraId="6DEAB25F" w14:textId="77777777" w:rsidR="00DB3172" w:rsidRPr="00B748A4" w:rsidRDefault="00DB3172" w:rsidP="004A45BF">
            <w:r w:rsidRPr="00B748A4">
              <w:t>Alma</w:t>
            </w:r>
          </w:p>
        </w:tc>
      </w:tr>
      <w:tr w:rsidR="00DB3172" w:rsidRPr="00B748A4" w14:paraId="3030FC59" w14:textId="77777777" w:rsidTr="004A45BF">
        <w:trPr>
          <w:trHeight w:val="381"/>
        </w:trPr>
        <w:tc>
          <w:tcPr>
            <w:tcW w:w="1739" w:type="dxa"/>
          </w:tcPr>
          <w:p w14:paraId="5B355F3C" w14:textId="77777777" w:rsidR="00DB3172" w:rsidRPr="00B748A4" w:rsidRDefault="00DB3172" w:rsidP="004A45BF">
            <w:pPr>
              <w:rPr>
                <w:b/>
                <w:bCs/>
              </w:rPr>
            </w:pPr>
            <w:r w:rsidRPr="00B748A4">
              <w:rPr>
                <w:b/>
                <w:bCs/>
              </w:rPr>
              <w:t>15-17</w:t>
            </w:r>
          </w:p>
        </w:tc>
        <w:tc>
          <w:tcPr>
            <w:tcW w:w="5672" w:type="dxa"/>
          </w:tcPr>
          <w:p w14:paraId="29936ABF" w14:textId="77777777" w:rsidR="00DB3172" w:rsidRPr="00B748A4" w:rsidRDefault="00DB3172" w:rsidP="004A45BF">
            <w:r w:rsidRPr="00B748A4">
              <w:t>Retraite du Conseil exécutif</w:t>
            </w:r>
          </w:p>
        </w:tc>
        <w:tc>
          <w:tcPr>
            <w:tcW w:w="2034" w:type="dxa"/>
          </w:tcPr>
          <w:p w14:paraId="1772F516" w14:textId="77777777" w:rsidR="00DB3172" w:rsidRPr="00B748A4" w:rsidRDefault="00DB3172" w:rsidP="004A45BF">
            <w:r w:rsidRPr="00B748A4">
              <w:t>Tremblant</w:t>
            </w:r>
          </w:p>
        </w:tc>
      </w:tr>
      <w:tr w:rsidR="00DB3172" w:rsidRPr="00B748A4" w14:paraId="4DF7B35F" w14:textId="77777777" w:rsidTr="004A45BF">
        <w:trPr>
          <w:trHeight w:val="381"/>
        </w:trPr>
        <w:tc>
          <w:tcPr>
            <w:tcW w:w="1739" w:type="dxa"/>
          </w:tcPr>
          <w:p w14:paraId="624DB460" w14:textId="77777777" w:rsidR="00DB3172" w:rsidRPr="00B748A4" w:rsidRDefault="00DB3172" w:rsidP="004A45BF">
            <w:pPr>
              <w:rPr>
                <w:b/>
                <w:bCs/>
              </w:rPr>
            </w:pPr>
          </w:p>
        </w:tc>
        <w:tc>
          <w:tcPr>
            <w:tcW w:w="5672" w:type="dxa"/>
          </w:tcPr>
          <w:p w14:paraId="5A0DC31B" w14:textId="77777777" w:rsidR="00DB3172" w:rsidRPr="00B748A4" w:rsidRDefault="00DB3172" w:rsidP="004A45BF"/>
        </w:tc>
        <w:tc>
          <w:tcPr>
            <w:tcW w:w="2034" w:type="dxa"/>
          </w:tcPr>
          <w:p w14:paraId="5D02C2CA" w14:textId="77777777" w:rsidR="00DB3172" w:rsidRPr="00B748A4" w:rsidRDefault="00DB3172" w:rsidP="004A45BF"/>
        </w:tc>
      </w:tr>
      <w:tr w:rsidR="00DB3172" w:rsidRPr="00B748A4" w14:paraId="0B03F104" w14:textId="77777777" w:rsidTr="004A45BF">
        <w:trPr>
          <w:trHeight w:val="381"/>
        </w:trPr>
        <w:tc>
          <w:tcPr>
            <w:tcW w:w="1739" w:type="dxa"/>
          </w:tcPr>
          <w:p w14:paraId="32A9243F" w14:textId="77777777" w:rsidR="00DB3172" w:rsidRPr="00B748A4" w:rsidRDefault="00DB3172" w:rsidP="004A45BF">
            <w:pPr>
              <w:rPr>
                <w:b/>
                <w:bCs/>
              </w:rPr>
            </w:pPr>
            <w:r w:rsidRPr="00B748A4">
              <w:rPr>
                <w:b/>
                <w:bCs/>
              </w:rPr>
              <w:t>FÉVRIER</w:t>
            </w:r>
          </w:p>
        </w:tc>
        <w:tc>
          <w:tcPr>
            <w:tcW w:w="5672" w:type="dxa"/>
          </w:tcPr>
          <w:p w14:paraId="1DE04B79" w14:textId="77777777" w:rsidR="00DB3172" w:rsidRPr="00B748A4" w:rsidRDefault="00DB3172" w:rsidP="004A45BF"/>
        </w:tc>
        <w:tc>
          <w:tcPr>
            <w:tcW w:w="2034" w:type="dxa"/>
          </w:tcPr>
          <w:p w14:paraId="40BC187B" w14:textId="77777777" w:rsidR="00DB3172" w:rsidRPr="00B748A4" w:rsidRDefault="00DB3172" w:rsidP="004A45BF"/>
        </w:tc>
      </w:tr>
      <w:tr w:rsidR="00DB3172" w:rsidRPr="00B748A4" w14:paraId="428080B7" w14:textId="77777777" w:rsidTr="004A45BF">
        <w:trPr>
          <w:trHeight w:val="381"/>
        </w:trPr>
        <w:tc>
          <w:tcPr>
            <w:tcW w:w="1739" w:type="dxa"/>
          </w:tcPr>
          <w:p w14:paraId="3141E120" w14:textId="77777777" w:rsidR="00DB3172" w:rsidRPr="00B748A4" w:rsidRDefault="00DB3172" w:rsidP="004A45BF">
            <w:pPr>
              <w:rPr>
                <w:b/>
                <w:bCs/>
              </w:rPr>
            </w:pPr>
            <w:r w:rsidRPr="00B748A4">
              <w:rPr>
                <w:b/>
                <w:bCs/>
              </w:rPr>
              <w:t>2</w:t>
            </w:r>
          </w:p>
        </w:tc>
        <w:tc>
          <w:tcPr>
            <w:tcW w:w="5672" w:type="dxa"/>
          </w:tcPr>
          <w:p w14:paraId="476644B8" w14:textId="77777777" w:rsidR="00DB3172" w:rsidRPr="00B748A4" w:rsidRDefault="00DB3172" w:rsidP="004A45BF">
            <w:r w:rsidRPr="00B748A4">
              <w:t>Rencontre hebdomadaire avec la Sous-Commissaire</w:t>
            </w:r>
          </w:p>
        </w:tc>
        <w:tc>
          <w:tcPr>
            <w:tcW w:w="2034" w:type="dxa"/>
          </w:tcPr>
          <w:p w14:paraId="3967143F" w14:textId="77777777" w:rsidR="00DB3172" w:rsidRPr="00B748A4" w:rsidRDefault="00DB3172" w:rsidP="004A45BF">
            <w:r w:rsidRPr="00B748A4">
              <w:t>Alma</w:t>
            </w:r>
          </w:p>
        </w:tc>
      </w:tr>
      <w:tr w:rsidR="00DB3172" w:rsidRPr="00B748A4" w14:paraId="7178588B" w14:textId="77777777" w:rsidTr="004A45BF">
        <w:trPr>
          <w:trHeight w:val="381"/>
        </w:trPr>
        <w:tc>
          <w:tcPr>
            <w:tcW w:w="1739" w:type="dxa"/>
          </w:tcPr>
          <w:p w14:paraId="56D6BF6D" w14:textId="77777777" w:rsidR="00DB3172" w:rsidRPr="00B748A4" w:rsidRDefault="00DB3172" w:rsidP="004A45BF">
            <w:pPr>
              <w:rPr>
                <w:b/>
                <w:bCs/>
              </w:rPr>
            </w:pPr>
            <w:r w:rsidRPr="00B748A4">
              <w:rPr>
                <w:b/>
                <w:bCs/>
              </w:rPr>
              <w:t>7</w:t>
            </w:r>
          </w:p>
        </w:tc>
        <w:tc>
          <w:tcPr>
            <w:tcW w:w="5672" w:type="dxa"/>
          </w:tcPr>
          <w:p w14:paraId="077A955D" w14:textId="77777777" w:rsidR="00DB3172" w:rsidRPr="00B748A4" w:rsidRDefault="00DB3172" w:rsidP="004A45BF">
            <w:r w:rsidRPr="00B748A4">
              <w:t>Rencontre mensuelle avec initiative accessibilité pour personnes avec handicap</w:t>
            </w:r>
          </w:p>
        </w:tc>
        <w:tc>
          <w:tcPr>
            <w:tcW w:w="2034" w:type="dxa"/>
          </w:tcPr>
          <w:p w14:paraId="04C0BF52" w14:textId="77777777" w:rsidR="00DB3172" w:rsidRPr="00B748A4" w:rsidRDefault="00DB3172" w:rsidP="004A45BF">
            <w:r w:rsidRPr="00B748A4">
              <w:t>Alma</w:t>
            </w:r>
          </w:p>
        </w:tc>
      </w:tr>
      <w:tr w:rsidR="00DB3172" w:rsidRPr="00B748A4" w14:paraId="0066051A" w14:textId="77777777" w:rsidTr="004A45BF">
        <w:trPr>
          <w:trHeight w:val="96"/>
        </w:trPr>
        <w:tc>
          <w:tcPr>
            <w:tcW w:w="1739" w:type="dxa"/>
          </w:tcPr>
          <w:p w14:paraId="30E9CFB2" w14:textId="77777777" w:rsidR="00DB3172" w:rsidRPr="00B748A4" w:rsidRDefault="00DB3172" w:rsidP="004A45BF">
            <w:pPr>
              <w:rPr>
                <w:b/>
                <w:bCs/>
              </w:rPr>
            </w:pPr>
            <w:r w:rsidRPr="00B748A4">
              <w:rPr>
                <w:b/>
                <w:bCs/>
              </w:rPr>
              <w:lastRenderedPageBreak/>
              <w:t>8</w:t>
            </w:r>
          </w:p>
        </w:tc>
        <w:tc>
          <w:tcPr>
            <w:tcW w:w="5672" w:type="dxa"/>
          </w:tcPr>
          <w:p w14:paraId="14D1BB9B" w14:textId="77777777" w:rsidR="00DB3172" w:rsidRPr="00B748A4" w:rsidRDefault="00DB3172" w:rsidP="004A45BF">
            <w:r w:rsidRPr="00B748A4">
              <w:t>Rencontre hebdomadaire avec la Sous-Commissaire</w:t>
            </w:r>
          </w:p>
        </w:tc>
        <w:tc>
          <w:tcPr>
            <w:tcW w:w="2034" w:type="dxa"/>
          </w:tcPr>
          <w:p w14:paraId="4D16D7EA" w14:textId="77777777" w:rsidR="00DB3172" w:rsidRPr="00B748A4" w:rsidRDefault="00DB3172" w:rsidP="004A45BF">
            <w:r w:rsidRPr="00B748A4">
              <w:t>Alma</w:t>
            </w:r>
          </w:p>
        </w:tc>
      </w:tr>
      <w:tr w:rsidR="00DB3172" w:rsidRPr="00B748A4" w14:paraId="3F78E156" w14:textId="77777777" w:rsidTr="004A45BF">
        <w:trPr>
          <w:trHeight w:val="381"/>
        </w:trPr>
        <w:tc>
          <w:tcPr>
            <w:tcW w:w="1739" w:type="dxa"/>
          </w:tcPr>
          <w:p w14:paraId="64DE68CC" w14:textId="77777777" w:rsidR="00DB3172" w:rsidRPr="00B748A4" w:rsidRDefault="00DB3172" w:rsidP="004A45BF">
            <w:pPr>
              <w:rPr>
                <w:b/>
                <w:bCs/>
              </w:rPr>
            </w:pPr>
            <w:r w:rsidRPr="00B748A4">
              <w:rPr>
                <w:b/>
                <w:bCs/>
              </w:rPr>
              <w:t>9</w:t>
            </w:r>
          </w:p>
        </w:tc>
        <w:tc>
          <w:tcPr>
            <w:tcW w:w="5672" w:type="dxa"/>
          </w:tcPr>
          <w:p w14:paraId="43673659" w14:textId="77777777" w:rsidR="00DB3172" w:rsidRPr="00B748A4" w:rsidRDefault="00DB3172" w:rsidP="004A45BF">
            <w:r w:rsidRPr="00B748A4">
              <w:t>Auditions de grief de 3e pallier</w:t>
            </w:r>
          </w:p>
        </w:tc>
        <w:tc>
          <w:tcPr>
            <w:tcW w:w="2034" w:type="dxa"/>
          </w:tcPr>
          <w:p w14:paraId="699CCD32" w14:textId="77777777" w:rsidR="00DB3172" w:rsidRPr="00B748A4" w:rsidRDefault="00DB3172" w:rsidP="004A45BF">
            <w:r w:rsidRPr="00B748A4">
              <w:t>Alma</w:t>
            </w:r>
          </w:p>
        </w:tc>
      </w:tr>
      <w:tr w:rsidR="00DB3172" w:rsidRPr="00B748A4" w14:paraId="6BA5BDF4" w14:textId="77777777" w:rsidTr="004A45BF">
        <w:trPr>
          <w:trHeight w:val="364"/>
        </w:trPr>
        <w:tc>
          <w:tcPr>
            <w:tcW w:w="1739" w:type="dxa"/>
          </w:tcPr>
          <w:p w14:paraId="1B6988D8" w14:textId="77777777" w:rsidR="00DB3172" w:rsidRPr="00B748A4" w:rsidRDefault="00DB3172" w:rsidP="004A45BF">
            <w:pPr>
              <w:rPr>
                <w:b/>
                <w:bCs/>
              </w:rPr>
            </w:pPr>
            <w:r w:rsidRPr="00B748A4">
              <w:rPr>
                <w:b/>
                <w:bCs/>
              </w:rPr>
              <w:t>15</w:t>
            </w:r>
          </w:p>
        </w:tc>
        <w:tc>
          <w:tcPr>
            <w:tcW w:w="5672" w:type="dxa"/>
          </w:tcPr>
          <w:p w14:paraId="3AB38FD3" w14:textId="77777777" w:rsidR="00DB3172" w:rsidRPr="00B748A4" w:rsidRDefault="00DB3172" w:rsidP="004A45BF">
            <w:r w:rsidRPr="00B748A4">
              <w:t>Rencontre hebdomadaire avec la Sous-Commissaire</w:t>
            </w:r>
          </w:p>
        </w:tc>
        <w:tc>
          <w:tcPr>
            <w:tcW w:w="2034" w:type="dxa"/>
          </w:tcPr>
          <w:p w14:paraId="15A164D3" w14:textId="77777777" w:rsidR="00DB3172" w:rsidRPr="00B748A4" w:rsidRDefault="00DB3172" w:rsidP="004A45BF">
            <w:r w:rsidRPr="00B748A4">
              <w:t>Alma</w:t>
            </w:r>
          </w:p>
        </w:tc>
      </w:tr>
      <w:tr w:rsidR="00DB3172" w:rsidRPr="00B748A4" w14:paraId="50D3BDFB" w14:textId="77777777" w:rsidTr="004A45BF">
        <w:trPr>
          <w:trHeight w:val="381"/>
        </w:trPr>
        <w:tc>
          <w:tcPr>
            <w:tcW w:w="1739" w:type="dxa"/>
          </w:tcPr>
          <w:p w14:paraId="50752889" w14:textId="77777777" w:rsidR="00DB3172" w:rsidRPr="00B748A4" w:rsidRDefault="00DB3172" w:rsidP="004A45BF">
            <w:pPr>
              <w:rPr>
                <w:b/>
                <w:bCs/>
              </w:rPr>
            </w:pPr>
            <w:r w:rsidRPr="00B748A4">
              <w:rPr>
                <w:b/>
                <w:bCs/>
              </w:rPr>
              <w:t>19-22</w:t>
            </w:r>
          </w:p>
        </w:tc>
        <w:tc>
          <w:tcPr>
            <w:tcW w:w="5672" w:type="dxa"/>
          </w:tcPr>
          <w:p w14:paraId="39A0E304" w14:textId="77777777" w:rsidR="00DB3172" w:rsidRPr="00B748A4" w:rsidRDefault="00DB3172" w:rsidP="004A45BF">
            <w:r w:rsidRPr="00B748A4">
              <w:t>Conférence interrégionale QC-MTL</w:t>
            </w:r>
          </w:p>
        </w:tc>
        <w:tc>
          <w:tcPr>
            <w:tcW w:w="2034" w:type="dxa"/>
          </w:tcPr>
          <w:p w14:paraId="6C31E2B9" w14:textId="77777777" w:rsidR="00DB3172" w:rsidRPr="00B748A4" w:rsidRDefault="00DB3172" w:rsidP="004A45BF">
            <w:proofErr w:type="spellStart"/>
            <w:r w:rsidRPr="00B748A4">
              <w:t>Montreal</w:t>
            </w:r>
            <w:proofErr w:type="spellEnd"/>
          </w:p>
        </w:tc>
      </w:tr>
      <w:tr w:rsidR="00DB3172" w:rsidRPr="00B748A4" w14:paraId="6C8EDB17" w14:textId="77777777" w:rsidTr="004A45BF">
        <w:trPr>
          <w:trHeight w:val="381"/>
        </w:trPr>
        <w:tc>
          <w:tcPr>
            <w:tcW w:w="1739" w:type="dxa"/>
          </w:tcPr>
          <w:p w14:paraId="662C19E0" w14:textId="77777777" w:rsidR="00DB3172" w:rsidRPr="00B748A4" w:rsidRDefault="00DB3172" w:rsidP="004A45BF">
            <w:pPr>
              <w:rPr>
                <w:b/>
                <w:bCs/>
              </w:rPr>
            </w:pPr>
            <w:r w:rsidRPr="00B748A4">
              <w:rPr>
                <w:b/>
                <w:bCs/>
              </w:rPr>
              <w:t>23</w:t>
            </w:r>
          </w:p>
        </w:tc>
        <w:tc>
          <w:tcPr>
            <w:tcW w:w="5672" w:type="dxa"/>
          </w:tcPr>
          <w:p w14:paraId="44E9A275" w14:textId="77777777" w:rsidR="00DB3172" w:rsidRPr="00B748A4" w:rsidRDefault="00DB3172" w:rsidP="004A45BF">
            <w:r w:rsidRPr="00B748A4">
              <w:t>Formation ASP et rencontre ASP régionale</w:t>
            </w:r>
          </w:p>
        </w:tc>
        <w:tc>
          <w:tcPr>
            <w:tcW w:w="2034" w:type="dxa"/>
          </w:tcPr>
          <w:p w14:paraId="520A348D" w14:textId="77777777" w:rsidR="00DB3172" w:rsidRPr="00B748A4" w:rsidRDefault="00DB3172" w:rsidP="004A45BF">
            <w:proofErr w:type="spellStart"/>
            <w:r w:rsidRPr="00B748A4">
              <w:t>Montreal</w:t>
            </w:r>
            <w:proofErr w:type="spellEnd"/>
          </w:p>
        </w:tc>
      </w:tr>
      <w:tr w:rsidR="00DB3172" w:rsidRPr="00B748A4" w14:paraId="35B1AE18" w14:textId="77777777" w:rsidTr="004A45BF">
        <w:trPr>
          <w:trHeight w:val="96"/>
        </w:trPr>
        <w:tc>
          <w:tcPr>
            <w:tcW w:w="1739" w:type="dxa"/>
          </w:tcPr>
          <w:p w14:paraId="3F77E157" w14:textId="77777777" w:rsidR="00DB3172" w:rsidRPr="00B748A4" w:rsidRDefault="00DB3172" w:rsidP="004A45BF">
            <w:pPr>
              <w:rPr>
                <w:b/>
                <w:bCs/>
              </w:rPr>
            </w:pPr>
            <w:r w:rsidRPr="00B748A4">
              <w:rPr>
                <w:b/>
                <w:bCs/>
              </w:rPr>
              <w:t>27</w:t>
            </w:r>
          </w:p>
        </w:tc>
        <w:tc>
          <w:tcPr>
            <w:tcW w:w="5672" w:type="dxa"/>
          </w:tcPr>
          <w:p w14:paraId="750C944E" w14:textId="77777777" w:rsidR="00DB3172" w:rsidRPr="00B748A4" w:rsidRDefault="00DB3172" w:rsidP="004A45BF">
            <w:r w:rsidRPr="00B748A4">
              <w:t>Discussion pour cadre de référence ASP régionale</w:t>
            </w:r>
          </w:p>
        </w:tc>
        <w:tc>
          <w:tcPr>
            <w:tcW w:w="2034" w:type="dxa"/>
          </w:tcPr>
          <w:p w14:paraId="7EA25C08" w14:textId="77777777" w:rsidR="00DB3172" w:rsidRPr="00B748A4" w:rsidRDefault="00DB3172" w:rsidP="004A45BF">
            <w:r w:rsidRPr="00B748A4">
              <w:t>Alma</w:t>
            </w:r>
          </w:p>
        </w:tc>
      </w:tr>
      <w:tr w:rsidR="00DB3172" w:rsidRPr="00B748A4" w14:paraId="2FD5CA4D" w14:textId="77777777" w:rsidTr="004A45BF">
        <w:trPr>
          <w:trHeight w:val="96"/>
        </w:trPr>
        <w:tc>
          <w:tcPr>
            <w:tcW w:w="1739" w:type="dxa"/>
          </w:tcPr>
          <w:p w14:paraId="7C70AD0D" w14:textId="77777777" w:rsidR="00DB3172" w:rsidRPr="00B748A4" w:rsidRDefault="00DB3172" w:rsidP="004A45BF">
            <w:pPr>
              <w:rPr>
                <w:b/>
                <w:bCs/>
              </w:rPr>
            </w:pPr>
            <w:r w:rsidRPr="00B748A4">
              <w:rPr>
                <w:b/>
                <w:bCs/>
              </w:rPr>
              <w:t>27</w:t>
            </w:r>
          </w:p>
        </w:tc>
        <w:tc>
          <w:tcPr>
            <w:tcW w:w="5672" w:type="dxa"/>
          </w:tcPr>
          <w:p w14:paraId="09ABBFDD" w14:textId="77777777" w:rsidR="00DB3172" w:rsidRPr="00B748A4" w:rsidRDefault="00DB3172" w:rsidP="004A45BF">
            <w:r w:rsidRPr="00B748A4">
              <w:t>Mise à jour sur le secteur des appels</w:t>
            </w:r>
          </w:p>
        </w:tc>
        <w:tc>
          <w:tcPr>
            <w:tcW w:w="2034" w:type="dxa"/>
          </w:tcPr>
          <w:p w14:paraId="1CEC49BE" w14:textId="77777777" w:rsidR="00DB3172" w:rsidRPr="00B748A4" w:rsidRDefault="00DB3172" w:rsidP="004A45BF">
            <w:r w:rsidRPr="00B748A4">
              <w:t>Alma</w:t>
            </w:r>
          </w:p>
        </w:tc>
      </w:tr>
      <w:tr w:rsidR="00DB3172" w:rsidRPr="00B748A4" w14:paraId="2A2B2F56" w14:textId="77777777" w:rsidTr="004A45BF">
        <w:trPr>
          <w:trHeight w:val="381"/>
        </w:trPr>
        <w:tc>
          <w:tcPr>
            <w:tcW w:w="1739" w:type="dxa"/>
          </w:tcPr>
          <w:p w14:paraId="37BEC25E" w14:textId="77777777" w:rsidR="00DB3172" w:rsidRPr="00B748A4" w:rsidRDefault="00DB3172" w:rsidP="004A45BF">
            <w:pPr>
              <w:rPr>
                <w:b/>
                <w:bCs/>
              </w:rPr>
            </w:pPr>
          </w:p>
        </w:tc>
        <w:tc>
          <w:tcPr>
            <w:tcW w:w="5672" w:type="dxa"/>
          </w:tcPr>
          <w:p w14:paraId="2C33542F" w14:textId="77777777" w:rsidR="00DB3172" w:rsidRPr="00B748A4" w:rsidRDefault="00DB3172" w:rsidP="004A45BF"/>
        </w:tc>
        <w:tc>
          <w:tcPr>
            <w:tcW w:w="2034" w:type="dxa"/>
          </w:tcPr>
          <w:p w14:paraId="48316637" w14:textId="77777777" w:rsidR="00DB3172" w:rsidRPr="00B748A4" w:rsidRDefault="00DB3172" w:rsidP="004A45BF"/>
        </w:tc>
      </w:tr>
    </w:tbl>
    <w:p w14:paraId="55C3CA89" w14:textId="77777777" w:rsidR="00DB3172" w:rsidRPr="00B748A4" w:rsidRDefault="00DB3172" w:rsidP="00DB3172"/>
    <w:p w14:paraId="533DD0DF" w14:textId="77777777" w:rsidR="00DB3172" w:rsidRPr="00B748A4" w:rsidRDefault="00DB3172" w:rsidP="00DB3172"/>
    <w:p w14:paraId="0582D275" w14:textId="77777777" w:rsidR="00DB3172" w:rsidRPr="00B748A4" w:rsidRDefault="00DB3172" w:rsidP="00DB3172">
      <w:pPr>
        <w:tabs>
          <w:tab w:val="left" w:pos="1440"/>
          <w:tab w:val="left" w:pos="7920"/>
        </w:tabs>
        <w:spacing w:before="240"/>
        <w:rPr>
          <w:b/>
          <w:bCs/>
          <w:u w:val="single"/>
        </w:rPr>
      </w:pPr>
      <w:proofErr w:type="spellStart"/>
      <w:r w:rsidRPr="00B748A4">
        <w:rPr>
          <w:b/>
          <w:bCs/>
          <w:u w:val="single"/>
        </w:rPr>
        <w:t>Acronym</w:t>
      </w:r>
      <w:r>
        <w:rPr>
          <w:b/>
          <w:bCs/>
          <w:u w:val="single"/>
        </w:rPr>
        <w:t>e</w:t>
      </w:r>
      <w:r w:rsidRPr="00B748A4">
        <w:rPr>
          <w:b/>
          <w:bCs/>
          <w:u w:val="single"/>
        </w:rPr>
        <w:t>s</w:t>
      </w:r>
      <w:proofErr w:type="spellEnd"/>
    </w:p>
    <w:p w14:paraId="06D08502" w14:textId="77777777" w:rsidR="00DB3172" w:rsidRPr="00B748A4" w:rsidRDefault="00DB3172" w:rsidP="00DB3172">
      <w:pPr>
        <w:tabs>
          <w:tab w:val="left" w:pos="4500"/>
        </w:tabs>
      </w:pPr>
    </w:p>
    <w:p w14:paraId="088B618A" w14:textId="77777777" w:rsidR="00DB3172" w:rsidRPr="00B748A4" w:rsidRDefault="00DB3172" w:rsidP="00DB3172">
      <w:pPr>
        <w:tabs>
          <w:tab w:val="left" w:pos="1170"/>
          <w:tab w:val="left" w:pos="7920"/>
        </w:tabs>
        <w:autoSpaceDE w:val="0"/>
        <w:autoSpaceDN w:val="0"/>
        <w:adjustRightInd w:val="0"/>
        <w:rPr>
          <w:color w:val="000000"/>
          <w:szCs w:val="24"/>
          <w:lang w:val="fr-CA"/>
        </w:rPr>
      </w:pPr>
      <w:r w:rsidRPr="00B748A4">
        <w:rPr>
          <w:b/>
          <w:bCs/>
          <w:color w:val="000000"/>
          <w:szCs w:val="24"/>
          <w:lang w:val="fr-CA"/>
        </w:rPr>
        <w:t>SC</w:t>
      </w:r>
      <w:r w:rsidRPr="00B748A4">
        <w:rPr>
          <w:color w:val="000000"/>
          <w:szCs w:val="24"/>
          <w:lang w:val="fr-CA"/>
        </w:rPr>
        <w:t xml:space="preserve"> = Sous-Commissaire</w:t>
      </w:r>
    </w:p>
    <w:p w14:paraId="6629AD5E" w14:textId="77777777" w:rsidR="00DB3172" w:rsidRPr="00B748A4" w:rsidRDefault="00DB3172" w:rsidP="00DB3172">
      <w:pPr>
        <w:tabs>
          <w:tab w:val="left" w:pos="1170"/>
          <w:tab w:val="left" w:pos="7920"/>
        </w:tabs>
        <w:autoSpaceDE w:val="0"/>
        <w:autoSpaceDN w:val="0"/>
        <w:adjustRightInd w:val="0"/>
        <w:rPr>
          <w:color w:val="000000"/>
          <w:szCs w:val="24"/>
          <w:lang w:val="fr-CA"/>
        </w:rPr>
      </w:pPr>
      <w:r w:rsidRPr="00B748A4">
        <w:rPr>
          <w:b/>
          <w:bCs/>
          <w:color w:val="000000"/>
          <w:szCs w:val="24"/>
          <w:lang w:val="fr-CA"/>
        </w:rPr>
        <w:t>ASP</w:t>
      </w:r>
      <w:r w:rsidRPr="00B748A4">
        <w:rPr>
          <w:color w:val="000000"/>
          <w:szCs w:val="24"/>
          <w:lang w:val="fr-CA"/>
        </w:rPr>
        <w:t xml:space="preserve"> = Approche syndicale patronale</w:t>
      </w:r>
    </w:p>
    <w:p w14:paraId="67ECDEDD" w14:textId="77777777" w:rsidR="00DB3172" w:rsidRPr="00B748A4" w:rsidRDefault="00DB3172" w:rsidP="00DB3172">
      <w:pPr>
        <w:tabs>
          <w:tab w:val="left" w:pos="1170"/>
          <w:tab w:val="left" w:pos="7920"/>
        </w:tabs>
        <w:autoSpaceDE w:val="0"/>
        <w:autoSpaceDN w:val="0"/>
        <w:adjustRightInd w:val="0"/>
        <w:rPr>
          <w:color w:val="000000"/>
          <w:szCs w:val="24"/>
          <w:lang w:val="fr-CA"/>
        </w:rPr>
      </w:pPr>
      <w:r w:rsidRPr="00B748A4">
        <w:rPr>
          <w:b/>
          <w:bCs/>
          <w:color w:val="000000"/>
          <w:szCs w:val="24"/>
          <w:lang w:val="fr-CA"/>
        </w:rPr>
        <w:t>CNVR</w:t>
      </w:r>
      <w:r w:rsidRPr="00B748A4">
        <w:rPr>
          <w:color w:val="000000"/>
          <w:szCs w:val="24"/>
          <w:lang w:val="fr-CA"/>
        </w:rPr>
        <w:t xml:space="preserve"> = Centre national de vérification et de recouvrement</w:t>
      </w:r>
    </w:p>
    <w:p w14:paraId="052EBDD3" w14:textId="77777777" w:rsidR="00DB3172" w:rsidRDefault="00DB3172" w:rsidP="00DB3172">
      <w:pPr>
        <w:tabs>
          <w:tab w:val="left" w:pos="1170"/>
          <w:tab w:val="left" w:pos="7920"/>
        </w:tabs>
        <w:autoSpaceDE w:val="0"/>
        <w:autoSpaceDN w:val="0"/>
        <w:adjustRightInd w:val="0"/>
        <w:rPr>
          <w:color w:val="000000"/>
          <w:szCs w:val="24"/>
          <w:lang w:val="fr-CA"/>
        </w:rPr>
      </w:pPr>
      <w:r w:rsidRPr="00B748A4">
        <w:rPr>
          <w:b/>
          <w:bCs/>
          <w:color w:val="000000"/>
          <w:szCs w:val="24"/>
          <w:lang w:val="fr-CA"/>
        </w:rPr>
        <w:t>RIC</w:t>
      </w:r>
      <w:r w:rsidRPr="00B748A4">
        <w:rPr>
          <w:color w:val="000000"/>
          <w:szCs w:val="24"/>
          <w:lang w:val="fr-CA"/>
        </w:rPr>
        <w:t xml:space="preserve"> = Résolution informelle de conflits</w:t>
      </w:r>
    </w:p>
    <w:p w14:paraId="6D34EC97" w14:textId="77777777" w:rsidR="00DB3172" w:rsidRPr="00B748A4" w:rsidRDefault="00DB3172" w:rsidP="00DB3172">
      <w:pPr>
        <w:tabs>
          <w:tab w:val="left" w:pos="1170"/>
          <w:tab w:val="left" w:pos="7920"/>
        </w:tabs>
        <w:autoSpaceDE w:val="0"/>
        <w:autoSpaceDN w:val="0"/>
        <w:adjustRightInd w:val="0"/>
        <w:rPr>
          <w:color w:val="000000"/>
          <w:szCs w:val="24"/>
          <w:lang w:val="fr-CA"/>
        </w:rPr>
      </w:pPr>
      <w:r w:rsidRPr="00B748A4">
        <w:rPr>
          <w:b/>
          <w:bCs/>
          <w:lang w:val="fr-CA"/>
        </w:rPr>
        <w:t>QC-MTL</w:t>
      </w:r>
      <w:r w:rsidRPr="00B748A4">
        <w:rPr>
          <w:lang w:val="fr-CA"/>
        </w:rPr>
        <w:t xml:space="preserve"> =</w:t>
      </w:r>
      <w:r>
        <w:rPr>
          <w:b/>
          <w:bCs/>
          <w:lang w:val="fr-CA"/>
        </w:rPr>
        <w:t xml:space="preserve"> </w:t>
      </w:r>
      <w:r w:rsidRPr="00B748A4">
        <w:rPr>
          <w:lang w:val="fr-CA"/>
        </w:rPr>
        <w:t>Québec-Montréal</w:t>
      </w:r>
    </w:p>
    <w:p w14:paraId="22654BC0" w14:textId="77777777" w:rsidR="00DB3172" w:rsidRDefault="00DB3172" w:rsidP="00DB3172">
      <w:pPr>
        <w:rPr>
          <w:rFonts w:eastAsia="Times New Roman"/>
          <w:szCs w:val="24"/>
          <w:lang w:val="fr-CA"/>
        </w:rPr>
      </w:pPr>
      <w:r w:rsidRPr="00F80A00">
        <w:rPr>
          <w:b/>
          <w:bCs/>
          <w:lang w:val="fr-CA"/>
        </w:rPr>
        <w:t>CNCSP</w:t>
      </w:r>
      <w:r w:rsidRPr="00F80A00">
        <w:rPr>
          <w:lang w:val="fr-CA"/>
        </w:rPr>
        <w:t xml:space="preserve"> = </w:t>
      </w:r>
      <w:r w:rsidRPr="00A86000">
        <w:rPr>
          <w:rFonts w:eastAsia="Times New Roman"/>
          <w:szCs w:val="24"/>
          <w:lang w:val="fr-CA"/>
        </w:rPr>
        <w:t>Comité national de consultation patronale-syndicale</w:t>
      </w:r>
    </w:p>
    <w:p w14:paraId="2317D7FF" w14:textId="77777777" w:rsidR="00DB3172" w:rsidRDefault="00DB3172" w:rsidP="00DB3172">
      <w:pPr>
        <w:rPr>
          <w:lang w:val="fr-CA"/>
        </w:rPr>
      </w:pPr>
    </w:p>
    <w:p w14:paraId="64C623E8" w14:textId="77777777" w:rsidR="00DB3172" w:rsidRDefault="00DB3172" w:rsidP="00DB3172">
      <w:pPr>
        <w:rPr>
          <w:lang w:val="fr-CA"/>
        </w:rPr>
      </w:pPr>
    </w:p>
    <w:p w14:paraId="205C660E" w14:textId="77777777" w:rsidR="00DB3172" w:rsidRDefault="00DB3172" w:rsidP="00DB3172">
      <w:pPr>
        <w:rPr>
          <w:lang w:val="fr-CA"/>
        </w:rPr>
      </w:pPr>
    </w:p>
    <w:p w14:paraId="39871067" w14:textId="77777777" w:rsidR="00DB3172" w:rsidRDefault="00DB3172" w:rsidP="00DB3172">
      <w:pPr>
        <w:rPr>
          <w:lang w:val="fr-CA"/>
        </w:rPr>
      </w:pPr>
    </w:p>
    <w:p w14:paraId="0D8D09FA" w14:textId="77777777" w:rsidR="00DB3172" w:rsidRDefault="00DB3172" w:rsidP="00DB3172">
      <w:pPr>
        <w:rPr>
          <w:lang w:val="fr-CA"/>
        </w:rPr>
      </w:pPr>
    </w:p>
    <w:p w14:paraId="76C46507" w14:textId="77777777" w:rsidR="00DB3172" w:rsidRDefault="00DB3172" w:rsidP="00DB3172">
      <w:pPr>
        <w:rPr>
          <w:lang w:val="fr-CA"/>
        </w:rPr>
      </w:pPr>
    </w:p>
    <w:p w14:paraId="6764B9FF" w14:textId="77777777" w:rsidR="00DB3172" w:rsidRDefault="00DB3172" w:rsidP="00DB3172">
      <w:pPr>
        <w:rPr>
          <w:lang w:val="fr-CA"/>
        </w:rPr>
      </w:pPr>
    </w:p>
    <w:p w14:paraId="1E40609A" w14:textId="77777777" w:rsidR="00DB3172" w:rsidRDefault="00DB3172" w:rsidP="00DB3172">
      <w:pPr>
        <w:rPr>
          <w:lang w:val="fr-CA"/>
        </w:rPr>
      </w:pPr>
    </w:p>
    <w:p w14:paraId="26C6BC2E" w14:textId="77777777" w:rsidR="00DB3172" w:rsidRDefault="00DB3172" w:rsidP="00DB3172">
      <w:pPr>
        <w:rPr>
          <w:lang w:val="fr-CA"/>
        </w:rPr>
      </w:pPr>
    </w:p>
    <w:p w14:paraId="312DE816" w14:textId="77777777" w:rsidR="00DB3172" w:rsidRDefault="00DB3172" w:rsidP="00DB3172">
      <w:pPr>
        <w:rPr>
          <w:lang w:val="fr-CA"/>
        </w:rPr>
      </w:pPr>
      <w:r w:rsidRPr="009A2523">
        <w:rPr>
          <w:lang w:val="fr-CA"/>
        </w:rPr>
        <w:t>Soumis respectueusement,</w:t>
      </w:r>
    </w:p>
    <w:p w14:paraId="492D5062" w14:textId="77777777" w:rsidR="00DB3172" w:rsidRPr="009A2523" w:rsidRDefault="00DB3172" w:rsidP="00DB3172">
      <w:pPr>
        <w:rPr>
          <w:lang w:val="fr-CA"/>
        </w:rPr>
      </w:pPr>
    </w:p>
    <w:p w14:paraId="6A71A8E0" w14:textId="77777777" w:rsidR="00DB3172" w:rsidRPr="00DF2F85" w:rsidRDefault="00DB3172" w:rsidP="00DB3172">
      <w:pPr>
        <w:rPr>
          <w:b/>
          <w:bCs/>
          <w:i/>
          <w:iCs/>
          <w:lang w:val="fr-CA"/>
        </w:rPr>
      </w:pPr>
      <w:r w:rsidRPr="00DF2F85">
        <w:rPr>
          <w:b/>
          <w:bCs/>
          <w:i/>
          <w:iCs/>
          <w:lang w:val="fr-CA"/>
        </w:rPr>
        <w:t>Jérôme Martel</w:t>
      </w:r>
    </w:p>
    <w:p w14:paraId="25687B15" w14:textId="77777777" w:rsidR="00DB3172" w:rsidRPr="009A2523" w:rsidRDefault="00DB3172" w:rsidP="00DB3172">
      <w:pPr>
        <w:rPr>
          <w:lang w:val="fr-CA"/>
        </w:rPr>
      </w:pPr>
      <w:r>
        <w:rPr>
          <w:lang w:val="fr-CA"/>
        </w:rPr>
        <w:t>Vice-président régional</w:t>
      </w:r>
    </w:p>
    <w:p w14:paraId="3446A913" w14:textId="77777777" w:rsidR="00DB3172" w:rsidRPr="00E44FAF" w:rsidRDefault="00DB3172" w:rsidP="00DB3172">
      <w:pPr>
        <w:rPr>
          <w:lang w:val="fr-CA"/>
        </w:rPr>
      </w:pPr>
      <w:r w:rsidRPr="009A2523">
        <w:rPr>
          <w:lang w:val="fr-CA"/>
        </w:rPr>
        <w:t>Région de</w:t>
      </w:r>
      <w:r>
        <w:rPr>
          <w:lang w:val="fr-CA"/>
        </w:rPr>
        <w:t xml:space="preserve"> Québec</w:t>
      </w:r>
      <w:bookmarkStart w:id="27" w:name="_Hlk120643212"/>
      <w:bookmarkStart w:id="28" w:name="_Toc99711106"/>
      <w:r>
        <w:rPr>
          <w:lang w:val="fr-CA"/>
        </w:rPr>
        <w:br w:type="page"/>
      </w:r>
      <w:bookmarkEnd w:id="27"/>
    </w:p>
    <w:p w14:paraId="15D10C94" w14:textId="77777777" w:rsidR="00DB3172" w:rsidRPr="00FD67C6" w:rsidRDefault="00DB3172" w:rsidP="00DB3172">
      <w:pPr>
        <w:pStyle w:val="CouncilH2"/>
        <w:tabs>
          <w:tab w:val="left" w:pos="7088"/>
        </w:tabs>
        <w:ind w:right="720"/>
        <w:rPr>
          <w:lang w:val="fr-CA"/>
        </w:rPr>
      </w:pPr>
      <w:r w:rsidRPr="00FD67C6">
        <w:rPr>
          <w:lang w:val="fr-CA"/>
        </w:rPr>
        <w:lastRenderedPageBreak/>
        <w:t>Substitut au Vice-président régional de QUÉBEC</w:t>
      </w:r>
    </w:p>
    <w:p w14:paraId="0FDC58F8" w14:textId="77777777" w:rsidR="00DB3172" w:rsidRPr="00FD67C6" w:rsidRDefault="00DB3172" w:rsidP="00DB3172">
      <w:pPr>
        <w:tabs>
          <w:tab w:val="left" w:pos="7088"/>
        </w:tabs>
        <w:ind w:right="720"/>
        <w:jc w:val="center"/>
        <w:rPr>
          <w:b/>
          <w:sz w:val="28"/>
          <w:szCs w:val="28"/>
          <w:lang w:val="fr-CA"/>
        </w:rPr>
      </w:pPr>
      <w:r w:rsidRPr="00FD67C6">
        <w:rPr>
          <w:b/>
          <w:sz w:val="28"/>
          <w:szCs w:val="28"/>
          <w:lang w:val="fr-CA"/>
        </w:rPr>
        <w:t xml:space="preserve">RAPPORT D’ACTIVITÉS – </w:t>
      </w:r>
      <w:r>
        <w:rPr>
          <w:b/>
          <w:sz w:val="28"/>
          <w:szCs w:val="28"/>
          <w:lang w:val="fr-CA"/>
        </w:rPr>
        <w:t>MARS</w:t>
      </w:r>
      <w:r w:rsidRPr="00FD67C6">
        <w:rPr>
          <w:b/>
          <w:sz w:val="28"/>
          <w:szCs w:val="28"/>
          <w:lang w:val="fr-CA"/>
        </w:rPr>
        <w:t xml:space="preserve"> 202</w:t>
      </w:r>
      <w:r>
        <w:rPr>
          <w:b/>
          <w:sz w:val="28"/>
          <w:szCs w:val="28"/>
          <w:lang w:val="fr-CA"/>
        </w:rPr>
        <w:t>4</w:t>
      </w:r>
    </w:p>
    <w:p w14:paraId="134DD559" w14:textId="77777777" w:rsidR="00DB3172" w:rsidRPr="00B27858" w:rsidRDefault="00DB3172" w:rsidP="00DB3172">
      <w:pPr>
        <w:tabs>
          <w:tab w:val="left" w:pos="7088"/>
        </w:tabs>
        <w:ind w:right="720"/>
        <w:jc w:val="center"/>
        <w:rPr>
          <w:b/>
          <w:iCs/>
          <w:szCs w:val="24"/>
          <w:lang w:val="fr-CA"/>
        </w:rPr>
      </w:pPr>
      <w:r>
        <w:rPr>
          <w:b/>
          <w:iCs/>
          <w:szCs w:val="24"/>
          <w:lang w:val="fr-CA"/>
        </w:rPr>
        <w:t>Julien Nobert</w:t>
      </w:r>
    </w:p>
    <w:bookmarkEnd w:id="28"/>
    <w:p w14:paraId="2BFE741A" w14:textId="77777777" w:rsidR="00DB3172" w:rsidRDefault="00DB3172" w:rsidP="00DB3172">
      <w:pPr>
        <w:tabs>
          <w:tab w:val="left" w:pos="1440"/>
          <w:tab w:val="left" w:pos="8280"/>
        </w:tabs>
        <w:rPr>
          <w:color w:val="000000"/>
          <w:szCs w:val="24"/>
          <w:u w:val="single"/>
          <w:lang w:val="fr-CA"/>
        </w:rPr>
      </w:pPr>
    </w:p>
    <w:p w14:paraId="5BB8C8D5" w14:textId="77777777" w:rsidR="00DB3172" w:rsidRPr="00875785" w:rsidRDefault="00DB3172" w:rsidP="00DB3172">
      <w:pPr>
        <w:tabs>
          <w:tab w:val="left" w:pos="1440"/>
          <w:tab w:val="left" w:pos="8280"/>
        </w:tabs>
        <w:rPr>
          <w:color w:val="000000"/>
          <w:szCs w:val="24"/>
          <w:u w:val="single"/>
          <w:lang w:val="fr-CA"/>
        </w:rPr>
      </w:pPr>
    </w:p>
    <w:p w14:paraId="5AFD86D8" w14:textId="77777777" w:rsidR="00DB3172" w:rsidRDefault="00DB3172" w:rsidP="00DB3172">
      <w:pPr>
        <w:tabs>
          <w:tab w:val="left" w:pos="1440"/>
          <w:tab w:val="left" w:pos="7088"/>
          <w:tab w:val="left" w:pos="8280"/>
        </w:tabs>
        <w:spacing w:before="120"/>
        <w:rPr>
          <w:szCs w:val="24"/>
          <w:lang w:val="fr-CA"/>
        </w:rPr>
      </w:pPr>
    </w:p>
    <w:p w14:paraId="4B2AE2C9" w14:textId="77777777" w:rsidR="00DB3172" w:rsidRPr="00857E28" w:rsidRDefault="00DB3172" w:rsidP="00DB3172">
      <w:pPr>
        <w:tabs>
          <w:tab w:val="left" w:pos="1440"/>
          <w:tab w:val="left" w:pos="7088"/>
          <w:tab w:val="left" w:pos="8280"/>
        </w:tabs>
        <w:spacing w:before="120"/>
        <w:rPr>
          <w:szCs w:val="24"/>
          <w:lang w:val="fr-CA"/>
        </w:rPr>
      </w:pPr>
      <w:r w:rsidRPr="00857E28">
        <w:rPr>
          <w:szCs w:val="24"/>
          <w:lang w:val="fr-CA"/>
        </w:rPr>
        <w:t>Rien à signaler.</w:t>
      </w:r>
    </w:p>
    <w:p w14:paraId="474B1C73" w14:textId="77777777" w:rsidR="00DB3172" w:rsidRDefault="00DB3172" w:rsidP="00DB3172">
      <w:pPr>
        <w:tabs>
          <w:tab w:val="left" w:pos="1980"/>
          <w:tab w:val="left" w:pos="7920"/>
        </w:tabs>
        <w:rPr>
          <w:lang w:val="fr-CA"/>
        </w:rPr>
      </w:pPr>
    </w:p>
    <w:p w14:paraId="278F430B" w14:textId="77777777" w:rsidR="00DB3172" w:rsidRPr="006774D8" w:rsidRDefault="00DB3172" w:rsidP="00DB3172">
      <w:pPr>
        <w:tabs>
          <w:tab w:val="left" w:pos="1980"/>
          <w:tab w:val="left" w:pos="7920"/>
        </w:tabs>
        <w:rPr>
          <w:lang w:val="fr-CA"/>
        </w:rPr>
      </w:pPr>
    </w:p>
    <w:p w14:paraId="3E0BB99D" w14:textId="77777777" w:rsidR="00DB3172" w:rsidRDefault="00DB3172" w:rsidP="00DB3172">
      <w:pPr>
        <w:ind w:right="720"/>
        <w:rPr>
          <w:lang w:val="fr-CA"/>
        </w:rPr>
      </w:pPr>
    </w:p>
    <w:p w14:paraId="62DC93D9" w14:textId="77777777" w:rsidR="00DB3172" w:rsidRDefault="00DB3172" w:rsidP="00DB3172">
      <w:pPr>
        <w:ind w:right="720"/>
        <w:rPr>
          <w:lang w:val="fr-CA"/>
        </w:rPr>
      </w:pPr>
    </w:p>
    <w:p w14:paraId="4320E78A" w14:textId="77777777" w:rsidR="00DB3172" w:rsidRDefault="00DB3172" w:rsidP="00DB3172">
      <w:pPr>
        <w:ind w:right="720"/>
        <w:rPr>
          <w:lang w:val="fr-CA"/>
        </w:rPr>
      </w:pPr>
    </w:p>
    <w:p w14:paraId="605F6EB3" w14:textId="77777777" w:rsidR="00DB3172" w:rsidRDefault="00DB3172" w:rsidP="00DB3172">
      <w:pPr>
        <w:ind w:right="720"/>
        <w:rPr>
          <w:lang w:val="fr-CA"/>
        </w:rPr>
      </w:pPr>
    </w:p>
    <w:p w14:paraId="4826B380" w14:textId="77777777" w:rsidR="00DB3172" w:rsidRDefault="00DB3172" w:rsidP="00DB3172">
      <w:pPr>
        <w:ind w:right="720"/>
        <w:rPr>
          <w:lang w:val="fr-CA"/>
        </w:rPr>
      </w:pPr>
    </w:p>
    <w:p w14:paraId="0FC1139D" w14:textId="77777777" w:rsidR="00DB3172" w:rsidRDefault="00DB3172" w:rsidP="00DB3172">
      <w:pPr>
        <w:ind w:right="720"/>
        <w:rPr>
          <w:lang w:val="fr-CA"/>
        </w:rPr>
      </w:pPr>
    </w:p>
    <w:p w14:paraId="7D1A26E7" w14:textId="77777777" w:rsidR="00DB3172" w:rsidRDefault="00DB3172" w:rsidP="00DB3172">
      <w:pPr>
        <w:ind w:right="720"/>
        <w:rPr>
          <w:lang w:val="fr-CA"/>
        </w:rPr>
      </w:pPr>
    </w:p>
    <w:p w14:paraId="0241A3B0" w14:textId="77777777" w:rsidR="00DB3172" w:rsidRDefault="00DB3172" w:rsidP="00DB3172">
      <w:pPr>
        <w:ind w:right="720"/>
        <w:rPr>
          <w:lang w:val="fr-CA"/>
        </w:rPr>
      </w:pPr>
    </w:p>
    <w:p w14:paraId="2B313EE0" w14:textId="77777777" w:rsidR="00DB3172" w:rsidRDefault="00DB3172" w:rsidP="00DB3172">
      <w:pPr>
        <w:ind w:right="720"/>
        <w:rPr>
          <w:lang w:val="fr-CA"/>
        </w:rPr>
      </w:pPr>
    </w:p>
    <w:p w14:paraId="1B45EA1A" w14:textId="77777777" w:rsidR="00DB3172" w:rsidRDefault="00DB3172" w:rsidP="00DB3172">
      <w:pPr>
        <w:ind w:right="720"/>
        <w:rPr>
          <w:lang w:val="fr-CA"/>
        </w:rPr>
      </w:pPr>
    </w:p>
    <w:p w14:paraId="64329FF0" w14:textId="77777777" w:rsidR="00DB3172" w:rsidRDefault="00DB3172" w:rsidP="00DB3172">
      <w:pPr>
        <w:ind w:right="720"/>
        <w:rPr>
          <w:lang w:val="fr-CA"/>
        </w:rPr>
      </w:pPr>
    </w:p>
    <w:p w14:paraId="052EB8BF" w14:textId="77777777" w:rsidR="00DB3172" w:rsidRDefault="00DB3172" w:rsidP="00DB3172">
      <w:pPr>
        <w:ind w:right="720"/>
        <w:rPr>
          <w:lang w:val="fr-CA"/>
        </w:rPr>
      </w:pPr>
    </w:p>
    <w:p w14:paraId="6C7222D8" w14:textId="77777777" w:rsidR="00DB3172" w:rsidRDefault="00DB3172" w:rsidP="00DB3172">
      <w:pPr>
        <w:ind w:right="720"/>
        <w:rPr>
          <w:lang w:val="fr-CA"/>
        </w:rPr>
      </w:pPr>
    </w:p>
    <w:p w14:paraId="71AF9FCB" w14:textId="77777777" w:rsidR="00DB3172" w:rsidRDefault="00DB3172" w:rsidP="00DB3172">
      <w:pPr>
        <w:ind w:right="720"/>
        <w:rPr>
          <w:lang w:val="fr-CA"/>
        </w:rPr>
      </w:pPr>
    </w:p>
    <w:p w14:paraId="79921B2A" w14:textId="77777777" w:rsidR="00DB3172" w:rsidRDefault="00DB3172" w:rsidP="00DB3172">
      <w:pPr>
        <w:ind w:right="720"/>
        <w:rPr>
          <w:lang w:val="fr-CA"/>
        </w:rPr>
      </w:pPr>
    </w:p>
    <w:p w14:paraId="7529142A" w14:textId="77777777" w:rsidR="00DB3172" w:rsidRDefault="00DB3172" w:rsidP="00DB3172">
      <w:pPr>
        <w:ind w:right="720"/>
        <w:rPr>
          <w:lang w:val="fr-CA"/>
        </w:rPr>
      </w:pPr>
    </w:p>
    <w:p w14:paraId="43F77D7A" w14:textId="77777777" w:rsidR="00DB3172" w:rsidRDefault="00DB3172" w:rsidP="00DB3172">
      <w:pPr>
        <w:ind w:right="720"/>
        <w:rPr>
          <w:lang w:val="fr-CA"/>
        </w:rPr>
      </w:pPr>
    </w:p>
    <w:p w14:paraId="089592A8" w14:textId="77777777" w:rsidR="00DB3172" w:rsidRDefault="00DB3172" w:rsidP="00DB3172">
      <w:pPr>
        <w:ind w:right="720"/>
        <w:rPr>
          <w:lang w:val="fr-CA"/>
        </w:rPr>
      </w:pPr>
    </w:p>
    <w:p w14:paraId="6D27E8A2" w14:textId="77777777" w:rsidR="00DB3172" w:rsidRDefault="00DB3172" w:rsidP="00DB3172">
      <w:pPr>
        <w:ind w:right="720"/>
        <w:rPr>
          <w:lang w:val="fr-CA"/>
        </w:rPr>
      </w:pPr>
    </w:p>
    <w:p w14:paraId="2F147222" w14:textId="77777777" w:rsidR="00DB3172" w:rsidRDefault="00DB3172" w:rsidP="00DB3172">
      <w:pPr>
        <w:ind w:right="720"/>
        <w:rPr>
          <w:lang w:val="fr-CA"/>
        </w:rPr>
      </w:pPr>
    </w:p>
    <w:p w14:paraId="3E6B4FC1" w14:textId="77777777" w:rsidR="00DB3172" w:rsidRDefault="00DB3172" w:rsidP="00DB3172">
      <w:pPr>
        <w:ind w:right="720"/>
        <w:rPr>
          <w:lang w:val="fr-CA"/>
        </w:rPr>
      </w:pPr>
    </w:p>
    <w:p w14:paraId="35DF6AF1" w14:textId="77777777" w:rsidR="00DB3172" w:rsidRDefault="00DB3172" w:rsidP="00DB3172">
      <w:pPr>
        <w:ind w:right="720"/>
        <w:rPr>
          <w:lang w:val="fr-CA"/>
        </w:rPr>
      </w:pPr>
    </w:p>
    <w:p w14:paraId="5716727F" w14:textId="77777777" w:rsidR="00DB3172" w:rsidRDefault="00DB3172" w:rsidP="00DB3172">
      <w:pPr>
        <w:ind w:right="720"/>
        <w:rPr>
          <w:lang w:val="fr-CA"/>
        </w:rPr>
      </w:pPr>
    </w:p>
    <w:p w14:paraId="13334EE7" w14:textId="77777777" w:rsidR="00DB3172" w:rsidRDefault="00DB3172" w:rsidP="00DB3172">
      <w:pPr>
        <w:ind w:right="720"/>
        <w:rPr>
          <w:lang w:val="fr-CA"/>
        </w:rPr>
      </w:pPr>
    </w:p>
    <w:p w14:paraId="3266A273" w14:textId="77777777" w:rsidR="00DB3172" w:rsidRDefault="00DB3172" w:rsidP="00DB3172">
      <w:pPr>
        <w:ind w:right="720"/>
        <w:rPr>
          <w:lang w:val="fr-CA"/>
        </w:rPr>
      </w:pPr>
    </w:p>
    <w:p w14:paraId="2672E7E7" w14:textId="77777777" w:rsidR="00DB3172" w:rsidRDefault="00DB3172" w:rsidP="00DB3172">
      <w:pPr>
        <w:ind w:right="720"/>
        <w:rPr>
          <w:lang w:val="fr-CA"/>
        </w:rPr>
      </w:pPr>
      <w:r w:rsidRPr="00C1602E">
        <w:rPr>
          <w:lang w:val="fr-CA"/>
        </w:rPr>
        <w:t>Soumis respectueusement,</w:t>
      </w:r>
    </w:p>
    <w:p w14:paraId="21373F65" w14:textId="77777777" w:rsidR="00DB3172" w:rsidRPr="00C1602E" w:rsidRDefault="00DB3172" w:rsidP="00DB3172">
      <w:pPr>
        <w:ind w:right="720"/>
        <w:rPr>
          <w:lang w:val="fr-CA"/>
        </w:rPr>
      </w:pPr>
    </w:p>
    <w:p w14:paraId="5F87BB30" w14:textId="77777777" w:rsidR="00DB3172" w:rsidRPr="00B27858" w:rsidRDefault="00DB3172" w:rsidP="00DB3172">
      <w:pPr>
        <w:ind w:right="720"/>
        <w:rPr>
          <w:b/>
          <w:bCs/>
          <w:i/>
          <w:iCs/>
          <w:lang w:val="fr-CA"/>
        </w:rPr>
      </w:pPr>
      <w:r>
        <w:rPr>
          <w:b/>
          <w:bCs/>
          <w:i/>
          <w:iCs/>
          <w:lang w:val="fr-CA"/>
        </w:rPr>
        <w:t>Julien Nobert</w:t>
      </w:r>
    </w:p>
    <w:p w14:paraId="752514CC" w14:textId="77777777" w:rsidR="00DB3172" w:rsidRPr="00C1602E" w:rsidRDefault="00DB3172" w:rsidP="00DB3172">
      <w:pPr>
        <w:ind w:right="720"/>
        <w:rPr>
          <w:lang w:val="fr-CA"/>
        </w:rPr>
      </w:pPr>
      <w:r>
        <w:rPr>
          <w:lang w:val="fr-CA"/>
        </w:rPr>
        <w:t xml:space="preserve">Substitut au </w:t>
      </w:r>
      <w:r w:rsidRPr="00C1602E">
        <w:rPr>
          <w:lang w:val="fr-CA"/>
        </w:rPr>
        <w:t>Vice-président régional</w:t>
      </w:r>
    </w:p>
    <w:p w14:paraId="2A9BD9AF" w14:textId="77777777" w:rsidR="00DB3172" w:rsidRPr="00F82482" w:rsidRDefault="00DB3172" w:rsidP="00DB3172">
      <w:pPr>
        <w:ind w:right="720"/>
        <w:rPr>
          <w:lang w:val="fr-CA"/>
        </w:rPr>
      </w:pPr>
      <w:r w:rsidRPr="00C1602E">
        <w:rPr>
          <w:lang w:val="fr-CA"/>
        </w:rPr>
        <w:t>Région d</w:t>
      </w:r>
      <w:r>
        <w:rPr>
          <w:lang w:val="fr-CA"/>
        </w:rPr>
        <w:t>e</w:t>
      </w:r>
      <w:r w:rsidRPr="00C1602E">
        <w:rPr>
          <w:lang w:val="fr-CA"/>
        </w:rPr>
        <w:t xml:space="preserve"> Québec</w:t>
      </w:r>
      <w:r w:rsidRPr="001F2854">
        <w:rPr>
          <w:lang w:val="fr-CA"/>
        </w:rPr>
        <w:br w:type="page"/>
      </w:r>
    </w:p>
    <w:p w14:paraId="37FAE6EA" w14:textId="77777777" w:rsidR="00DB3172" w:rsidRPr="00433131" w:rsidRDefault="00DB3172" w:rsidP="00DB3172">
      <w:pPr>
        <w:pStyle w:val="CouncilH2"/>
        <w:rPr>
          <w:lang w:val="fr-CA"/>
        </w:rPr>
      </w:pPr>
      <w:bookmarkStart w:id="29" w:name="_Toc99711107"/>
      <w:r w:rsidRPr="00433131">
        <w:rPr>
          <w:lang w:val="fr-CA"/>
        </w:rPr>
        <w:lastRenderedPageBreak/>
        <w:t xml:space="preserve">Vice-président régional de </w:t>
      </w:r>
      <w:r>
        <w:rPr>
          <w:lang w:val="fr-CA"/>
        </w:rPr>
        <w:t>RÉGION de</w:t>
      </w:r>
      <w:r w:rsidRPr="00433131">
        <w:rPr>
          <w:lang w:val="fr-CA"/>
        </w:rPr>
        <w:t xml:space="preserve"> </w:t>
      </w:r>
      <w:r>
        <w:rPr>
          <w:lang w:val="fr-CA"/>
        </w:rPr>
        <w:t>L’ATLANTIQUE</w:t>
      </w:r>
      <w:bookmarkEnd w:id="29"/>
    </w:p>
    <w:p w14:paraId="2F797EC4" w14:textId="77777777" w:rsidR="00DB3172" w:rsidRPr="00433131" w:rsidRDefault="00DB3172" w:rsidP="00DB3172">
      <w:pPr>
        <w:jc w:val="center"/>
        <w:rPr>
          <w:b/>
          <w:lang w:val="fr-CA"/>
        </w:rPr>
      </w:pPr>
      <w:r w:rsidRPr="00433131">
        <w:rPr>
          <w:b/>
          <w:lang w:val="fr-CA"/>
        </w:rPr>
        <w:t>RAPPORT D’ACTIVITÉS –</w:t>
      </w:r>
      <w:r w:rsidRPr="00F97855">
        <w:rPr>
          <w:b/>
          <w:caps/>
          <w:lang w:val="fr-CA"/>
        </w:rPr>
        <w:t> </w:t>
      </w:r>
      <w:r>
        <w:rPr>
          <w:b/>
          <w:caps/>
          <w:lang w:val="fr-CA"/>
        </w:rPr>
        <w:t xml:space="preserve">MARS </w:t>
      </w:r>
      <w:r w:rsidRPr="00433131">
        <w:rPr>
          <w:b/>
          <w:lang w:val="fr-CA"/>
        </w:rPr>
        <w:t>202</w:t>
      </w:r>
      <w:r>
        <w:rPr>
          <w:b/>
          <w:lang w:val="fr-CA"/>
        </w:rPr>
        <w:t>4</w:t>
      </w:r>
    </w:p>
    <w:p w14:paraId="63010449" w14:textId="77777777" w:rsidR="00DB3172" w:rsidRDefault="00DB3172" w:rsidP="00DB3172">
      <w:pPr>
        <w:jc w:val="center"/>
        <w:rPr>
          <w:b/>
          <w:iCs/>
          <w:lang w:val="fr-CA"/>
        </w:rPr>
      </w:pPr>
      <w:r w:rsidRPr="009D4A2C">
        <w:rPr>
          <w:b/>
          <w:iCs/>
          <w:lang w:val="fr-CA"/>
        </w:rPr>
        <w:t>Brian Oldford</w:t>
      </w:r>
    </w:p>
    <w:p w14:paraId="390E519E" w14:textId="77777777" w:rsidR="00DB3172" w:rsidRPr="0081523E" w:rsidRDefault="00DB3172" w:rsidP="00DB3172">
      <w:pPr>
        <w:jc w:val="center"/>
        <w:rPr>
          <w:b/>
          <w:iCs/>
          <w:lang w:val="fr-CA"/>
        </w:rPr>
      </w:pPr>
    </w:p>
    <w:p w14:paraId="755DDFDB" w14:textId="77777777" w:rsidR="00DB3172" w:rsidRPr="005523A6" w:rsidRDefault="00DB3172" w:rsidP="00DB3172"/>
    <w:tbl>
      <w:tblPr>
        <w:tblStyle w:val="Grilledutableau30"/>
        <w:tblW w:w="10060" w:type="dxa"/>
        <w:tblLook w:val="04A0" w:firstRow="1" w:lastRow="0" w:firstColumn="1" w:lastColumn="0" w:noHBand="0" w:noVBand="1"/>
      </w:tblPr>
      <w:tblGrid>
        <w:gridCol w:w="1705"/>
        <w:gridCol w:w="6512"/>
        <w:gridCol w:w="1843"/>
      </w:tblGrid>
      <w:tr w:rsidR="00DB3172" w:rsidRPr="005523A6" w14:paraId="6F153EE9" w14:textId="77777777" w:rsidTr="005F5BB2">
        <w:trPr>
          <w:trHeight w:val="280"/>
        </w:trPr>
        <w:tc>
          <w:tcPr>
            <w:tcW w:w="1705" w:type="dxa"/>
          </w:tcPr>
          <w:p w14:paraId="2D61BD03" w14:textId="77777777" w:rsidR="00DB3172" w:rsidRPr="005523A6" w:rsidRDefault="00DB3172" w:rsidP="004A45BF">
            <w:pPr>
              <w:rPr>
                <w:b/>
                <w:bCs/>
              </w:rPr>
            </w:pPr>
            <w:r w:rsidRPr="005523A6">
              <w:rPr>
                <w:b/>
                <w:bCs/>
              </w:rPr>
              <w:t>DATE</w:t>
            </w:r>
          </w:p>
        </w:tc>
        <w:tc>
          <w:tcPr>
            <w:tcW w:w="6512" w:type="dxa"/>
          </w:tcPr>
          <w:p w14:paraId="199CD7A9" w14:textId="77777777" w:rsidR="00DB3172" w:rsidRPr="005523A6" w:rsidRDefault="00DB3172" w:rsidP="004A45BF">
            <w:pPr>
              <w:rPr>
                <w:b/>
                <w:bCs/>
              </w:rPr>
            </w:pPr>
            <w:r w:rsidRPr="005523A6">
              <w:t xml:space="preserve">                     </w:t>
            </w:r>
            <w:r w:rsidRPr="005523A6">
              <w:rPr>
                <w:b/>
                <w:bCs/>
              </w:rPr>
              <w:t xml:space="preserve">     ACTIVIT</w:t>
            </w:r>
            <w:r>
              <w:rPr>
                <w:b/>
                <w:bCs/>
              </w:rPr>
              <w:t>É</w:t>
            </w:r>
          </w:p>
        </w:tc>
        <w:tc>
          <w:tcPr>
            <w:tcW w:w="1843" w:type="dxa"/>
          </w:tcPr>
          <w:p w14:paraId="310A3162" w14:textId="77777777" w:rsidR="00DB3172" w:rsidRPr="005523A6" w:rsidRDefault="00DB3172" w:rsidP="004A45BF">
            <w:pPr>
              <w:rPr>
                <w:b/>
                <w:bCs/>
              </w:rPr>
            </w:pPr>
            <w:r w:rsidRPr="005523A6">
              <w:rPr>
                <w:b/>
                <w:bCs/>
              </w:rPr>
              <w:t xml:space="preserve">         </w:t>
            </w:r>
            <w:r>
              <w:rPr>
                <w:b/>
                <w:bCs/>
              </w:rPr>
              <w:t>LIEU</w:t>
            </w:r>
          </w:p>
        </w:tc>
      </w:tr>
      <w:tr w:rsidR="00DB3172" w:rsidRPr="005523A6" w14:paraId="63DF2E16" w14:textId="77777777" w:rsidTr="005F5BB2">
        <w:trPr>
          <w:trHeight w:val="280"/>
        </w:trPr>
        <w:tc>
          <w:tcPr>
            <w:tcW w:w="1705" w:type="dxa"/>
          </w:tcPr>
          <w:p w14:paraId="1D1B6755" w14:textId="77777777" w:rsidR="00DB3172" w:rsidRPr="005523A6" w:rsidRDefault="00DB3172" w:rsidP="004A45BF"/>
        </w:tc>
        <w:tc>
          <w:tcPr>
            <w:tcW w:w="6512" w:type="dxa"/>
          </w:tcPr>
          <w:p w14:paraId="3F57F6EE" w14:textId="77777777" w:rsidR="00DB3172" w:rsidRPr="005523A6" w:rsidRDefault="00DB3172" w:rsidP="004A45BF"/>
        </w:tc>
        <w:tc>
          <w:tcPr>
            <w:tcW w:w="1843" w:type="dxa"/>
          </w:tcPr>
          <w:p w14:paraId="2CA8D424" w14:textId="77777777" w:rsidR="00DB3172" w:rsidRPr="005523A6" w:rsidRDefault="00DB3172" w:rsidP="004A45BF"/>
        </w:tc>
      </w:tr>
      <w:tr w:rsidR="00DB3172" w:rsidRPr="005523A6" w14:paraId="25BC9CF9" w14:textId="77777777" w:rsidTr="005F5BB2">
        <w:trPr>
          <w:trHeight w:val="280"/>
        </w:trPr>
        <w:tc>
          <w:tcPr>
            <w:tcW w:w="1705" w:type="dxa"/>
          </w:tcPr>
          <w:p w14:paraId="03F7E700" w14:textId="77777777" w:rsidR="00DB3172" w:rsidRPr="005523A6" w:rsidRDefault="00DB3172" w:rsidP="004A45BF">
            <w:pPr>
              <w:rPr>
                <w:b/>
                <w:bCs/>
              </w:rPr>
            </w:pPr>
            <w:r w:rsidRPr="005523A6">
              <w:rPr>
                <w:b/>
                <w:bCs/>
              </w:rPr>
              <w:t>NOVEMB</w:t>
            </w:r>
            <w:r>
              <w:rPr>
                <w:b/>
                <w:bCs/>
              </w:rPr>
              <w:t>RE</w:t>
            </w:r>
          </w:p>
        </w:tc>
        <w:tc>
          <w:tcPr>
            <w:tcW w:w="6512" w:type="dxa"/>
          </w:tcPr>
          <w:p w14:paraId="586598C8" w14:textId="77777777" w:rsidR="00DB3172" w:rsidRPr="005523A6" w:rsidRDefault="00DB3172" w:rsidP="004A45BF"/>
        </w:tc>
        <w:tc>
          <w:tcPr>
            <w:tcW w:w="1843" w:type="dxa"/>
          </w:tcPr>
          <w:p w14:paraId="4CA309D2" w14:textId="77777777" w:rsidR="00DB3172" w:rsidRPr="005523A6" w:rsidRDefault="00DB3172" w:rsidP="004A45BF"/>
        </w:tc>
      </w:tr>
      <w:tr w:rsidR="00DB3172" w:rsidRPr="005523A6" w14:paraId="61BB966B" w14:textId="77777777" w:rsidTr="005F5BB2">
        <w:trPr>
          <w:trHeight w:val="287"/>
        </w:trPr>
        <w:tc>
          <w:tcPr>
            <w:tcW w:w="1705" w:type="dxa"/>
          </w:tcPr>
          <w:p w14:paraId="4FDED492" w14:textId="77777777" w:rsidR="00DB3172" w:rsidRPr="005523A6" w:rsidRDefault="00DB3172" w:rsidP="004A45BF">
            <w:r w:rsidRPr="005523A6">
              <w:t>26</w:t>
            </w:r>
          </w:p>
        </w:tc>
        <w:tc>
          <w:tcPr>
            <w:tcW w:w="6512" w:type="dxa"/>
          </w:tcPr>
          <w:p w14:paraId="328DD642" w14:textId="77777777" w:rsidR="00DB3172" w:rsidRPr="005523A6" w:rsidRDefault="00DB3172" w:rsidP="004A45BF">
            <w:r>
              <w:t xml:space="preserve">Réunion section locale </w:t>
            </w:r>
            <w:r w:rsidRPr="005523A6">
              <w:t>90001</w:t>
            </w:r>
          </w:p>
        </w:tc>
        <w:tc>
          <w:tcPr>
            <w:tcW w:w="1843" w:type="dxa"/>
          </w:tcPr>
          <w:p w14:paraId="06616710" w14:textId="77777777" w:rsidR="00DB3172" w:rsidRPr="005523A6" w:rsidRDefault="00DB3172" w:rsidP="004A45BF">
            <w:r w:rsidRPr="005523A6">
              <w:t>Dartmouth</w:t>
            </w:r>
          </w:p>
        </w:tc>
      </w:tr>
      <w:tr w:rsidR="00DB3172" w:rsidRPr="005523A6" w14:paraId="3EF38C48" w14:textId="77777777" w:rsidTr="005F5BB2">
        <w:trPr>
          <w:trHeight w:val="280"/>
        </w:trPr>
        <w:tc>
          <w:tcPr>
            <w:tcW w:w="1705" w:type="dxa"/>
          </w:tcPr>
          <w:p w14:paraId="74867D41" w14:textId="77777777" w:rsidR="00DB3172" w:rsidRPr="005523A6" w:rsidRDefault="00DB3172" w:rsidP="004A45BF">
            <w:r w:rsidRPr="005523A6">
              <w:t>29</w:t>
            </w:r>
          </w:p>
        </w:tc>
        <w:tc>
          <w:tcPr>
            <w:tcW w:w="6512" w:type="dxa"/>
          </w:tcPr>
          <w:p w14:paraId="66802684" w14:textId="77777777" w:rsidR="00DB3172" w:rsidRPr="005523A6" w:rsidRDefault="00DB3172" w:rsidP="004A45BF">
            <w:r>
              <w:t xml:space="preserve">Réunion </w:t>
            </w:r>
            <w:r w:rsidRPr="005523A6">
              <w:t xml:space="preserve">Sunset funding </w:t>
            </w:r>
          </w:p>
        </w:tc>
        <w:tc>
          <w:tcPr>
            <w:tcW w:w="1843" w:type="dxa"/>
          </w:tcPr>
          <w:p w14:paraId="5D527230" w14:textId="77777777" w:rsidR="00DB3172" w:rsidRPr="005523A6" w:rsidRDefault="00DB3172" w:rsidP="004A45BF">
            <w:r w:rsidRPr="005523A6">
              <w:t>Dartmouth</w:t>
            </w:r>
          </w:p>
        </w:tc>
      </w:tr>
      <w:tr w:rsidR="00DB3172" w:rsidRPr="005523A6" w14:paraId="6088E4F1" w14:textId="77777777" w:rsidTr="005F5BB2">
        <w:trPr>
          <w:trHeight w:val="280"/>
        </w:trPr>
        <w:tc>
          <w:tcPr>
            <w:tcW w:w="1705" w:type="dxa"/>
          </w:tcPr>
          <w:p w14:paraId="20596EC4" w14:textId="77777777" w:rsidR="00DB3172" w:rsidRPr="005523A6" w:rsidRDefault="00DB3172" w:rsidP="004A45BF">
            <w:r w:rsidRPr="005523A6">
              <w:t>29</w:t>
            </w:r>
          </w:p>
        </w:tc>
        <w:tc>
          <w:tcPr>
            <w:tcW w:w="6512" w:type="dxa"/>
          </w:tcPr>
          <w:p w14:paraId="21FB090E" w14:textId="77777777" w:rsidR="00DB3172" w:rsidRPr="005523A6" w:rsidRDefault="00DB3172" w:rsidP="004A45BF">
            <w:pPr>
              <w:rPr>
                <w:lang w:val="fr-CA"/>
              </w:rPr>
            </w:pPr>
            <w:r w:rsidRPr="005D6B28">
              <w:rPr>
                <w:lang w:val="fr-CA"/>
              </w:rPr>
              <w:t>Réunion spéciale du Conseil exécutif</w:t>
            </w:r>
          </w:p>
        </w:tc>
        <w:tc>
          <w:tcPr>
            <w:tcW w:w="1843" w:type="dxa"/>
          </w:tcPr>
          <w:p w14:paraId="36972C3D" w14:textId="77777777" w:rsidR="00DB3172" w:rsidRPr="005523A6" w:rsidRDefault="00DB3172" w:rsidP="004A45BF">
            <w:pPr>
              <w:rPr>
                <w:lang w:val="fr-CA"/>
              </w:rPr>
            </w:pPr>
            <w:r>
              <w:rPr>
                <w:lang w:val="fr-CA"/>
              </w:rPr>
              <w:t>Dartmouth</w:t>
            </w:r>
          </w:p>
        </w:tc>
      </w:tr>
      <w:tr w:rsidR="00DB3172" w:rsidRPr="005523A6" w14:paraId="06320204" w14:textId="77777777" w:rsidTr="005F5BB2">
        <w:trPr>
          <w:trHeight w:val="280"/>
        </w:trPr>
        <w:tc>
          <w:tcPr>
            <w:tcW w:w="1705" w:type="dxa"/>
          </w:tcPr>
          <w:p w14:paraId="7EC3E802" w14:textId="77777777" w:rsidR="00DB3172" w:rsidRPr="005523A6" w:rsidRDefault="00DB3172" w:rsidP="004A45BF">
            <w:pPr>
              <w:rPr>
                <w:lang w:val="fr-CA"/>
              </w:rPr>
            </w:pPr>
          </w:p>
        </w:tc>
        <w:tc>
          <w:tcPr>
            <w:tcW w:w="6512" w:type="dxa"/>
          </w:tcPr>
          <w:p w14:paraId="3CA89B99" w14:textId="77777777" w:rsidR="00DB3172" w:rsidRPr="005523A6" w:rsidRDefault="00DB3172" w:rsidP="004A45BF">
            <w:pPr>
              <w:rPr>
                <w:lang w:val="fr-CA"/>
              </w:rPr>
            </w:pPr>
          </w:p>
        </w:tc>
        <w:tc>
          <w:tcPr>
            <w:tcW w:w="1843" w:type="dxa"/>
          </w:tcPr>
          <w:p w14:paraId="2B6614A0" w14:textId="77777777" w:rsidR="00DB3172" w:rsidRPr="005523A6" w:rsidRDefault="00DB3172" w:rsidP="004A45BF">
            <w:pPr>
              <w:rPr>
                <w:lang w:val="fr-CA"/>
              </w:rPr>
            </w:pPr>
          </w:p>
        </w:tc>
      </w:tr>
      <w:tr w:rsidR="00DB3172" w:rsidRPr="005523A6" w14:paraId="6327C13C" w14:textId="77777777" w:rsidTr="005F5BB2">
        <w:trPr>
          <w:trHeight w:val="280"/>
        </w:trPr>
        <w:tc>
          <w:tcPr>
            <w:tcW w:w="1705" w:type="dxa"/>
          </w:tcPr>
          <w:p w14:paraId="4783F64B" w14:textId="77777777" w:rsidR="00DB3172" w:rsidRPr="005523A6" w:rsidRDefault="00DB3172" w:rsidP="004A45BF">
            <w:pPr>
              <w:rPr>
                <w:b/>
                <w:bCs/>
              </w:rPr>
            </w:pPr>
            <w:r w:rsidRPr="005523A6">
              <w:rPr>
                <w:b/>
                <w:bCs/>
              </w:rPr>
              <w:t>D</w:t>
            </w:r>
            <w:r>
              <w:rPr>
                <w:b/>
                <w:bCs/>
              </w:rPr>
              <w:t>É</w:t>
            </w:r>
            <w:r w:rsidRPr="005523A6">
              <w:rPr>
                <w:b/>
                <w:bCs/>
              </w:rPr>
              <w:t>CEMB</w:t>
            </w:r>
            <w:r>
              <w:rPr>
                <w:b/>
                <w:bCs/>
              </w:rPr>
              <w:t>RE</w:t>
            </w:r>
          </w:p>
        </w:tc>
        <w:tc>
          <w:tcPr>
            <w:tcW w:w="6512" w:type="dxa"/>
          </w:tcPr>
          <w:p w14:paraId="2C8C86D8" w14:textId="77777777" w:rsidR="00DB3172" w:rsidRPr="005523A6" w:rsidRDefault="00DB3172" w:rsidP="004A45BF"/>
        </w:tc>
        <w:tc>
          <w:tcPr>
            <w:tcW w:w="1843" w:type="dxa"/>
          </w:tcPr>
          <w:p w14:paraId="261DE004" w14:textId="77777777" w:rsidR="00DB3172" w:rsidRPr="005523A6" w:rsidRDefault="00DB3172" w:rsidP="004A45BF"/>
        </w:tc>
      </w:tr>
      <w:tr w:rsidR="00DB3172" w:rsidRPr="005523A6" w14:paraId="73503BFF" w14:textId="77777777" w:rsidTr="005F5BB2">
        <w:trPr>
          <w:trHeight w:val="280"/>
        </w:trPr>
        <w:tc>
          <w:tcPr>
            <w:tcW w:w="1705" w:type="dxa"/>
          </w:tcPr>
          <w:p w14:paraId="072CF517" w14:textId="77777777" w:rsidR="00DB3172" w:rsidRPr="005523A6" w:rsidRDefault="00DB3172" w:rsidP="004A45BF">
            <w:pPr>
              <w:rPr>
                <w:b/>
                <w:bCs/>
              </w:rPr>
            </w:pPr>
            <w:r w:rsidRPr="005523A6">
              <w:rPr>
                <w:b/>
                <w:bCs/>
              </w:rPr>
              <w:t>3-6</w:t>
            </w:r>
          </w:p>
        </w:tc>
        <w:tc>
          <w:tcPr>
            <w:tcW w:w="6512" w:type="dxa"/>
          </w:tcPr>
          <w:p w14:paraId="62C3221C" w14:textId="77777777" w:rsidR="00DB3172" w:rsidRPr="00A94545" w:rsidRDefault="00DB3172" w:rsidP="004A45BF">
            <w:pPr>
              <w:rPr>
                <w:lang w:val="fr-CA"/>
              </w:rPr>
            </w:pPr>
            <w:r w:rsidRPr="00A94545">
              <w:rPr>
                <w:lang w:val="fr-CA"/>
              </w:rPr>
              <w:t xml:space="preserve">Réunions du Conseil exécutif </w:t>
            </w:r>
          </w:p>
        </w:tc>
        <w:tc>
          <w:tcPr>
            <w:tcW w:w="1843" w:type="dxa"/>
          </w:tcPr>
          <w:p w14:paraId="73007332" w14:textId="77777777" w:rsidR="00DB3172" w:rsidRPr="005523A6" w:rsidRDefault="00DB3172" w:rsidP="004A45BF">
            <w:r w:rsidRPr="005523A6">
              <w:t>Ottawa</w:t>
            </w:r>
          </w:p>
        </w:tc>
      </w:tr>
      <w:tr w:rsidR="00DB3172" w:rsidRPr="005523A6" w14:paraId="73DBA39C" w14:textId="77777777" w:rsidTr="005F5BB2">
        <w:trPr>
          <w:trHeight w:val="280"/>
        </w:trPr>
        <w:tc>
          <w:tcPr>
            <w:tcW w:w="1705" w:type="dxa"/>
          </w:tcPr>
          <w:p w14:paraId="681AA922" w14:textId="77777777" w:rsidR="00DB3172" w:rsidRPr="006E3D4B" w:rsidRDefault="00DB3172" w:rsidP="004A45BF">
            <w:pPr>
              <w:rPr>
                <w:b/>
                <w:bCs/>
              </w:rPr>
            </w:pPr>
            <w:r w:rsidRPr="006E3D4B">
              <w:rPr>
                <w:b/>
                <w:bCs/>
              </w:rPr>
              <w:t>7</w:t>
            </w:r>
          </w:p>
        </w:tc>
        <w:tc>
          <w:tcPr>
            <w:tcW w:w="6512" w:type="dxa"/>
          </w:tcPr>
          <w:p w14:paraId="61D77529" w14:textId="77777777" w:rsidR="00DB3172" w:rsidRPr="006E3D4B" w:rsidRDefault="00DB3172" w:rsidP="004A45BF">
            <w:pPr>
              <w:rPr>
                <w:b/>
                <w:bCs/>
              </w:rPr>
            </w:pPr>
            <w:r w:rsidRPr="006E3D4B">
              <w:rPr>
                <w:b/>
                <w:bCs/>
                <w:lang w:val="fr-CA"/>
              </w:rPr>
              <w:t>CNCPS</w:t>
            </w:r>
          </w:p>
        </w:tc>
        <w:tc>
          <w:tcPr>
            <w:tcW w:w="1843" w:type="dxa"/>
          </w:tcPr>
          <w:p w14:paraId="21B690BF" w14:textId="77777777" w:rsidR="00DB3172" w:rsidRPr="006E3D4B" w:rsidRDefault="00DB3172" w:rsidP="004A45BF">
            <w:r w:rsidRPr="006E3D4B">
              <w:t>Ottawa</w:t>
            </w:r>
          </w:p>
        </w:tc>
      </w:tr>
      <w:tr w:rsidR="00DB3172" w:rsidRPr="005523A6" w14:paraId="599399D0" w14:textId="77777777" w:rsidTr="005F5BB2">
        <w:trPr>
          <w:trHeight w:val="280"/>
        </w:trPr>
        <w:tc>
          <w:tcPr>
            <w:tcW w:w="1705" w:type="dxa"/>
          </w:tcPr>
          <w:p w14:paraId="4C2088AA" w14:textId="77777777" w:rsidR="00DB3172" w:rsidRPr="006E3D4B" w:rsidRDefault="00DB3172" w:rsidP="004A45BF">
            <w:pPr>
              <w:rPr>
                <w:b/>
                <w:bCs/>
              </w:rPr>
            </w:pPr>
            <w:r w:rsidRPr="006E3D4B">
              <w:rPr>
                <w:b/>
                <w:bCs/>
              </w:rPr>
              <w:t>12</w:t>
            </w:r>
          </w:p>
        </w:tc>
        <w:tc>
          <w:tcPr>
            <w:tcW w:w="6512" w:type="dxa"/>
          </w:tcPr>
          <w:p w14:paraId="1727B84E" w14:textId="77777777" w:rsidR="00DB3172" w:rsidRPr="006E3D4B" w:rsidRDefault="00DB3172" w:rsidP="004A45BF">
            <w:pPr>
              <w:rPr>
                <w:lang w:val="fr-CA"/>
              </w:rPr>
            </w:pPr>
            <w:r w:rsidRPr="006E3D4B">
              <w:rPr>
                <w:lang w:val="fr-CA"/>
              </w:rPr>
              <w:t xml:space="preserve">Comité Santé sécurité du </w:t>
            </w:r>
            <w:r w:rsidRPr="0081523E">
              <w:rPr>
                <w:b/>
                <w:bCs/>
                <w:lang w:val="fr-CA"/>
              </w:rPr>
              <w:t>SEI</w:t>
            </w:r>
          </w:p>
        </w:tc>
        <w:tc>
          <w:tcPr>
            <w:tcW w:w="1843" w:type="dxa"/>
          </w:tcPr>
          <w:p w14:paraId="69D633F1" w14:textId="77777777" w:rsidR="00DB3172" w:rsidRPr="006E3D4B" w:rsidRDefault="00DB3172" w:rsidP="004A45BF">
            <w:r w:rsidRPr="006E3D4B">
              <w:t>Ottawa</w:t>
            </w:r>
          </w:p>
        </w:tc>
      </w:tr>
      <w:tr w:rsidR="00DB3172" w:rsidRPr="005523A6" w14:paraId="720CA38A" w14:textId="77777777" w:rsidTr="005F5BB2">
        <w:trPr>
          <w:trHeight w:val="287"/>
        </w:trPr>
        <w:tc>
          <w:tcPr>
            <w:tcW w:w="1705" w:type="dxa"/>
          </w:tcPr>
          <w:p w14:paraId="0E80A4AC" w14:textId="77777777" w:rsidR="00DB3172" w:rsidRPr="006E3D4B" w:rsidRDefault="00DB3172" w:rsidP="004A45BF">
            <w:pPr>
              <w:rPr>
                <w:b/>
                <w:bCs/>
              </w:rPr>
            </w:pPr>
            <w:r w:rsidRPr="006E3D4B">
              <w:rPr>
                <w:b/>
                <w:bCs/>
              </w:rPr>
              <w:t>12</w:t>
            </w:r>
          </w:p>
        </w:tc>
        <w:tc>
          <w:tcPr>
            <w:tcW w:w="6512" w:type="dxa"/>
          </w:tcPr>
          <w:p w14:paraId="783A015E" w14:textId="77777777" w:rsidR="00DB3172" w:rsidRPr="006E3D4B" w:rsidRDefault="00DB3172" w:rsidP="004A45BF">
            <w:pPr>
              <w:rPr>
                <w:lang w:val="fr-CA"/>
              </w:rPr>
            </w:pPr>
            <w:r w:rsidRPr="006E3D4B">
              <w:rPr>
                <w:lang w:val="fr-CA"/>
              </w:rPr>
              <w:t>Comité Politiques Santé sécurité de l’</w:t>
            </w:r>
            <w:r w:rsidRPr="0008722F">
              <w:rPr>
                <w:b/>
                <w:bCs/>
                <w:lang w:val="fr-CA"/>
              </w:rPr>
              <w:t xml:space="preserve">ARC </w:t>
            </w:r>
          </w:p>
        </w:tc>
        <w:tc>
          <w:tcPr>
            <w:tcW w:w="1843" w:type="dxa"/>
          </w:tcPr>
          <w:p w14:paraId="64537DC4" w14:textId="77777777" w:rsidR="00DB3172" w:rsidRPr="006E3D4B" w:rsidRDefault="00DB3172" w:rsidP="004A45BF">
            <w:r w:rsidRPr="006E3D4B">
              <w:t xml:space="preserve">Ottawa </w:t>
            </w:r>
          </w:p>
        </w:tc>
      </w:tr>
      <w:tr w:rsidR="00DB3172" w:rsidRPr="005523A6" w14:paraId="01D4ADFE" w14:textId="77777777" w:rsidTr="005F5BB2">
        <w:trPr>
          <w:trHeight w:val="280"/>
        </w:trPr>
        <w:tc>
          <w:tcPr>
            <w:tcW w:w="1705" w:type="dxa"/>
          </w:tcPr>
          <w:p w14:paraId="69EACF14" w14:textId="77777777" w:rsidR="00DB3172" w:rsidRPr="0008722F" w:rsidRDefault="00DB3172" w:rsidP="004A45BF">
            <w:pPr>
              <w:rPr>
                <w:b/>
                <w:bCs/>
              </w:rPr>
            </w:pPr>
            <w:r w:rsidRPr="0008722F">
              <w:rPr>
                <w:b/>
                <w:bCs/>
              </w:rPr>
              <w:t>19</w:t>
            </w:r>
          </w:p>
        </w:tc>
        <w:tc>
          <w:tcPr>
            <w:tcW w:w="6512" w:type="dxa"/>
          </w:tcPr>
          <w:p w14:paraId="70172C79" w14:textId="77777777" w:rsidR="00DB3172" w:rsidRPr="0008722F" w:rsidRDefault="00DB3172" w:rsidP="004A45BF">
            <w:r w:rsidRPr="0008722F">
              <w:t>Réunion Sunset funding</w:t>
            </w:r>
          </w:p>
        </w:tc>
        <w:tc>
          <w:tcPr>
            <w:tcW w:w="1843" w:type="dxa"/>
          </w:tcPr>
          <w:p w14:paraId="4412019D" w14:textId="77777777" w:rsidR="00DB3172" w:rsidRPr="0008722F" w:rsidRDefault="00DB3172" w:rsidP="004A45BF">
            <w:r w:rsidRPr="0008722F">
              <w:t>Dartmouth</w:t>
            </w:r>
          </w:p>
        </w:tc>
      </w:tr>
      <w:tr w:rsidR="00DB3172" w:rsidRPr="005523A6" w14:paraId="69A890A4" w14:textId="77777777" w:rsidTr="005F5BB2">
        <w:trPr>
          <w:trHeight w:val="280"/>
        </w:trPr>
        <w:tc>
          <w:tcPr>
            <w:tcW w:w="1705" w:type="dxa"/>
          </w:tcPr>
          <w:p w14:paraId="5723A776" w14:textId="77777777" w:rsidR="00DB3172" w:rsidRPr="0008722F" w:rsidRDefault="00DB3172" w:rsidP="004A45BF">
            <w:pPr>
              <w:rPr>
                <w:b/>
                <w:bCs/>
              </w:rPr>
            </w:pPr>
            <w:r w:rsidRPr="0008722F">
              <w:rPr>
                <w:b/>
                <w:bCs/>
              </w:rPr>
              <w:t xml:space="preserve">20                     </w:t>
            </w:r>
          </w:p>
        </w:tc>
        <w:tc>
          <w:tcPr>
            <w:tcW w:w="6512" w:type="dxa"/>
          </w:tcPr>
          <w:p w14:paraId="0DDC50EF" w14:textId="77777777" w:rsidR="00DB3172" w:rsidRPr="00577369" w:rsidRDefault="00DB3172" w:rsidP="004A45BF">
            <w:pPr>
              <w:rPr>
                <w:lang w:val="fr-CA"/>
              </w:rPr>
            </w:pPr>
            <w:r w:rsidRPr="00577369">
              <w:rPr>
                <w:lang w:val="fr-CA"/>
              </w:rPr>
              <w:t xml:space="preserve">Audience de grief avec le </w:t>
            </w:r>
            <w:r w:rsidRPr="00577369">
              <w:rPr>
                <w:b/>
                <w:bCs/>
                <w:lang w:val="fr-CA"/>
              </w:rPr>
              <w:t xml:space="preserve">SC </w:t>
            </w:r>
          </w:p>
        </w:tc>
        <w:tc>
          <w:tcPr>
            <w:tcW w:w="1843" w:type="dxa"/>
          </w:tcPr>
          <w:p w14:paraId="58199CFE" w14:textId="77777777" w:rsidR="00DB3172" w:rsidRPr="0008722F" w:rsidRDefault="00DB3172" w:rsidP="004A45BF">
            <w:r w:rsidRPr="0008722F">
              <w:t xml:space="preserve">Dartmouth </w:t>
            </w:r>
          </w:p>
        </w:tc>
      </w:tr>
      <w:tr w:rsidR="00DB3172" w:rsidRPr="005523A6" w14:paraId="5D9F3470" w14:textId="77777777" w:rsidTr="005F5BB2">
        <w:trPr>
          <w:trHeight w:val="280"/>
        </w:trPr>
        <w:tc>
          <w:tcPr>
            <w:tcW w:w="1705" w:type="dxa"/>
          </w:tcPr>
          <w:p w14:paraId="02C1D1A7" w14:textId="77777777" w:rsidR="00DB3172" w:rsidRPr="0008722F" w:rsidRDefault="00DB3172" w:rsidP="004A45BF">
            <w:pPr>
              <w:rPr>
                <w:b/>
                <w:bCs/>
              </w:rPr>
            </w:pPr>
          </w:p>
        </w:tc>
        <w:tc>
          <w:tcPr>
            <w:tcW w:w="6512" w:type="dxa"/>
          </w:tcPr>
          <w:p w14:paraId="6094A0A0" w14:textId="77777777" w:rsidR="00DB3172" w:rsidRPr="00577369" w:rsidRDefault="00DB3172" w:rsidP="004A45BF">
            <w:pPr>
              <w:rPr>
                <w:lang w:val="fr-CA"/>
              </w:rPr>
            </w:pPr>
          </w:p>
        </w:tc>
        <w:tc>
          <w:tcPr>
            <w:tcW w:w="1843" w:type="dxa"/>
          </w:tcPr>
          <w:p w14:paraId="40E2F35E" w14:textId="77777777" w:rsidR="00DB3172" w:rsidRPr="0008722F" w:rsidRDefault="00DB3172" w:rsidP="004A45BF"/>
        </w:tc>
      </w:tr>
      <w:tr w:rsidR="00DB3172" w:rsidRPr="005523A6" w14:paraId="533363B4" w14:textId="77777777" w:rsidTr="005F5BB2">
        <w:trPr>
          <w:trHeight w:val="280"/>
        </w:trPr>
        <w:tc>
          <w:tcPr>
            <w:tcW w:w="1705" w:type="dxa"/>
          </w:tcPr>
          <w:p w14:paraId="3FAB9DFB" w14:textId="77777777" w:rsidR="00DB3172" w:rsidRPr="005E3C70" w:rsidRDefault="00DB3172" w:rsidP="004A45BF">
            <w:pPr>
              <w:rPr>
                <w:b/>
                <w:bCs/>
              </w:rPr>
            </w:pPr>
            <w:r w:rsidRPr="005E3C70">
              <w:rPr>
                <w:b/>
                <w:bCs/>
              </w:rPr>
              <w:t>JANVIER</w:t>
            </w:r>
          </w:p>
        </w:tc>
        <w:tc>
          <w:tcPr>
            <w:tcW w:w="6512" w:type="dxa"/>
          </w:tcPr>
          <w:p w14:paraId="35D8723D" w14:textId="77777777" w:rsidR="00DB3172" w:rsidRPr="005E3C70" w:rsidRDefault="00DB3172" w:rsidP="004A45BF"/>
        </w:tc>
        <w:tc>
          <w:tcPr>
            <w:tcW w:w="1843" w:type="dxa"/>
          </w:tcPr>
          <w:p w14:paraId="4BA34FA6" w14:textId="77777777" w:rsidR="00DB3172" w:rsidRPr="005E3C70" w:rsidRDefault="00DB3172" w:rsidP="004A45BF"/>
        </w:tc>
      </w:tr>
      <w:tr w:rsidR="00DB3172" w:rsidRPr="005523A6" w14:paraId="2A332C49" w14:textId="77777777" w:rsidTr="005F5BB2">
        <w:trPr>
          <w:trHeight w:val="280"/>
        </w:trPr>
        <w:tc>
          <w:tcPr>
            <w:tcW w:w="1705" w:type="dxa"/>
          </w:tcPr>
          <w:p w14:paraId="7584C668" w14:textId="77777777" w:rsidR="00DB3172" w:rsidRPr="005E3C70" w:rsidRDefault="00DB3172" w:rsidP="004A45BF">
            <w:pPr>
              <w:rPr>
                <w:b/>
                <w:bCs/>
              </w:rPr>
            </w:pPr>
            <w:r w:rsidRPr="005E3C70">
              <w:rPr>
                <w:b/>
                <w:bCs/>
              </w:rPr>
              <w:t>14-19</w:t>
            </w:r>
          </w:p>
        </w:tc>
        <w:tc>
          <w:tcPr>
            <w:tcW w:w="6512" w:type="dxa"/>
          </w:tcPr>
          <w:p w14:paraId="01BC71B5" w14:textId="77777777" w:rsidR="00DB3172" w:rsidRPr="005E3C70" w:rsidRDefault="00DB3172" w:rsidP="004A45BF">
            <w:pPr>
              <w:rPr>
                <w:lang w:val="fr-CA"/>
              </w:rPr>
            </w:pPr>
            <w:r w:rsidRPr="005E3C70">
              <w:rPr>
                <w:lang w:val="fr-CA"/>
              </w:rPr>
              <w:t xml:space="preserve">Retraite exécutive du </w:t>
            </w:r>
            <w:r w:rsidRPr="0081523E">
              <w:rPr>
                <w:b/>
                <w:bCs/>
                <w:lang w:val="fr-CA"/>
              </w:rPr>
              <w:t>SEI</w:t>
            </w:r>
          </w:p>
        </w:tc>
        <w:tc>
          <w:tcPr>
            <w:tcW w:w="1843" w:type="dxa"/>
          </w:tcPr>
          <w:p w14:paraId="3562CBDA" w14:textId="77777777" w:rsidR="00DB3172" w:rsidRPr="005E3C70" w:rsidRDefault="00DB3172" w:rsidP="004A45BF">
            <w:r w:rsidRPr="005E3C70">
              <w:t>Mont Tremblant</w:t>
            </w:r>
          </w:p>
        </w:tc>
      </w:tr>
      <w:tr w:rsidR="00DB3172" w:rsidRPr="005523A6" w14:paraId="5187F753" w14:textId="77777777" w:rsidTr="005F5BB2">
        <w:trPr>
          <w:trHeight w:val="280"/>
        </w:trPr>
        <w:tc>
          <w:tcPr>
            <w:tcW w:w="1705" w:type="dxa"/>
          </w:tcPr>
          <w:p w14:paraId="0836BEF2" w14:textId="77777777" w:rsidR="00DB3172" w:rsidRPr="005E3C70" w:rsidRDefault="00DB3172" w:rsidP="004A45BF">
            <w:pPr>
              <w:rPr>
                <w:b/>
                <w:bCs/>
              </w:rPr>
            </w:pPr>
            <w:r w:rsidRPr="005E3C70">
              <w:rPr>
                <w:b/>
                <w:bCs/>
              </w:rPr>
              <w:t>22</w:t>
            </w:r>
          </w:p>
        </w:tc>
        <w:tc>
          <w:tcPr>
            <w:tcW w:w="6512" w:type="dxa"/>
          </w:tcPr>
          <w:p w14:paraId="3747F5E6" w14:textId="77777777" w:rsidR="00DB3172" w:rsidRPr="005E3C70" w:rsidRDefault="00DB3172" w:rsidP="004A45BF">
            <w:r w:rsidRPr="005E3C70">
              <w:t>Réunion avec section locale 90002</w:t>
            </w:r>
          </w:p>
        </w:tc>
        <w:tc>
          <w:tcPr>
            <w:tcW w:w="1843" w:type="dxa"/>
          </w:tcPr>
          <w:p w14:paraId="5EB143EE" w14:textId="77777777" w:rsidR="00DB3172" w:rsidRPr="005E3C70" w:rsidRDefault="00DB3172" w:rsidP="004A45BF">
            <w:r w:rsidRPr="005E3C70">
              <w:t>Dartmouth</w:t>
            </w:r>
          </w:p>
        </w:tc>
      </w:tr>
      <w:tr w:rsidR="00DB3172" w:rsidRPr="005523A6" w14:paraId="5094F791" w14:textId="77777777" w:rsidTr="005F5BB2">
        <w:trPr>
          <w:trHeight w:val="280"/>
        </w:trPr>
        <w:tc>
          <w:tcPr>
            <w:tcW w:w="1705" w:type="dxa"/>
          </w:tcPr>
          <w:p w14:paraId="6827FA46" w14:textId="77777777" w:rsidR="00DB3172" w:rsidRPr="005E3C70" w:rsidRDefault="00DB3172" w:rsidP="004A45BF">
            <w:pPr>
              <w:rPr>
                <w:b/>
                <w:bCs/>
              </w:rPr>
            </w:pPr>
            <w:r w:rsidRPr="005E3C70">
              <w:rPr>
                <w:b/>
                <w:bCs/>
              </w:rPr>
              <w:t>24</w:t>
            </w:r>
          </w:p>
        </w:tc>
        <w:tc>
          <w:tcPr>
            <w:tcW w:w="6512" w:type="dxa"/>
          </w:tcPr>
          <w:p w14:paraId="60B94870" w14:textId="77777777" w:rsidR="00DB3172" w:rsidRPr="005E3C70" w:rsidRDefault="00DB3172" w:rsidP="004A45BF">
            <w:pPr>
              <w:rPr>
                <w:lang w:val="fr-CA"/>
              </w:rPr>
            </w:pPr>
            <w:r w:rsidRPr="005E3C70">
              <w:rPr>
                <w:lang w:val="fr-CA"/>
              </w:rPr>
              <w:t>Réunion président du comité Santé et sécurité du SEI</w:t>
            </w:r>
          </w:p>
        </w:tc>
        <w:tc>
          <w:tcPr>
            <w:tcW w:w="1843" w:type="dxa"/>
          </w:tcPr>
          <w:p w14:paraId="3F1CD7F0" w14:textId="77777777" w:rsidR="00DB3172" w:rsidRPr="005E3C70" w:rsidRDefault="00DB3172" w:rsidP="004A45BF">
            <w:r w:rsidRPr="005E3C70">
              <w:t>Dartmouth</w:t>
            </w:r>
          </w:p>
        </w:tc>
      </w:tr>
      <w:tr w:rsidR="00DB3172" w:rsidRPr="005523A6" w14:paraId="7E04401B" w14:textId="77777777" w:rsidTr="005F5BB2">
        <w:trPr>
          <w:trHeight w:val="69"/>
        </w:trPr>
        <w:tc>
          <w:tcPr>
            <w:tcW w:w="1705" w:type="dxa"/>
          </w:tcPr>
          <w:p w14:paraId="7DEA464C" w14:textId="77777777" w:rsidR="00DB3172" w:rsidRPr="008F7D12" w:rsidRDefault="00DB3172" w:rsidP="004A45BF">
            <w:pPr>
              <w:rPr>
                <w:b/>
                <w:bCs/>
              </w:rPr>
            </w:pPr>
            <w:r w:rsidRPr="008F7D12">
              <w:rPr>
                <w:b/>
                <w:bCs/>
              </w:rPr>
              <w:t>25</w:t>
            </w:r>
          </w:p>
        </w:tc>
        <w:tc>
          <w:tcPr>
            <w:tcW w:w="6512" w:type="dxa"/>
          </w:tcPr>
          <w:p w14:paraId="1F97BC89" w14:textId="77777777" w:rsidR="00DB3172" w:rsidRPr="008F7D12" w:rsidRDefault="00DB3172" w:rsidP="004A45BF">
            <w:pPr>
              <w:rPr>
                <w:lang w:val="fr-CA"/>
              </w:rPr>
            </w:pPr>
            <w:r w:rsidRPr="008F7D12">
              <w:rPr>
                <w:lang w:val="fr-CA"/>
              </w:rPr>
              <w:t>Discussions avec</w:t>
            </w:r>
            <w:r w:rsidRPr="0081523E">
              <w:rPr>
                <w:b/>
                <w:bCs/>
                <w:lang w:val="fr-CA"/>
              </w:rPr>
              <w:t xml:space="preserve"> RH</w:t>
            </w:r>
            <w:r w:rsidRPr="008F7D12">
              <w:rPr>
                <w:lang w:val="fr-CA"/>
              </w:rPr>
              <w:t xml:space="preserve"> pour prochain Sommet </w:t>
            </w:r>
          </w:p>
        </w:tc>
        <w:tc>
          <w:tcPr>
            <w:tcW w:w="1843" w:type="dxa"/>
          </w:tcPr>
          <w:p w14:paraId="1B288F0A" w14:textId="77777777" w:rsidR="00DB3172" w:rsidRPr="008F7D12" w:rsidRDefault="00DB3172" w:rsidP="004A45BF">
            <w:r w:rsidRPr="008F7D12">
              <w:t>Dartmouth</w:t>
            </w:r>
          </w:p>
        </w:tc>
      </w:tr>
      <w:tr w:rsidR="00DB3172" w:rsidRPr="005523A6" w14:paraId="08D7067E" w14:textId="77777777" w:rsidTr="005F5BB2">
        <w:trPr>
          <w:trHeight w:val="287"/>
        </w:trPr>
        <w:tc>
          <w:tcPr>
            <w:tcW w:w="1705" w:type="dxa"/>
          </w:tcPr>
          <w:p w14:paraId="041C44F9" w14:textId="77777777" w:rsidR="00DB3172" w:rsidRPr="008F7D12" w:rsidRDefault="00DB3172" w:rsidP="004A45BF">
            <w:pPr>
              <w:rPr>
                <w:b/>
                <w:bCs/>
              </w:rPr>
            </w:pPr>
            <w:r w:rsidRPr="008F7D12">
              <w:rPr>
                <w:b/>
                <w:bCs/>
              </w:rPr>
              <w:t>26</w:t>
            </w:r>
          </w:p>
        </w:tc>
        <w:tc>
          <w:tcPr>
            <w:tcW w:w="6512" w:type="dxa"/>
          </w:tcPr>
          <w:p w14:paraId="4B8EACFE" w14:textId="77777777" w:rsidR="00DB3172" w:rsidRPr="008F7D12" w:rsidRDefault="00DB3172" w:rsidP="004A45BF">
            <w:pPr>
              <w:rPr>
                <w:lang w:val="fr-CA"/>
              </w:rPr>
            </w:pPr>
            <w:r w:rsidRPr="008F7D12">
              <w:rPr>
                <w:lang w:val="fr-CA"/>
              </w:rPr>
              <w:t>Réunion vir</w:t>
            </w:r>
            <w:r>
              <w:rPr>
                <w:lang w:val="fr-CA"/>
              </w:rPr>
              <w:t>t</w:t>
            </w:r>
            <w:r w:rsidRPr="008F7D12">
              <w:rPr>
                <w:lang w:val="fr-CA"/>
              </w:rPr>
              <w:t xml:space="preserve">uelle du Comité des centres d’appel </w:t>
            </w:r>
            <w:r w:rsidRPr="008F7D12">
              <w:rPr>
                <w:b/>
                <w:bCs/>
                <w:szCs w:val="24"/>
                <w:lang w:val="fr-CA"/>
              </w:rPr>
              <w:t>OEACA</w:t>
            </w:r>
          </w:p>
        </w:tc>
        <w:tc>
          <w:tcPr>
            <w:tcW w:w="1843" w:type="dxa"/>
          </w:tcPr>
          <w:p w14:paraId="3B8F7061" w14:textId="77777777" w:rsidR="00DB3172" w:rsidRPr="008F7D12" w:rsidRDefault="00DB3172" w:rsidP="004A45BF">
            <w:r w:rsidRPr="008F7D12">
              <w:t>Dartmouth</w:t>
            </w:r>
          </w:p>
        </w:tc>
      </w:tr>
      <w:tr w:rsidR="00DB3172" w:rsidRPr="005523A6" w14:paraId="538A9809" w14:textId="77777777" w:rsidTr="005F5BB2">
        <w:trPr>
          <w:trHeight w:val="280"/>
        </w:trPr>
        <w:tc>
          <w:tcPr>
            <w:tcW w:w="1705" w:type="dxa"/>
          </w:tcPr>
          <w:p w14:paraId="3C20CDAA" w14:textId="77777777" w:rsidR="00DB3172" w:rsidRPr="00564D04" w:rsidRDefault="00DB3172" w:rsidP="004A45BF">
            <w:pPr>
              <w:rPr>
                <w:b/>
                <w:bCs/>
              </w:rPr>
            </w:pPr>
            <w:r w:rsidRPr="00564D04">
              <w:rPr>
                <w:b/>
                <w:bCs/>
              </w:rPr>
              <w:t>29</w:t>
            </w:r>
          </w:p>
        </w:tc>
        <w:tc>
          <w:tcPr>
            <w:tcW w:w="6512" w:type="dxa"/>
          </w:tcPr>
          <w:p w14:paraId="517ECDF2" w14:textId="77777777" w:rsidR="00DB3172" w:rsidRPr="00564D04" w:rsidRDefault="00DB3172" w:rsidP="004A45BF">
            <w:proofErr w:type="spellStart"/>
            <w:r w:rsidRPr="00564D04">
              <w:t>Pr</w:t>
            </w:r>
            <w:r>
              <w:t>é</w:t>
            </w:r>
            <w:r w:rsidRPr="00564D04">
              <w:t>sentation</w:t>
            </w:r>
            <w:proofErr w:type="spellEnd"/>
            <w:r w:rsidRPr="00564D04">
              <w:t xml:space="preserve"> sur </w:t>
            </w:r>
            <w:r w:rsidRPr="00940E9B">
              <w:rPr>
                <w:b/>
                <w:bCs/>
              </w:rPr>
              <w:t>OEACA</w:t>
            </w:r>
          </w:p>
        </w:tc>
        <w:tc>
          <w:tcPr>
            <w:tcW w:w="1843" w:type="dxa"/>
          </w:tcPr>
          <w:p w14:paraId="08AF98EE" w14:textId="77777777" w:rsidR="00DB3172" w:rsidRPr="00564D04" w:rsidRDefault="00DB3172" w:rsidP="004A45BF">
            <w:r w:rsidRPr="00564D04">
              <w:t>Dartmouth</w:t>
            </w:r>
          </w:p>
        </w:tc>
      </w:tr>
      <w:tr w:rsidR="00DB3172" w:rsidRPr="005523A6" w14:paraId="0663D5F9" w14:textId="77777777" w:rsidTr="005F5BB2">
        <w:trPr>
          <w:trHeight w:val="280"/>
        </w:trPr>
        <w:tc>
          <w:tcPr>
            <w:tcW w:w="1705" w:type="dxa"/>
          </w:tcPr>
          <w:p w14:paraId="06F7663E" w14:textId="77777777" w:rsidR="00DB3172" w:rsidRPr="000B6FCD" w:rsidRDefault="00DB3172" w:rsidP="004A45BF">
            <w:pPr>
              <w:rPr>
                <w:b/>
                <w:bCs/>
              </w:rPr>
            </w:pPr>
            <w:r w:rsidRPr="000B6FCD">
              <w:rPr>
                <w:b/>
                <w:bCs/>
              </w:rPr>
              <w:t>29</w:t>
            </w:r>
          </w:p>
        </w:tc>
        <w:tc>
          <w:tcPr>
            <w:tcW w:w="6512" w:type="dxa"/>
          </w:tcPr>
          <w:p w14:paraId="5C1A0B40" w14:textId="77777777" w:rsidR="00DB3172" w:rsidRPr="000B6FCD" w:rsidRDefault="00DB3172" w:rsidP="004A45BF">
            <w:pPr>
              <w:rPr>
                <w:lang w:val="fr-CA"/>
              </w:rPr>
            </w:pPr>
            <w:r w:rsidRPr="000B6FCD">
              <w:rPr>
                <w:lang w:val="fr-CA"/>
              </w:rPr>
              <w:t xml:space="preserve">Réunion Analyse des risques professionnels </w:t>
            </w:r>
          </w:p>
        </w:tc>
        <w:tc>
          <w:tcPr>
            <w:tcW w:w="1843" w:type="dxa"/>
          </w:tcPr>
          <w:p w14:paraId="6E2E6EF6" w14:textId="77777777" w:rsidR="00DB3172" w:rsidRPr="000B6FCD" w:rsidRDefault="00DB3172" w:rsidP="004A45BF">
            <w:r w:rsidRPr="000B6FCD">
              <w:t xml:space="preserve">Dartmouth </w:t>
            </w:r>
          </w:p>
        </w:tc>
      </w:tr>
      <w:tr w:rsidR="00DB3172" w:rsidRPr="005523A6" w14:paraId="449B02E7" w14:textId="77777777" w:rsidTr="005F5BB2">
        <w:trPr>
          <w:trHeight w:val="280"/>
        </w:trPr>
        <w:tc>
          <w:tcPr>
            <w:tcW w:w="1705" w:type="dxa"/>
          </w:tcPr>
          <w:p w14:paraId="3F1455A6" w14:textId="77777777" w:rsidR="00DB3172" w:rsidRPr="000B6FCD" w:rsidRDefault="00DB3172" w:rsidP="004A45BF">
            <w:pPr>
              <w:rPr>
                <w:b/>
                <w:bCs/>
              </w:rPr>
            </w:pPr>
          </w:p>
        </w:tc>
        <w:tc>
          <w:tcPr>
            <w:tcW w:w="6512" w:type="dxa"/>
          </w:tcPr>
          <w:p w14:paraId="0A2690E2" w14:textId="77777777" w:rsidR="00DB3172" w:rsidRPr="000B6FCD" w:rsidRDefault="00DB3172" w:rsidP="004A45BF">
            <w:pPr>
              <w:rPr>
                <w:lang w:val="fr-CA"/>
              </w:rPr>
            </w:pPr>
          </w:p>
        </w:tc>
        <w:tc>
          <w:tcPr>
            <w:tcW w:w="1843" w:type="dxa"/>
          </w:tcPr>
          <w:p w14:paraId="0490DDD6" w14:textId="77777777" w:rsidR="00DB3172" w:rsidRPr="000B6FCD" w:rsidRDefault="00DB3172" w:rsidP="004A45BF"/>
        </w:tc>
      </w:tr>
      <w:tr w:rsidR="00DB3172" w:rsidRPr="005523A6" w14:paraId="3FC469B3" w14:textId="77777777" w:rsidTr="005F5BB2">
        <w:trPr>
          <w:trHeight w:val="280"/>
        </w:trPr>
        <w:tc>
          <w:tcPr>
            <w:tcW w:w="1705" w:type="dxa"/>
          </w:tcPr>
          <w:p w14:paraId="09CB3F8C" w14:textId="77777777" w:rsidR="00DB3172" w:rsidRPr="00E321C5" w:rsidRDefault="00DB3172" w:rsidP="004A45BF">
            <w:pPr>
              <w:rPr>
                <w:b/>
                <w:bCs/>
              </w:rPr>
            </w:pPr>
            <w:r w:rsidRPr="00E321C5">
              <w:rPr>
                <w:b/>
                <w:bCs/>
              </w:rPr>
              <w:t>FÉVRIER</w:t>
            </w:r>
          </w:p>
        </w:tc>
        <w:tc>
          <w:tcPr>
            <w:tcW w:w="6512" w:type="dxa"/>
          </w:tcPr>
          <w:p w14:paraId="5551995A" w14:textId="77777777" w:rsidR="00DB3172" w:rsidRPr="00E321C5" w:rsidRDefault="00DB3172" w:rsidP="004A45BF"/>
        </w:tc>
        <w:tc>
          <w:tcPr>
            <w:tcW w:w="1843" w:type="dxa"/>
          </w:tcPr>
          <w:p w14:paraId="3674F414" w14:textId="77777777" w:rsidR="00DB3172" w:rsidRPr="00E321C5" w:rsidRDefault="00DB3172" w:rsidP="004A45BF"/>
        </w:tc>
      </w:tr>
      <w:tr w:rsidR="00DB3172" w:rsidRPr="005523A6" w14:paraId="424029EA" w14:textId="77777777" w:rsidTr="005F5BB2">
        <w:trPr>
          <w:trHeight w:val="69"/>
        </w:trPr>
        <w:tc>
          <w:tcPr>
            <w:tcW w:w="1705" w:type="dxa"/>
          </w:tcPr>
          <w:p w14:paraId="6D17C7F9" w14:textId="77777777" w:rsidR="00DB3172" w:rsidRPr="00E321C5" w:rsidRDefault="00DB3172" w:rsidP="004A45BF">
            <w:pPr>
              <w:rPr>
                <w:b/>
                <w:bCs/>
              </w:rPr>
            </w:pPr>
            <w:r w:rsidRPr="00E321C5">
              <w:rPr>
                <w:b/>
                <w:bCs/>
              </w:rPr>
              <w:t>6</w:t>
            </w:r>
          </w:p>
        </w:tc>
        <w:tc>
          <w:tcPr>
            <w:tcW w:w="6512" w:type="dxa"/>
          </w:tcPr>
          <w:p w14:paraId="445F9464" w14:textId="77777777" w:rsidR="00DB3172" w:rsidRPr="00E321C5" w:rsidRDefault="00DB3172" w:rsidP="004A45BF">
            <w:pPr>
              <w:rPr>
                <w:lang w:val="fr-CA"/>
              </w:rPr>
            </w:pPr>
            <w:r w:rsidRPr="00E321C5">
              <w:rPr>
                <w:lang w:val="fr-CA"/>
              </w:rPr>
              <w:t>Réunion des centres d’appel</w:t>
            </w:r>
            <w:r>
              <w:rPr>
                <w:lang w:val="fr-CA"/>
              </w:rPr>
              <w:t xml:space="preserve"> avec l’ARC</w:t>
            </w:r>
          </w:p>
        </w:tc>
        <w:tc>
          <w:tcPr>
            <w:tcW w:w="1843" w:type="dxa"/>
          </w:tcPr>
          <w:p w14:paraId="21CCA0C3" w14:textId="77777777" w:rsidR="00DB3172" w:rsidRPr="00E321C5" w:rsidRDefault="00DB3172" w:rsidP="004A45BF">
            <w:r w:rsidRPr="00E321C5">
              <w:t>Ottawa</w:t>
            </w:r>
          </w:p>
        </w:tc>
      </w:tr>
      <w:tr w:rsidR="00DB3172" w:rsidRPr="005523A6" w14:paraId="005F4296" w14:textId="77777777" w:rsidTr="005F5BB2">
        <w:trPr>
          <w:trHeight w:val="280"/>
        </w:trPr>
        <w:tc>
          <w:tcPr>
            <w:tcW w:w="1705" w:type="dxa"/>
          </w:tcPr>
          <w:p w14:paraId="3294BE04" w14:textId="77777777" w:rsidR="00DB3172" w:rsidRPr="00E321C5" w:rsidRDefault="00DB3172" w:rsidP="004A45BF">
            <w:pPr>
              <w:rPr>
                <w:b/>
                <w:bCs/>
              </w:rPr>
            </w:pPr>
            <w:r w:rsidRPr="00E321C5">
              <w:rPr>
                <w:b/>
                <w:bCs/>
              </w:rPr>
              <w:t>12</w:t>
            </w:r>
          </w:p>
        </w:tc>
        <w:tc>
          <w:tcPr>
            <w:tcW w:w="6512" w:type="dxa"/>
          </w:tcPr>
          <w:p w14:paraId="0F4A6849" w14:textId="77777777" w:rsidR="00DB3172" w:rsidRPr="00E321C5" w:rsidRDefault="00DB3172" w:rsidP="004A45BF">
            <w:r w:rsidRPr="00E321C5">
              <w:t>Réunion avec Section locale 90000</w:t>
            </w:r>
          </w:p>
        </w:tc>
        <w:tc>
          <w:tcPr>
            <w:tcW w:w="1843" w:type="dxa"/>
          </w:tcPr>
          <w:p w14:paraId="348F8147" w14:textId="77777777" w:rsidR="00DB3172" w:rsidRPr="00E321C5" w:rsidRDefault="00DB3172" w:rsidP="004A45BF">
            <w:r w:rsidRPr="00E321C5">
              <w:t>Dartmouth</w:t>
            </w:r>
          </w:p>
        </w:tc>
      </w:tr>
      <w:tr w:rsidR="00DB3172" w:rsidRPr="005523A6" w14:paraId="535E54AD" w14:textId="77777777" w:rsidTr="005F5BB2">
        <w:trPr>
          <w:trHeight w:val="560"/>
        </w:trPr>
        <w:tc>
          <w:tcPr>
            <w:tcW w:w="1705" w:type="dxa"/>
          </w:tcPr>
          <w:p w14:paraId="618A1409" w14:textId="77777777" w:rsidR="00DB3172" w:rsidRPr="00DC7A5C" w:rsidRDefault="00DB3172" w:rsidP="004A45BF">
            <w:pPr>
              <w:rPr>
                <w:b/>
                <w:bCs/>
              </w:rPr>
            </w:pPr>
            <w:r w:rsidRPr="00DC7A5C">
              <w:rPr>
                <w:b/>
                <w:bCs/>
              </w:rPr>
              <w:t>12</w:t>
            </w:r>
          </w:p>
        </w:tc>
        <w:tc>
          <w:tcPr>
            <w:tcW w:w="6512" w:type="dxa"/>
          </w:tcPr>
          <w:p w14:paraId="092F892C" w14:textId="77777777" w:rsidR="00DB3172" w:rsidRPr="00DC7A5C" w:rsidRDefault="00DB3172" w:rsidP="004A45BF">
            <w:pPr>
              <w:rPr>
                <w:lang w:val="fr-CA"/>
              </w:rPr>
            </w:pPr>
            <w:r w:rsidRPr="00DC7A5C">
              <w:rPr>
                <w:lang w:val="fr-CA"/>
              </w:rPr>
              <w:t>Pré réunion avec memb</w:t>
            </w:r>
            <w:r>
              <w:rPr>
                <w:lang w:val="fr-CA"/>
              </w:rPr>
              <w:t>res</w:t>
            </w:r>
            <w:r w:rsidRPr="00DC7A5C">
              <w:rPr>
                <w:lang w:val="fr-CA"/>
              </w:rPr>
              <w:t xml:space="preserve"> du </w:t>
            </w:r>
            <w:r>
              <w:rPr>
                <w:lang w:val="fr-CA"/>
              </w:rPr>
              <w:t>C</w:t>
            </w:r>
            <w:r w:rsidRPr="00DC7A5C">
              <w:rPr>
                <w:lang w:val="fr-CA"/>
              </w:rPr>
              <w:t xml:space="preserve">omité des Centres d’appel </w:t>
            </w:r>
          </w:p>
        </w:tc>
        <w:tc>
          <w:tcPr>
            <w:tcW w:w="1843" w:type="dxa"/>
          </w:tcPr>
          <w:p w14:paraId="7FAE0E0F" w14:textId="77777777" w:rsidR="00DB3172" w:rsidRPr="00DC7A5C" w:rsidRDefault="00DB3172" w:rsidP="004A45BF">
            <w:r w:rsidRPr="00DC7A5C">
              <w:t>Dartmouth</w:t>
            </w:r>
          </w:p>
        </w:tc>
      </w:tr>
      <w:tr w:rsidR="00DB3172" w:rsidRPr="005523A6" w14:paraId="512A3907" w14:textId="77777777" w:rsidTr="005F5BB2">
        <w:trPr>
          <w:trHeight w:val="568"/>
        </w:trPr>
        <w:tc>
          <w:tcPr>
            <w:tcW w:w="1705" w:type="dxa"/>
          </w:tcPr>
          <w:p w14:paraId="64E35B2B" w14:textId="77777777" w:rsidR="00DB3172" w:rsidRPr="00A24A7E" w:rsidRDefault="00DB3172" w:rsidP="004A45BF">
            <w:pPr>
              <w:rPr>
                <w:b/>
                <w:bCs/>
              </w:rPr>
            </w:pPr>
            <w:r w:rsidRPr="00A24A7E">
              <w:rPr>
                <w:b/>
                <w:bCs/>
              </w:rPr>
              <w:t>13</w:t>
            </w:r>
          </w:p>
        </w:tc>
        <w:tc>
          <w:tcPr>
            <w:tcW w:w="6512" w:type="dxa"/>
          </w:tcPr>
          <w:p w14:paraId="012D7729" w14:textId="77777777" w:rsidR="00DB3172" w:rsidRPr="00A24A7E" w:rsidRDefault="00DB3172" w:rsidP="004A45BF">
            <w:pPr>
              <w:rPr>
                <w:lang w:val="fr-CA"/>
              </w:rPr>
            </w:pPr>
            <w:r w:rsidRPr="00A24A7E">
              <w:rPr>
                <w:lang w:val="fr-CA"/>
              </w:rPr>
              <w:t>Réunion Centre d’appel avec président-e-s de centres d’appel</w:t>
            </w:r>
          </w:p>
        </w:tc>
        <w:tc>
          <w:tcPr>
            <w:tcW w:w="1843" w:type="dxa"/>
          </w:tcPr>
          <w:p w14:paraId="48412102" w14:textId="77777777" w:rsidR="00DB3172" w:rsidRPr="00A24A7E" w:rsidRDefault="00DB3172" w:rsidP="004A45BF">
            <w:r w:rsidRPr="00A24A7E">
              <w:t>Dartmouth</w:t>
            </w:r>
          </w:p>
          <w:p w14:paraId="059C1DA7" w14:textId="77777777" w:rsidR="00DB3172" w:rsidRPr="00A24A7E" w:rsidRDefault="00DB3172" w:rsidP="004A45BF"/>
        </w:tc>
      </w:tr>
      <w:tr w:rsidR="00DB3172" w:rsidRPr="00B737BF" w14:paraId="5527702A" w14:textId="77777777" w:rsidTr="005F5BB2">
        <w:trPr>
          <w:trHeight w:val="568"/>
        </w:trPr>
        <w:tc>
          <w:tcPr>
            <w:tcW w:w="1705" w:type="dxa"/>
          </w:tcPr>
          <w:p w14:paraId="5BDAA592" w14:textId="77777777" w:rsidR="00DB3172" w:rsidRPr="00A24A7E" w:rsidRDefault="00DB3172" w:rsidP="004A45BF">
            <w:pPr>
              <w:rPr>
                <w:b/>
                <w:bCs/>
              </w:rPr>
            </w:pPr>
            <w:r w:rsidRPr="00A24A7E">
              <w:rPr>
                <w:b/>
                <w:bCs/>
              </w:rPr>
              <w:t>16-17</w:t>
            </w:r>
          </w:p>
        </w:tc>
        <w:tc>
          <w:tcPr>
            <w:tcW w:w="6512" w:type="dxa"/>
          </w:tcPr>
          <w:p w14:paraId="6E0EBEAF" w14:textId="77777777" w:rsidR="00DB3172" w:rsidRPr="00A24A7E" w:rsidRDefault="00DB3172" w:rsidP="004A45BF">
            <w:pPr>
              <w:rPr>
                <w:lang w:val="fr-CA"/>
              </w:rPr>
            </w:pPr>
            <w:r w:rsidRPr="00A24A7E">
              <w:rPr>
                <w:lang w:val="fr-CA"/>
              </w:rPr>
              <w:t xml:space="preserve">Réunion des président-e-s                                                   </w:t>
            </w:r>
          </w:p>
        </w:tc>
        <w:tc>
          <w:tcPr>
            <w:tcW w:w="1843" w:type="dxa"/>
          </w:tcPr>
          <w:p w14:paraId="46B627F3" w14:textId="77777777" w:rsidR="00DB3172" w:rsidRPr="00A24A7E" w:rsidRDefault="00DB3172" w:rsidP="004A45BF">
            <w:r w:rsidRPr="00A24A7E">
              <w:t>Dartmouth</w:t>
            </w:r>
          </w:p>
        </w:tc>
      </w:tr>
      <w:tr w:rsidR="00DB3172" w:rsidRPr="00B737BF" w14:paraId="22C6DF5C" w14:textId="77777777" w:rsidTr="005F5BB2">
        <w:trPr>
          <w:trHeight w:val="568"/>
        </w:trPr>
        <w:tc>
          <w:tcPr>
            <w:tcW w:w="1705" w:type="dxa"/>
          </w:tcPr>
          <w:p w14:paraId="6506E1C2" w14:textId="77777777" w:rsidR="00DB3172" w:rsidRPr="00940E9B" w:rsidRDefault="00DB3172" w:rsidP="004A45BF">
            <w:pPr>
              <w:rPr>
                <w:b/>
                <w:bCs/>
              </w:rPr>
            </w:pPr>
            <w:r w:rsidRPr="00940E9B">
              <w:rPr>
                <w:b/>
                <w:bCs/>
              </w:rPr>
              <w:t>20</w:t>
            </w:r>
          </w:p>
        </w:tc>
        <w:tc>
          <w:tcPr>
            <w:tcW w:w="6512" w:type="dxa"/>
          </w:tcPr>
          <w:p w14:paraId="540FBBE6" w14:textId="77777777" w:rsidR="00DB3172" w:rsidRPr="00940E9B" w:rsidRDefault="00DB3172" w:rsidP="004A45BF">
            <w:pPr>
              <w:rPr>
                <w:lang w:val="fr-CA"/>
              </w:rPr>
            </w:pPr>
            <w:r w:rsidRPr="00940E9B">
              <w:rPr>
                <w:lang w:val="fr-CA"/>
              </w:rPr>
              <w:t xml:space="preserve">Réunion avec </w:t>
            </w:r>
            <w:r w:rsidRPr="00940E9B">
              <w:rPr>
                <w:b/>
                <w:bCs/>
                <w:lang w:val="fr-CA"/>
              </w:rPr>
              <w:t>RH</w:t>
            </w:r>
            <w:r w:rsidRPr="00940E9B">
              <w:rPr>
                <w:lang w:val="fr-CA"/>
              </w:rPr>
              <w:t xml:space="preserve"> sur les griefs                                 </w:t>
            </w:r>
          </w:p>
        </w:tc>
        <w:tc>
          <w:tcPr>
            <w:tcW w:w="1843" w:type="dxa"/>
          </w:tcPr>
          <w:p w14:paraId="7AA83A06" w14:textId="77777777" w:rsidR="00DB3172" w:rsidRPr="00940E9B" w:rsidRDefault="00DB3172" w:rsidP="004A45BF">
            <w:r w:rsidRPr="00940E9B">
              <w:t>Dartmouth</w:t>
            </w:r>
          </w:p>
        </w:tc>
      </w:tr>
    </w:tbl>
    <w:p w14:paraId="4273848B" w14:textId="77777777" w:rsidR="00DB3172" w:rsidRDefault="00DB3172" w:rsidP="00DB3172">
      <w:pPr>
        <w:tabs>
          <w:tab w:val="left" w:pos="1440"/>
          <w:tab w:val="left" w:pos="7920"/>
        </w:tabs>
        <w:spacing w:before="240"/>
        <w:rPr>
          <w:b/>
          <w:bCs/>
          <w:u w:val="single"/>
        </w:rPr>
      </w:pPr>
    </w:p>
    <w:p w14:paraId="64B0A435" w14:textId="77777777" w:rsidR="00DB3172" w:rsidRDefault="00DB3172" w:rsidP="00DB3172">
      <w:pPr>
        <w:tabs>
          <w:tab w:val="left" w:pos="1440"/>
          <w:tab w:val="left" w:pos="7920"/>
        </w:tabs>
        <w:spacing w:before="240"/>
        <w:rPr>
          <w:b/>
          <w:bCs/>
          <w:u w:val="single"/>
        </w:rPr>
      </w:pPr>
    </w:p>
    <w:p w14:paraId="73C96C59" w14:textId="77777777" w:rsidR="00DB3172" w:rsidRPr="00DD1A0B" w:rsidRDefault="00DB3172" w:rsidP="00DB3172">
      <w:pPr>
        <w:tabs>
          <w:tab w:val="left" w:pos="1440"/>
          <w:tab w:val="left" w:pos="7920"/>
        </w:tabs>
        <w:spacing w:before="240"/>
        <w:rPr>
          <w:b/>
          <w:bCs/>
          <w:u w:val="single"/>
        </w:rPr>
      </w:pPr>
      <w:proofErr w:type="spellStart"/>
      <w:r w:rsidRPr="00DD1A0B">
        <w:rPr>
          <w:b/>
          <w:bCs/>
          <w:u w:val="single"/>
        </w:rPr>
        <w:lastRenderedPageBreak/>
        <w:t>Acronymes</w:t>
      </w:r>
      <w:proofErr w:type="spellEnd"/>
    </w:p>
    <w:p w14:paraId="114E7923" w14:textId="77777777" w:rsidR="00DB3172" w:rsidRPr="00DD1A0B" w:rsidRDefault="00DB3172" w:rsidP="00DB3172">
      <w:pPr>
        <w:tabs>
          <w:tab w:val="left" w:pos="1440"/>
          <w:tab w:val="left" w:pos="7920"/>
        </w:tabs>
        <w:spacing w:before="240"/>
        <w:rPr>
          <w:b/>
          <w:bCs/>
          <w:color w:val="FF0000"/>
          <w:u w:val="single"/>
        </w:rPr>
      </w:pPr>
    </w:p>
    <w:p w14:paraId="0A89EF49" w14:textId="77777777" w:rsidR="00DB3172" w:rsidRDefault="00DB3172" w:rsidP="00DB3172">
      <w:pPr>
        <w:rPr>
          <w:rFonts w:eastAsia="Times New Roman"/>
          <w:szCs w:val="24"/>
          <w:lang w:val="fr-CA"/>
        </w:rPr>
      </w:pPr>
      <w:r w:rsidRPr="00A86000">
        <w:rPr>
          <w:b/>
          <w:bCs/>
          <w:lang w:val="fr-CA"/>
        </w:rPr>
        <w:t xml:space="preserve">CNCPS </w:t>
      </w:r>
      <w:bookmarkStart w:id="30" w:name="_Hlk158831050"/>
      <w:r w:rsidRPr="00A86000">
        <w:rPr>
          <w:b/>
          <w:bCs/>
          <w:szCs w:val="24"/>
          <w:lang w:val="fr-CA"/>
        </w:rPr>
        <w:t>–</w:t>
      </w:r>
      <w:bookmarkEnd w:id="30"/>
      <w:r w:rsidRPr="00A86000">
        <w:rPr>
          <w:b/>
          <w:bCs/>
          <w:szCs w:val="24"/>
          <w:lang w:val="fr-CA"/>
        </w:rPr>
        <w:t xml:space="preserve"> </w:t>
      </w:r>
      <w:r w:rsidRPr="00A86000">
        <w:rPr>
          <w:rFonts w:eastAsia="Times New Roman"/>
          <w:szCs w:val="24"/>
          <w:lang w:val="fr-CA"/>
        </w:rPr>
        <w:t>Comité national de consultation patronale-syndicale</w:t>
      </w:r>
    </w:p>
    <w:p w14:paraId="68AD8681" w14:textId="77777777" w:rsidR="00DB3172" w:rsidRPr="005E3C70" w:rsidRDefault="00DB3172" w:rsidP="00DB3172">
      <w:pPr>
        <w:tabs>
          <w:tab w:val="left" w:pos="1170"/>
          <w:tab w:val="left" w:pos="7920"/>
        </w:tabs>
        <w:autoSpaceDE w:val="0"/>
        <w:autoSpaceDN w:val="0"/>
        <w:adjustRightInd w:val="0"/>
        <w:rPr>
          <w:b/>
          <w:bCs/>
          <w:szCs w:val="24"/>
          <w:lang w:val="fr-CA"/>
        </w:rPr>
      </w:pPr>
      <w:r>
        <w:rPr>
          <w:b/>
          <w:bCs/>
          <w:szCs w:val="24"/>
          <w:lang w:val="fr-CA"/>
        </w:rPr>
        <w:t>SEI</w:t>
      </w:r>
      <w:r w:rsidRPr="005E3C70">
        <w:rPr>
          <w:b/>
          <w:bCs/>
          <w:szCs w:val="24"/>
          <w:lang w:val="fr-CA"/>
        </w:rPr>
        <w:t xml:space="preserve"> –</w:t>
      </w:r>
      <w:r>
        <w:rPr>
          <w:b/>
          <w:bCs/>
          <w:szCs w:val="24"/>
          <w:lang w:val="fr-CA"/>
        </w:rPr>
        <w:t xml:space="preserve"> </w:t>
      </w:r>
      <w:r w:rsidRPr="0081523E">
        <w:rPr>
          <w:szCs w:val="24"/>
          <w:lang w:val="fr-CA"/>
        </w:rPr>
        <w:t>Syndicat des employé-e-s de l’Impôt</w:t>
      </w:r>
    </w:p>
    <w:p w14:paraId="640DEB89" w14:textId="77777777" w:rsidR="00DB3172" w:rsidRDefault="00DB3172" w:rsidP="00DB3172">
      <w:pPr>
        <w:rPr>
          <w:szCs w:val="24"/>
          <w:lang w:val="fr-CA"/>
        </w:rPr>
      </w:pPr>
      <w:r w:rsidRPr="00E15D24">
        <w:rPr>
          <w:rFonts w:eastAsia="Times New Roman"/>
          <w:b/>
          <w:bCs/>
          <w:szCs w:val="24"/>
          <w:lang w:val="fr-CA"/>
        </w:rPr>
        <w:t>ARC</w:t>
      </w:r>
      <w:r>
        <w:rPr>
          <w:rFonts w:eastAsia="Times New Roman"/>
          <w:sz w:val="22"/>
          <w:lang w:val="fr-CA"/>
        </w:rPr>
        <w:t xml:space="preserve"> </w:t>
      </w:r>
      <w:r w:rsidRPr="00A86000">
        <w:rPr>
          <w:b/>
          <w:bCs/>
          <w:szCs w:val="24"/>
          <w:lang w:val="fr-CA"/>
        </w:rPr>
        <w:t>–</w:t>
      </w:r>
      <w:r>
        <w:rPr>
          <w:b/>
          <w:bCs/>
          <w:szCs w:val="24"/>
          <w:lang w:val="fr-CA"/>
        </w:rPr>
        <w:t xml:space="preserve"> </w:t>
      </w:r>
      <w:r w:rsidRPr="00E15D24">
        <w:rPr>
          <w:szCs w:val="24"/>
          <w:lang w:val="fr-CA"/>
        </w:rPr>
        <w:t>Agence du Revenu du Canada</w:t>
      </w:r>
    </w:p>
    <w:p w14:paraId="0511DD76" w14:textId="77777777" w:rsidR="00DB3172" w:rsidRDefault="00DB3172" w:rsidP="00DB3172">
      <w:pPr>
        <w:tabs>
          <w:tab w:val="left" w:pos="1170"/>
          <w:tab w:val="left" w:pos="7920"/>
        </w:tabs>
        <w:autoSpaceDE w:val="0"/>
        <w:autoSpaceDN w:val="0"/>
        <w:adjustRightInd w:val="0"/>
        <w:rPr>
          <w:szCs w:val="24"/>
          <w:lang w:val="fr-CA"/>
        </w:rPr>
      </w:pPr>
      <w:r w:rsidRPr="008F7D12">
        <w:rPr>
          <w:b/>
          <w:bCs/>
          <w:szCs w:val="24"/>
          <w:lang w:val="fr-CA"/>
        </w:rPr>
        <w:t>SC</w:t>
      </w:r>
      <w:r w:rsidRPr="008F7D12">
        <w:rPr>
          <w:szCs w:val="24"/>
          <w:lang w:val="fr-CA"/>
        </w:rPr>
        <w:t xml:space="preserve"> </w:t>
      </w:r>
      <w:r w:rsidRPr="008F7D12">
        <w:rPr>
          <w:b/>
          <w:bCs/>
          <w:szCs w:val="24"/>
          <w:lang w:val="fr-CA"/>
        </w:rPr>
        <w:t xml:space="preserve">– </w:t>
      </w:r>
      <w:r w:rsidRPr="008F7D12">
        <w:rPr>
          <w:szCs w:val="24"/>
          <w:lang w:val="fr-CA"/>
        </w:rPr>
        <w:t>Sous commissaire</w:t>
      </w:r>
    </w:p>
    <w:p w14:paraId="1969A08E" w14:textId="77777777" w:rsidR="00DB3172" w:rsidRDefault="00DB3172" w:rsidP="00DB3172">
      <w:pPr>
        <w:tabs>
          <w:tab w:val="left" w:pos="1170"/>
          <w:tab w:val="left" w:pos="7920"/>
        </w:tabs>
        <w:autoSpaceDE w:val="0"/>
        <w:autoSpaceDN w:val="0"/>
        <w:adjustRightInd w:val="0"/>
        <w:rPr>
          <w:b/>
          <w:bCs/>
          <w:szCs w:val="24"/>
          <w:lang w:val="fr-CA"/>
        </w:rPr>
      </w:pPr>
      <w:r w:rsidRPr="005E3C70">
        <w:rPr>
          <w:b/>
          <w:bCs/>
          <w:szCs w:val="24"/>
          <w:lang w:val="fr-CA"/>
        </w:rPr>
        <w:t xml:space="preserve">RH – </w:t>
      </w:r>
      <w:r w:rsidRPr="005E3C70">
        <w:rPr>
          <w:szCs w:val="24"/>
          <w:lang w:val="fr-CA"/>
        </w:rPr>
        <w:t>Ressources</w:t>
      </w:r>
      <w:r w:rsidRPr="005E3C70">
        <w:rPr>
          <w:b/>
          <w:bCs/>
          <w:szCs w:val="24"/>
          <w:lang w:val="fr-CA"/>
        </w:rPr>
        <w:t xml:space="preserve"> </w:t>
      </w:r>
      <w:r w:rsidRPr="0081523E">
        <w:rPr>
          <w:szCs w:val="24"/>
          <w:lang w:val="fr-CA"/>
        </w:rPr>
        <w:t>humaines</w:t>
      </w:r>
    </w:p>
    <w:p w14:paraId="04413344" w14:textId="77777777" w:rsidR="00DB3172" w:rsidRPr="00BD1314" w:rsidRDefault="00DB3172" w:rsidP="00DB3172">
      <w:pPr>
        <w:rPr>
          <w:rFonts w:eastAsia="Times New Roman"/>
          <w:szCs w:val="24"/>
          <w:lang w:val="fr-CA"/>
        </w:rPr>
      </w:pPr>
      <w:r w:rsidRPr="00BD1314">
        <w:rPr>
          <w:b/>
          <w:bCs/>
          <w:szCs w:val="24"/>
          <w:lang w:val="fr-CA"/>
        </w:rPr>
        <w:t xml:space="preserve">OEACA – </w:t>
      </w:r>
      <w:r w:rsidRPr="00BD1314">
        <w:rPr>
          <w:rFonts w:eastAsia="Times New Roman"/>
          <w:szCs w:val="24"/>
          <w:lang w:val="fr-CA"/>
        </w:rPr>
        <w:t>Outil d’évaluation des agents Centre d’appel</w:t>
      </w:r>
    </w:p>
    <w:p w14:paraId="54587CB6" w14:textId="77777777" w:rsidR="00DB3172" w:rsidRPr="005E3C70" w:rsidRDefault="00DB3172" w:rsidP="00DB3172">
      <w:pPr>
        <w:tabs>
          <w:tab w:val="left" w:pos="1170"/>
          <w:tab w:val="left" w:pos="7920"/>
        </w:tabs>
        <w:autoSpaceDE w:val="0"/>
        <w:autoSpaceDN w:val="0"/>
        <w:adjustRightInd w:val="0"/>
        <w:rPr>
          <w:b/>
          <w:bCs/>
          <w:szCs w:val="24"/>
          <w:lang w:val="fr-CA"/>
        </w:rPr>
      </w:pPr>
      <w:r>
        <w:rPr>
          <w:b/>
          <w:bCs/>
          <w:szCs w:val="24"/>
          <w:lang w:val="fr-CA"/>
        </w:rPr>
        <w:t>SEI</w:t>
      </w:r>
      <w:r w:rsidRPr="005E3C70">
        <w:rPr>
          <w:b/>
          <w:bCs/>
          <w:szCs w:val="24"/>
          <w:lang w:val="fr-CA"/>
        </w:rPr>
        <w:t xml:space="preserve"> –</w:t>
      </w:r>
      <w:r>
        <w:rPr>
          <w:b/>
          <w:bCs/>
          <w:szCs w:val="24"/>
          <w:lang w:val="fr-CA"/>
        </w:rPr>
        <w:t xml:space="preserve"> </w:t>
      </w:r>
      <w:r w:rsidRPr="0081523E">
        <w:rPr>
          <w:szCs w:val="24"/>
          <w:lang w:val="fr-CA"/>
        </w:rPr>
        <w:t>Syndicat des employé-e-s de l’Impôt</w:t>
      </w:r>
    </w:p>
    <w:p w14:paraId="61B5371E" w14:textId="77777777" w:rsidR="00DB3172" w:rsidRPr="00B737BF" w:rsidRDefault="00DB3172" w:rsidP="00DB3172">
      <w:pPr>
        <w:rPr>
          <w:color w:val="FF0000"/>
          <w:lang w:val="fr-CA"/>
        </w:rPr>
      </w:pPr>
    </w:p>
    <w:p w14:paraId="6624FF0C" w14:textId="77777777" w:rsidR="00DB3172" w:rsidRDefault="00DB3172" w:rsidP="00DB3172">
      <w:pPr>
        <w:rPr>
          <w:lang w:val="fr-CA"/>
        </w:rPr>
      </w:pPr>
    </w:p>
    <w:p w14:paraId="34594D65" w14:textId="77777777" w:rsidR="00DB3172" w:rsidRDefault="00DB3172" w:rsidP="00DB3172">
      <w:pPr>
        <w:rPr>
          <w:lang w:val="fr-CA"/>
        </w:rPr>
      </w:pPr>
    </w:p>
    <w:p w14:paraId="60FAF3F5" w14:textId="77777777" w:rsidR="00DB3172" w:rsidRPr="005531FB" w:rsidRDefault="00DB3172" w:rsidP="00DB3172">
      <w:pPr>
        <w:rPr>
          <w:lang w:val="fr-CA"/>
        </w:rPr>
      </w:pPr>
      <w:r w:rsidRPr="005531FB">
        <w:rPr>
          <w:lang w:val="fr-CA"/>
        </w:rPr>
        <w:t>Soumis respectueusement,</w:t>
      </w:r>
    </w:p>
    <w:p w14:paraId="166DD6CC" w14:textId="77777777" w:rsidR="00DB3172" w:rsidRPr="00B27858" w:rsidRDefault="00DB3172" w:rsidP="00DB3172">
      <w:pPr>
        <w:rPr>
          <w:i/>
          <w:iCs/>
          <w:lang w:val="fr-CA"/>
        </w:rPr>
      </w:pPr>
    </w:p>
    <w:p w14:paraId="0ED60CF4" w14:textId="77777777" w:rsidR="00DB3172" w:rsidRPr="00B27858" w:rsidRDefault="00DB3172" w:rsidP="00DB3172">
      <w:pPr>
        <w:rPr>
          <w:b/>
          <w:bCs/>
          <w:i/>
          <w:iCs/>
          <w:lang w:val="fr-CA"/>
        </w:rPr>
      </w:pPr>
      <w:r w:rsidRPr="00B27858">
        <w:rPr>
          <w:b/>
          <w:i/>
          <w:iCs/>
          <w:lang w:val="fr-CA"/>
        </w:rPr>
        <w:t xml:space="preserve">Brian Oldford </w:t>
      </w:r>
    </w:p>
    <w:p w14:paraId="44BBB300" w14:textId="77777777" w:rsidR="00DB3172" w:rsidRPr="005531FB" w:rsidRDefault="00DB3172" w:rsidP="00DB3172">
      <w:pPr>
        <w:rPr>
          <w:lang w:val="fr-CA"/>
        </w:rPr>
      </w:pPr>
      <w:r w:rsidRPr="005531FB">
        <w:rPr>
          <w:lang w:val="fr-CA"/>
        </w:rPr>
        <w:t>Vice</w:t>
      </w:r>
      <w:r w:rsidRPr="005531FB">
        <w:rPr>
          <w:lang w:val="fr-CA"/>
        </w:rPr>
        <w:noBreakHyphen/>
        <w:t>président régional</w:t>
      </w:r>
    </w:p>
    <w:p w14:paraId="6FCECFFA" w14:textId="77777777" w:rsidR="00DB3172" w:rsidRDefault="00DB3172" w:rsidP="00DB3172">
      <w:pPr>
        <w:rPr>
          <w:lang w:val="fr-CA"/>
        </w:rPr>
      </w:pPr>
      <w:r w:rsidRPr="00EC0131">
        <w:rPr>
          <w:lang w:val="fr-CA"/>
        </w:rPr>
        <w:t>Région de l’Atlantique</w:t>
      </w:r>
    </w:p>
    <w:p w14:paraId="6C0DA6E0" w14:textId="77777777" w:rsidR="00DB3172" w:rsidRDefault="00DB3172" w:rsidP="00DB3172">
      <w:pPr>
        <w:rPr>
          <w:lang w:val="fr-CA"/>
        </w:rPr>
      </w:pPr>
      <w:r>
        <w:rPr>
          <w:lang w:val="fr-CA"/>
        </w:rPr>
        <w:br w:type="page"/>
      </w:r>
    </w:p>
    <w:p w14:paraId="2404FA20" w14:textId="77777777" w:rsidR="00DB3172" w:rsidRPr="009E5B07" w:rsidRDefault="00DB3172" w:rsidP="00DB3172">
      <w:pPr>
        <w:pStyle w:val="CouncilH2"/>
        <w:tabs>
          <w:tab w:val="left" w:pos="2268"/>
          <w:tab w:val="left" w:pos="7938"/>
        </w:tabs>
        <w:ind w:right="720"/>
        <w:rPr>
          <w:lang w:val="fr-CA"/>
        </w:rPr>
      </w:pPr>
      <w:r w:rsidRPr="009E5B07">
        <w:rPr>
          <w:lang w:val="fr-CA"/>
        </w:rPr>
        <w:lastRenderedPageBreak/>
        <w:t>Substitut au Vice-président Régional de L’ATLANTIQUE</w:t>
      </w:r>
    </w:p>
    <w:p w14:paraId="6DFC5EF6" w14:textId="77777777" w:rsidR="00DB3172" w:rsidRPr="009E5B07" w:rsidRDefault="00DB3172" w:rsidP="00DB3172">
      <w:pPr>
        <w:tabs>
          <w:tab w:val="left" w:pos="2268"/>
          <w:tab w:val="left" w:pos="7938"/>
        </w:tabs>
        <w:ind w:right="720"/>
        <w:jc w:val="center"/>
        <w:rPr>
          <w:b/>
          <w:sz w:val="28"/>
          <w:szCs w:val="28"/>
          <w:lang w:val="fr-CA"/>
        </w:rPr>
      </w:pPr>
      <w:r w:rsidRPr="009E5B07">
        <w:rPr>
          <w:b/>
          <w:sz w:val="28"/>
          <w:szCs w:val="28"/>
          <w:lang w:val="fr-CA"/>
        </w:rPr>
        <w:t xml:space="preserve">RAPPORT D’ACTIVITÉS – </w:t>
      </w:r>
      <w:r>
        <w:rPr>
          <w:b/>
          <w:sz w:val="28"/>
          <w:szCs w:val="28"/>
          <w:lang w:val="fr-CA"/>
        </w:rPr>
        <w:t>MARS 2024</w:t>
      </w:r>
    </w:p>
    <w:p w14:paraId="05D3EC32" w14:textId="77777777" w:rsidR="00DB3172" w:rsidRPr="000F3419" w:rsidRDefault="00DB3172" w:rsidP="00DB3172">
      <w:pPr>
        <w:tabs>
          <w:tab w:val="left" w:pos="2268"/>
          <w:tab w:val="left" w:pos="7938"/>
        </w:tabs>
        <w:ind w:right="720"/>
        <w:jc w:val="center"/>
        <w:rPr>
          <w:b/>
          <w:iCs/>
          <w:szCs w:val="24"/>
          <w:lang w:val="fr-CA"/>
        </w:rPr>
      </w:pPr>
      <w:r w:rsidRPr="000F3419">
        <w:rPr>
          <w:b/>
          <w:iCs/>
          <w:szCs w:val="24"/>
          <w:lang w:val="fr-CA"/>
        </w:rPr>
        <w:t>Darlene Bembridge</w:t>
      </w:r>
    </w:p>
    <w:p w14:paraId="2E18F223" w14:textId="77777777" w:rsidR="00DB3172" w:rsidRPr="00AC34FE" w:rsidRDefault="00DB3172" w:rsidP="00DB3172">
      <w:pPr>
        <w:ind w:right="720"/>
        <w:rPr>
          <w:lang w:val="fr-CA"/>
        </w:rPr>
      </w:pPr>
    </w:p>
    <w:p w14:paraId="3E7DC7BB" w14:textId="77777777" w:rsidR="00DB3172" w:rsidRDefault="00DB3172" w:rsidP="00DB3172">
      <w:pPr>
        <w:tabs>
          <w:tab w:val="left" w:pos="1440"/>
          <w:tab w:val="left" w:pos="7920"/>
        </w:tabs>
        <w:rPr>
          <w:color w:val="000000"/>
          <w:szCs w:val="24"/>
          <w:lang w:val="fr-CA"/>
        </w:rPr>
      </w:pPr>
    </w:p>
    <w:p w14:paraId="7A641437" w14:textId="77777777" w:rsidR="00DB3172" w:rsidRPr="005F197C" w:rsidRDefault="00DB3172" w:rsidP="00DB3172">
      <w:pPr>
        <w:tabs>
          <w:tab w:val="left" w:pos="1440"/>
          <w:tab w:val="left" w:pos="7920"/>
        </w:tabs>
        <w:rPr>
          <w:szCs w:val="24"/>
          <w:lang w:val="fr-CA"/>
        </w:rPr>
      </w:pPr>
      <w:r w:rsidRPr="005F197C">
        <w:rPr>
          <w:szCs w:val="24"/>
          <w:lang w:val="fr-CA"/>
        </w:rPr>
        <w:t>Rien à signaler.</w:t>
      </w:r>
    </w:p>
    <w:p w14:paraId="6C688687" w14:textId="77777777" w:rsidR="00DB3172" w:rsidRPr="008E5CB3" w:rsidRDefault="00DB3172" w:rsidP="00DB3172">
      <w:pPr>
        <w:tabs>
          <w:tab w:val="left" w:pos="1440"/>
          <w:tab w:val="left" w:pos="7920"/>
        </w:tabs>
        <w:rPr>
          <w:color w:val="000000"/>
          <w:szCs w:val="24"/>
          <w:lang w:val="fr-CA"/>
        </w:rPr>
      </w:pPr>
    </w:p>
    <w:p w14:paraId="00FDCF53" w14:textId="77777777" w:rsidR="00DB3172" w:rsidRPr="008E5CB3" w:rsidRDefault="00DB3172" w:rsidP="00DB3172">
      <w:pPr>
        <w:ind w:right="720"/>
        <w:rPr>
          <w:lang w:val="fr-CA"/>
        </w:rPr>
      </w:pPr>
    </w:p>
    <w:p w14:paraId="24075462" w14:textId="77777777" w:rsidR="00DB3172" w:rsidRPr="008E5CB3" w:rsidRDefault="00DB3172" w:rsidP="00DB3172">
      <w:pPr>
        <w:ind w:right="720"/>
        <w:rPr>
          <w:lang w:val="fr-CA"/>
        </w:rPr>
      </w:pPr>
    </w:p>
    <w:p w14:paraId="483CF40A" w14:textId="77777777" w:rsidR="00DB3172" w:rsidRPr="008E5CB3" w:rsidRDefault="00DB3172" w:rsidP="00DB3172">
      <w:pPr>
        <w:ind w:right="720"/>
        <w:rPr>
          <w:b/>
          <w:bCs/>
          <w:lang w:val="fr-CA"/>
        </w:rPr>
      </w:pPr>
    </w:p>
    <w:p w14:paraId="656B1110" w14:textId="77777777" w:rsidR="00DB3172" w:rsidRPr="008E5CB3" w:rsidRDefault="00DB3172" w:rsidP="00DB3172">
      <w:pPr>
        <w:ind w:right="720"/>
        <w:rPr>
          <w:b/>
          <w:bCs/>
          <w:lang w:val="fr-CA"/>
        </w:rPr>
      </w:pPr>
    </w:p>
    <w:p w14:paraId="577A8AD9" w14:textId="77777777" w:rsidR="00DB3172" w:rsidRPr="008E5CB3" w:rsidRDefault="00DB3172" w:rsidP="00DB3172">
      <w:pPr>
        <w:ind w:right="720"/>
        <w:rPr>
          <w:b/>
          <w:bCs/>
          <w:lang w:val="fr-CA"/>
        </w:rPr>
      </w:pPr>
    </w:p>
    <w:p w14:paraId="132D8039" w14:textId="77777777" w:rsidR="00DB3172" w:rsidRPr="008E5CB3" w:rsidRDefault="00DB3172" w:rsidP="00DB3172">
      <w:pPr>
        <w:ind w:right="720"/>
        <w:rPr>
          <w:b/>
          <w:bCs/>
          <w:lang w:val="fr-CA"/>
        </w:rPr>
      </w:pPr>
    </w:p>
    <w:p w14:paraId="539CD8EE" w14:textId="77777777" w:rsidR="00DB3172" w:rsidRPr="008E5CB3" w:rsidRDefault="00DB3172" w:rsidP="00DB3172">
      <w:pPr>
        <w:ind w:right="720"/>
        <w:rPr>
          <w:b/>
          <w:bCs/>
          <w:lang w:val="fr-CA"/>
        </w:rPr>
      </w:pPr>
    </w:p>
    <w:p w14:paraId="433B1494" w14:textId="77777777" w:rsidR="00DB3172" w:rsidRPr="008E5CB3" w:rsidRDefault="00DB3172" w:rsidP="00DB3172">
      <w:pPr>
        <w:ind w:right="720"/>
        <w:rPr>
          <w:b/>
          <w:bCs/>
          <w:lang w:val="fr-CA"/>
        </w:rPr>
      </w:pPr>
    </w:p>
    <w:p w14:paraId="4C913DBE" w14:textId="77777777" w:rsidR="00DB3172" w:rsidRPr="008E5CB3" w:rsidRDefault="00DB3172" w:rsidP="00DB3172">
      <w:pPr>
        <w:ind w:right="720"/>
        <w:rPr>
          <w:b/>
          <w:bCs/>
          <w:lang w:val="fr-CA"/>
        </w:rPr>
      </w:pPr>
    </w:p>
    <w:p w14:paraId="7AFA82E7" w14:textId="77777777" w:rsidR="00DB3172" w:rsidRPr="008E5CB3" w:rsidRDefault="00DB3172" w:rsidP="00DB3172">
      <w:pPr>
        <w:ind w:right="720"/>
        <w:rPr>
          <w:b/>
          <w:bCs/>
          <w:lang w:val="fr-CA"/>
        </w:rPr>
      </w:pPr>
    </w:p>
    <w:p w14:paraId="777CD2CC" w14:textId="77777777" w:rsidR="00DB3172" w:rsidRPr="008E5CB3" w:rsidRDefault="00DB3172" w:rsidP="00DB3172">
      <w:pPr>
        <w:ind w:right="720"/>
        <w:rPr>
          <w:b/>
          <w:bCs/>
          <w:lang w:val="fr-CA"/>
        </w:rPr>
      </w:pPr>
    </w:p>
    <w:p w14:paraId="3D04EBC8" w14:textId="77777777" w:rsidR="00DB3172" w:rsidRPr="008E5CB3" w:rsidRDefault="00DB3172" w:rsidP="00DB3172">
      <w:pPr>
        <w:ind w:right="720"/>
        <w:rPr>
          <w:lang w:val="fr-CA"/>
        </w:rPr>
      </w:pPr>
    </w:p>
    <w:p w14:paraId="00D62A28" w14:textId="77777777" w:rsidR="00DB3172" w:rsidRPr="008E5CB3" w:rsidRDefault="00DB3172" w:rsidP="00DB3172">
      <w:pPr>
        <w:ind w:right="720"/>
        <w:rPr>
          <w:lang w:val="fr-CA"/>
        </w:rPr>
      </w:pPr>
    </w:p>
    <w:p w14:paraId="331BF37C" w14:textId="77777777" w:rsidR="00DB3172" w:rsidRPr="008E5CB3" w:rsidRDefault="00DB3172" w:rsidP="00DB3172">
      <w:pPr>
        <w:ind w:right="720"/>
        <w:rPr>
          <w:lang w:val="fr-CA"/>
        </w:rPr>
      </w:pPr>
    </w:p>
    <w:p w14:paraId="5258A34E" w14:textId="77777777" w:rsidR="00DB3172" w:rsidRPr="008E5CB3" w:rsidRDefault="00DB3172" w:rsidP="00DB3172">
      <w:pPr>
        <w:ind w:right="720"/>
        <w:rPr>
          <w:lang w:val="fr-CA"/>
        </w:rPr>
      </w:pPr>
    </w:p>
    <w:p w14:paraId="2D7DC2B6" w14:textId="77777777" w:rsidR="00DB3172" w:rsidRDefault="00DB3172" w:rsidP="00DB3172">
      <w:pPr>
        <w:ind w:right="720"/>
        <w:rPr>
          <w:lang w:val="fr-CA"/>
        </w:rPr>
      </w:pPr>
    </w:p>
    <w:p w14:paraId="4CA39A55" w14:textId="77777777" w:rsidR="00DB3172" w:rsidRDefault="00DB3172" w:rsidP="00DB3172">
      <w:pPr>
        <w:ind w:right="720"/>
        <w:rPr>
          <w:lang w:val="fr-CA"/>
        </w:rPr>
      </w:pPr>
    </w:p>
    <w:p w14:paraId="3B647D08" w14:textId="77777777" w:rsidR="00DB3172" w:rsidRDefault="00DB3172" w:rsidP="00DB3172">
      <w:pPr>
        <w:ind w:right="720"/>
        <w:rPr>
          <w:lang w:val="fr-CA"/>
        </w:rPr>
      </w:pPr>
    </w:p>
    <w:p w14:paraId="191D60B1" w14:textId="77777777" w:rsidR="00DB3172" w:rsidRDefault="00DB3172" w:rsidP="00DB3172">
      <w:pPr>
        <w:ind w:right="720"/>
        <w:rPr>
          <w:lang w:val="fr-CA"/>
        </w:rPr>
      </w:pPr>
    </w:p>
    <w:p w14:paraId="17133667" w14:textId="77777777" w:rsidR="00DB3172" w:rsidRDefault="00DB3172" w:rsidP="00DB3172">
      <w:pPr>
        <w:ind w:right="720"/>
        <w:rPr>
          <w:lang w:val="fr-CA"/>
        </w:rPr>
      </w:pPr>
    </w:p>
    <w:p w14:paraId="571AC790" w14:textId="77777777" w:rsidR="00DB3172" w:rsidRPr="008E5CB3" w:rsidRDefault="00DB3172" w:rsidP="00DB3172">
      <w:pPr>
        <w:ind w:right="720"/>
        <w:rPr>
          <w:lang w:val="fr-CA"/>
        </w:rPr>
      </w:pPr>
      <w:r w:rsidRPr="008E5CB3">
        <w:rPr>
          <w:lang w:val="fr-CA"/>
        </w:rPr>
        <w:t>Soumis respectueusement,</w:t>
      </w:r>
    </w:p>
    <w:p w14:paraId="3966B75B" w14:textId="77777777" w:rsidR="00DB3172" w:rsidRPr="008E5CB3" w:rsidRDefault="00DB3172" w:rsidP="00DB3172">
      <w:pPr>
        <w:ind w:right="720"/>
        <w:rPr>
          <w:b/>
          <w:bCs/>
          <w:lang w:val="fr-CA"/>
        </w:rPr>
      </w:pPr>
    </w:p>
    <w:p w14:paraId="3494E1F2" w14:textId="77777777" w:rsidR="00DB3172" w:rsidRPr="008E5CB3" w:rsidRDefault="00DB3172" w:rsidP="00DB3172">
      <w:pPr>
        <w:ind w:right="720"/>
        <w:rPr>
          <w:b/>
          <w:bCs/>
          <w:lang w:val="fr-CA"/>
        </w:rPr>
      </w:pPr>
    </w:p>
    <w:p w14:paraId="4EACCA1E" w14:textId="77777777" w:rsidR="00DB3172" w:rsidRPr="000F3419" w:rsidRDefault="00DB3172" w:rsidP="00DB3172">
      <w:pPr>
        <w:ind w:right="720"/>
        <w:rPr>
          <w:b/>
          <w:bCs/>
          <w:i/>
          <w:iCs/>
          <w:lang w:val="fr-CA"/>
        </w:rPr>
      </w:pPr>
      <w:r w:rsidRPr="000F3419">
        <w:rPr>
          <w:b/>
          <w:bCs/>
          <w:i/>
          <w:iCs/>
          <w:lang w:val="fr-CA"/>
        </w:rPr>
        <w:t>Darlene Bembridge</w:t>
      </w:r>
    </w:p>
    <w:p w14:paraId="55D2CC7F" w14:textId="77777777" w:rsidR="00DB3172" w:rsidRPr="00C1602E" w:rsidRDefault="00DB3172" w:rsidP="00DB3172">
      <w:pPr>
        <w:ind w:right="720"/>
        <w:rPr>
          <w:lang w:val="fr-CA"/>
        </w:rPr>
      </w:pPr>
      <w:r w:rsidRPr="00C1602E">
        <w:rPr>
          <w:lang w:val="fr-CA"/>
        </w:rPr>
        <w:t>Substitut au Vice-président régional</w:t>
      </w:r>
    </w:p>
    <w:p w14:paraId="7CF0119D" w14:textId="5ACB1499" w:rsidR="00B54238" w:rsidRDefault="00DB3172" w:rsidP="005F5BB2">
      <w:pPr>
        <w:ind w:right="720"/>
      </w:pPr>
      <w:r w:rsidRPr="00C1602E">
        <w:rPr>
          <w:lang w:val="fr-CA"/>
        </w:rPr>
        <w:t>Région de l’Atlantique</w:t>
      </w:r>
    </w:p>
    <w:sectPr w:rsidR="00B542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142"/>
        </w:tabs>
        <w:ind w:left="142" w:hanging="720"/>
      </w:p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67115E"/>
    <w:multiLevelType w:val="hybridMultilevel"/>
    <w:tmpl w:val="EB9E9394"/>
    <w:lvl w:ilvl="0" w:tplc="E77C25C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9496C"/>
    <w:multiLevelType w:val="singleLevel"/>
    <w:tmpl w:val="67D491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</w:abstractNum>
  <w:abstractNum w:abstractNumId="3" w15:restartNumberingAfterBreak="0">
    <w:nsid w:val="0A5B6840"/>
    <w:multiLevelType w:val="singleLevel"/>
    <w:tmpl w:val="3B8616D8"/>
    <w:lvl w:ilvl="0">
      <w:start w:val="12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4" w15:restartNumberingAfterBreak="0">
    <w:nsid w:val="0BF436A3"/>
    <w:multiLevelType w:val="singleLevel"/>
    <w:tmpl w:val="0C0C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0FAC70A2"/>
    <w:multiLevelType w:val="hybridMultilevel"/>
    <w:tmpl w:val="6C964DB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E4A58"/>
    <w:multiLevelType w:val="hybridMultilevel"/>
    <w:tmpl w:val="20E0B902"/>
    <w:lvl w:ilvl="0" w:tplc="5B342FAC">
      <w:start w:val="6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22" w:hanging="360"/>
      </w:pPr>
    </w:lvl>
    <w:lvl w:ilvl="2" w:tplc="1009001B" w:tentative="1">
      <w:start w:val="1"/>
      <w:numFmt w:val="lowerRoman"/>
      <w:lvlText w:val="%3."/>
      <w:lvlJc w:val="right"/>
      <w:pPr>
        <w:ind w:left="1942" w:hanging="180"/>
      </w:pPr>
    </w:lvl>
    <w:lvl w:ilvl="3" w:tplc="1009000F" w:tentative="1">
      <w:start w:val="1"/>
      <w:numFmt w:val="decimal"/>
      <w:lvlText w:val="%4."/>
      <w:lvlJc w:val="left"/>
      <w:pPr>
        <w:ind w:left="2662" w:hanging="360"/>
      </w:pPr>
    </w:lvl>
    <w:lvl w:ilvl="4" w:tplc="10090019" w:tentative="1">
      <w:start w:val="1"/>
      <w:numFmt w:val="lowerLetter"/>
      <w:lvlText w:val="%5."/>
      <w:lvlJc w:val="left"/>
      <w:pPr>
        <w:ind w:left="3382" w:hanging="360"/>
      </w:pPr>
    </w:lvl>
    <w:lvl w:ilvl="5" w:tplc="1009001B" w:tentative="1">
      <w:start w:val="1"/>
      <w:numFmt w:val="lowerRoman"/>
      <w:lvlText w:val="%6."/>
      <w:lvlJc w:val="right"/>
      <w:pPr>
        <w:ind w:left="4102" w:hanging="180"/>
      </w:pPr>
    </w:lvl>
    <w:lvl w:ilvl="6" w:tplc="1009000F" w:tentative="1">
      <w:start w:val="1"/>
      <w:numFmt w:val="decimal"/>
      <w:lvlText w:val="%7."/>
      <w:lvlJc w:val="left"/>
      <w:pPr>
        <w:ind w:left="4822" w:hanging="360"/>
      </w:pPr>
    </w:lvl>
    <w:lvl w:ilvl="7" w:tplc="10090019" w:tentative="1">
      <w:start w:val="1"/>
      <w:numFmt w:val="lowerLetter"/>
      <w:lvlText w:val="%8."/>
      <w:lvlJc w:val="left"/>
      <w:pPr>
        <w:ind w:left="5542" w:hanging="360"/>
      </w:pPr>
    </w:lvl>
    <w:lvl w:ilvl="8" w:tplc="1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9DD6E70"/>
    <w:multiLevelType w:val="hybridMultilevel"/>
    <w:tmpl w:val="A296E45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91BA3"/>
    <w:multiLevelType w:val="hybridMultilevel"/>
    <w:tmpl w:val="C518C0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534D0"/>
    <w:multiLevelType w:val="hybridMultilevel"/>
    <w:tmpl w:val="46DCE576"/>
    <w:lvl w:ilvl="0" w:tplc="EC16A1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D1350"/>
    <w:multiLevelType w:val="hybridMultilevel"/>
    <w:tmpl w:val="C9CA006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5B93A33"/>
    <w:multiLevelType w:val="hybridMultilevel"/>
    <w:tmpl w:val="D97E754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BF19CD"/>
    <w:multiLevelType w:val="hybridMultilevel"/>
    <w:tmpl w:val="1A742304"/>
    <w:lvl w:ilvl="0" w:tplc="987C797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920" w:hanging="360"/>
      </w:pPr>
    </w:lvl>
    <w:lvl w:ilvl="2" w:tplc="1009001B" w:tentative="1">
      <w:start w:val="1"/>
      <w:numFmt w:val="lowerRoman"/>
      <w:lvlText w:val="%3."/>
      <w:lvlJc w:val="right"/>
      <w:pPr>
        <w:ind w:left="2640" w:hanging="180"/>
      </w:pPr>
    </w:lvl>
    <w:lvl w:ilvl="3" w:tplc="1009000F" w:tentative="1">
      <w:start w:val="1"/>
      <w:numFmt w:val="decimal"/>
      <w:lvlText w:val="%4."/>
      <w:lvlJc w:val="left"/>
      <w:pPr>
        <w:ind w:left="3360" w:hanging="360"/>
      </w:pPr>
    </w:lvl>
    <w:lvl w:ilvl="4" w:tplc="10090019" w:tentative="1">
      <w:start w:val="1"/>
      <w:numFmt w:val="lowerLetter"/>
      <w:lvlText w:val="%5."/>
      <w:lvlJc w:val="left"/>
      <w:pPr>
        <w:ind w:left="4080" w:hanging="360"/>
      </w:pPr>
    </w:lvl>
    <w:lvl w:ilvl="5" w:tplc="1009001B" w:tentative="1">
      <w:start w:val="1"/>
      <w:numFmt w:val="lowerRoman"/>
      <w:lvlText w:val="%6."/>
      <w:lvlJc w:val="right"/>
      <w:pPr>
        <w:ind w:left="4800" w:hanging="180"/>
      </w:pPr>
    </w:lvl>
    <w:lvl w:ilvl="6" w:tplc="1009000F" w:tentative="1">
      <w:start w:val="1"/>
      <w:numFmt w:val="decimal"/>
      <w:lvlText w:val="%7."/>
      <w:lvlJc w:val="left"/>
      <w:pPr>
        <w:ind w:left="5520" w:hanging="360"/>
      </w:pPr>
    </w:lvl>
    <w:lvl w:ilvl="7" w:tplc="10090019" w:tentative="1">
      <w:start w:val="1"/>
      <w:numFmt w:val="lowerLetter"/>
      <w:lvlText w:val="%8."/>
      <w:lvlJc w:val="left"/>
      <w:pPr>
        <w:ind w:left="6240" w:hanging="360"/>
      </w:pPr>
    </w:lvl>
    <w:lvl w:ilvl="8" w:tplc="10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3CD32430"/>
    <w:multiLevelType w:val="hybridMultilevel"/>
    <w:tmpl w:val="18C497C0"/>
    <w:lvl w:ilvl="0" w:tplc="4E0C8C04">
      <w:start w:val="1"/>
      <w:numFmt w:val="decimal"/>
      <w:lvlText w:val="%1."/>
      <w:lvlJc w:val="left"/>
      <w:pPr>
        <w:ind w:left="660" w:hanging="504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10A04CA4">
      <w:numFmt w:val="bullet"/>
      <w:lvlText w:val="•"/>
      <w:lvlJc w:val="left"/>
      <w:pPr>
        <w:ind w:left="1580" w:hanging="504"/>
      </w:pPr>
      <w:rPr>
        <w:rFonts w:hint="default"/>
      </w:rPr>
    </w:lvl>
    <w:lvl w:ilvl="2" w:tplc="A462EC2A">
      <w:numFmt w:val="bullet"/>
      <w:lvlText w:val="•"/>
      <w:lvlJc w:val="left"/>
      <w:pPr>
        <w:ind w:left="2500" w:hanging="504"/>
      </w:pPr>
      <w:rPr>
        <w:rFonts w:hint="default"/>
      </w:rPr>
    </w:lvl>
    <w:lvl w:ilvl="3" w:tplc="8FCACAA0">
      <w:numFmt w:val="bullet"/>
      <w:lvlText w:val="•"/>
      <w:lvlJc w:val="left"/>
      <w:pPr>
        <w:ind w:left="3420" w:hanging="504"/>
      </w:pPr>
      <w:rPr>
        <w:rFonts w:hint="default"/>
      </w:rPr>
    </w:lvl>
    <w:lvl w:ilvl="4" w:tplc="ED709812">
      <w:numFmt w:val="bullet"/>
      <w:lvlText w:val="•"/>
      <w:lvlJc w:val="left"/>
      <w:pPr>
        <w:ind w:left="4340" w:hanging="504"/>
      </w:pPr>
      <w:rPr>
        <w:rFonts w:hint="default"/>
      </w:rPr>
    </w:lvl>
    <w:lvl w:ilvl="5" w:tplc="625E0FCA">
      <w:numFmt w:val="bullet"/>
      <w:lvlText w:val="•"/>
      <w:lvlJc w:val="left"/>
      <w:pPr>
        <w:ind w:left="5260" w:hanging="504"/>
      </w:pPr>
      <w:rPr>
        <w:rFonts w:hint="default"/>
      </w:rPr>
    </w:lvl>
    <w:lvl w:ilvl="6" w:tplc="1ECCEA58">
      <w:numFmt w:val="bullet"/>
      <w:lvlText w:val="•"/>
      <w:lvlJc w:val="left"/>
      <w:pPr>
        <w:ind w:left="6180" w:hanging="504"/>
      </w:pPr>
      <w:rPr>
        <w:rFonts w:hint="default"/>
      </w:rPr>
    </w:lvl>
    <w:lvl w:ilvl="7" w:tplc="C48265A0">
      <w:numFmt w:val="bullet"/>
      <w:lvlText w:val="•"/>
      <w:lvlJc w:val="left"/>
      <w:pPr>
        <w:ind w:left="7100" w:hanging="504"/>
      </w:pPr>
      <w:rPr>
        <w:rFonts w:hint="default"/>
      </w:rPr>
    </w:lvl>
    <w:lvl w:ilvl="8" w:tplc="2DFA201A">
      <w:numFmt w:val="bullet"/>
      <w:lvlText w:val="•"/>
      <w:lvlJc w:val="left"/>
      <w:pPr>
        <w:ind w:left="8020" w:hanging="504"/>
      </w:pPr>
      <w:rPr>
        <w:rFonts w:hint="default"/>
      </w:rPr>
    </w:lvl>
  </w:abstractNum>
  <w:abstractNum w:abstractNumId="14" w15:restartNumberingAfterBreak="0">
    <w:nsid w:val="3DFB00C1"/>
    <w:multiLevelType w:val="multilevel"/>
    <w:tmpl w:val="49084CD4"/>
    <w:lvl w:ilvl="0">
      <w:start w:val="21"/>
      <w:numFmt w:val="decimal"/>
      <w:lvlText w:val="%1"/>
      <w:lvlJc w:val="left"/>
      <w:pPr>
        <w:ind w:left="468" w:hanging="468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468" w:hanging="468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</w:rPr>
    </w:lvl>
  </w:abstractNum>
  <w:abstractNum w:abstractNumId="15" w15:restartNumberingAfterBreak="0">
    <w:nsid w:val="48E537FB"/>
    <w:multiLevelType w:val="hybridMultilevel"/>
    <w:tmpl w:val="8E4EA95A"/>
    <w:lvl w:ilvl="0" w:tplc="8174D448">
      <w:start w:val="1"/>
      <w:numFmt w:val="decimal"/>
      <w:lvlText w:val="(%1)"/>
      <w:lvlJc w:val="left"/>
      <w:pPr>
        <w:ind w:left="84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768080BA">
      <w:start w:val="1"/>
      <w:numFmt w:val="lowerLetter"/>
      <w:lvlText w:val="%2."/>
      <w:lvlJc w:val="left"/>
      <w:pPr>
        <w:ind w:left="120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2" w:tplc="EAE055F8">
      <w:numFmt w:val="bullet"/>
      <w:lvlText w:val="•"/>
      <w:lvlJc w:val="left"/>
      <w:pPr>
        <w:ind w:left="2162" w:hanging="360"/>
      </w:pPr>
      <w:rPr>
        <w:rFonts w:hint="default"/>
      </w:rPr>
    </w:lvl>
    <w:lvl w:ilvl="3" w:tplc="70F2740E">
      <w:numFmt w:val="bullet"/>
      <w:lvlText w:val="•"/>
      <w:lvlJc w:val="left"/>
      <w:pPr>
        <w:ind w:left="3124" w:hanging="360"/>
      </w:pPr>
      <w:rPr>
        <w:rFonts w:hint="default"/>
      </w:rPr>
    </w:lvl>
    <w:lvl w:ilvl="4" w:tplc="CC78BE98">
      <w:numFmt w:val="bullet"/>
      <w:lvlText w:val="•"/>
      <w:lvlJc w:val="left"/>
      <w:pPr>
        <w:ind w:left="4086" w:hanging="360"/>
      </w:pPr>
      <w:rPr>
        <w:rFonts w:hint="default"/>
      </w:rPr>
    </w:lvl>
    <w:lvl w:ilvl="5" w:tplc="81CABB06">
      <w:numFmt w:val="bullet"/>
      <w:lvlText w:val="•"/>
      <w:lvlJc w:val="left"/>
      <w:pPr>
        <w:ind w:left="5048" w:hanging="360"/>
      </w:pPr>
      <w:rPr>
        <w:rFonts w:hint="default"/>
      </w:rPr>
    </w:lvl>
    <w:lvl w:ilvl="6" w:tplc="56C4FE52">
      <w:numFmt w:val="bullet"/>
      <w:lvlText w:val="•"/>
      <w:lvlJc w:val="left"/>
      <w:pPr>
        <w:ind w:left="6011" w:hanging="360"/>
      </w:pPr>
      <w:rPr>
        <w:rFonts w:hint="default"/>
      </w:rPr>
    </w:lvl>
    <w:lvl w:ilvl="7" w:tplc="5228252A">
      <w:numFmt w:val="bullet"/>
      <w:lvlText w:val="•"/>
      <w:lvlJc w:val="left"/>
      <w:pPr>
        <w:ind w:left="6973" w:hanging="360"/>
      </w:pPr>
      <w:rPr>
        <w:rFonts w:hint="default"/>
      </w:rPr>
    </w:lvl>
    <w:lvl w:ilvl="8" w:tplc="2A16FDA6">
      <w:numFmt w:val="bullet"/>
      <w:lvlText w:val="•"/>
      <w:lvlJc w:val="left"/>
      <w:pPr>
        <w:ind w:left="7935" w:hanging="360"/>
      </w:pPr>
      <w:rPr>
        <w:rFonts w:hint="default"/>
      </w:rPr>
    </w:lvl>
  </w:abstractNum>
  <w:abstractNum w:abstractNumId="16" w15:restartNumberingAfterBreak="0">
    <w:nsid w:val="493370E2"/>
    <w:multiLevelType w:val="hybridMultilevel"/>
    <w:tmpl w:val="CF9075B8"/>
    <w:lvl w:ilvl="0" w:tplc="B73CF60A">
      <w:start w:val="1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5F14CE"/>
    <w:multiLevelType w:val="hybridMultilevel"/>
    <w:tmpl w:val="658C064A"/>
    <w:lvl w:ilvl="0" w:tplc="634E1228">
      <w:start w:val="1"/>
      <w:numFmt w:val="decimal"/>
      <w:lvlText w:val="(%1)"/>
      <w:lvlJc w:val="left"/>
      <w:pPr>
        <w:ind w:left="862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F15E2286">
      <w:numFmt w:val="bullet"/>
      <w:lvlText w:val=""/>
      <w:lvlJc w:val="left"/>
      <w:pPr>
        <w:ind w:left="1313" w:hanging="452"/>
      </w:pPr>
      <w:rPr>
        <w:rFonts w:ascii="Symbol" w:eastAsia="Symbol" w:hAnsi="Symbol" w:cs="Symbol" w:hint="default"/>
        <w:w w:val="100"/>
      </w:rPr>
    </w:lvl>
    <w:lvl w:ilvl="2" w:tplc="C94A9976">
      <w:numFmt w:val="bullet"/>
      <w:lvlText w:val="•"/>
      <w:lvlJc w:val="left"/>
      <w:pPr>
        <w:ind w:left="2273" w:hanging="452"/>
      </w:pPr>
      <w:rPr>
        <w:rFonts w:hint="default"/>
      </w:rPr>
    </w:lvl>
    <w:lvl w:ilvl="3" w:tplc="D464C23E">
      <w:numFmt w:val="bullet"/>
      <w:lvlText w:val="•"/>
      <w:lvlJc w:val="left"/>
      <w:pPr>
        <w:ind w:left="3224" w:hanging="452"/>
      </w:pPr>
      <w:rPr>
        <w:rFonts w:hint="default"/>
      </w:rPr>
    </w:lvl>
    <w:lvl w:ilvl="4" w:tplc="5E30E0D8">
      <w:numFmt w:val="bullet"/>
      <w:lvlText w:val="•"/>
      <w:lvlJc w:val="left"/>
      <w:pPr>
        <w:ind w:left="4175" w:hanging="452"/>
      </w:pPr>
      <w:rPr>
        <w:rFonts w:hint="default"/>
      </w:rPr>
    </w:lvl>
    <w:lvl w:ilvl="5" w:tplc="39F6F978">
      <w:numFmt w:val="bullet"/>
      <w:lvlText w:val="•"/>
      <w:lvlJc w:val="left"/>
      <w:pPr>
        <w:ind w:left="5126" w:hanging="452"/>
      </w:pPr>
      <w:rPr>
        <w:rFonts w:hint="default"/>
      </w:rPr>
    </w:lvl>
    <w:lvl w:ilvl="6" w:tplc="04521F2A">
      <w:numFmt w:val="bullet"/>
      <w:lvlText w:val="•"/>
      <w:lvlJc w:val="left"/>
      <w:pPr>
        <w:ind w:left="6077" w:hanging="452"/>
      </w:pPr>
      <w:rPr>
        <w:rFonts w:hint="default"/>
      </w:rPr>
    </w:lvl>
    <w:lvl w:ilvl="7" w:tplc="E5E2BDB0">
      <w:numFmt w:val="bullet"/>
      <w:lvlText w:val="•"/>
      <w:lvlJc w:val="left"/>
      <w:pPr>
        <w:ind w:left="7028" w:hanging="452"/>
      </w:pPr>
      <w:rPr>
        <w:rFonts w:hint="default"/>
      </w:rPr>
    </w:lvl>
    <w:lvl w:ilvl="8" w:tplc="A83EEDFE">
      <w:numFmt w:val="bullet"/>
      <w:lvlText w:val="•"/>
      <w:lvlJc w:val="left"/>
      <w:pPr>
        <w:ind w:left="7979" w:hanging="452"/>
      </w:pPr>
      <w:rPr>
        <w:rFonts w:hint="default"/>
      </w:rPr>
    </w:lvl>
  </w:abstractNum>
  <w:abstractNum w:abstractNumId="18" w15:restartNumberingAfterBreak="0">
    <w:nsid w:val="49F346D8"/>
    <w:multiLevelType w:val="hybridMultilevel"/>
    <w:tmpl w:val="06BA8FA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E071AAC"/>
    <w:multiLevelType w:val="multilevel"/>
    <w:tmpl w:val="AF4EDF34"/>
    <w:lvl w:ilvl="0">
      <w:start w:val="21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56" w:hanging="456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3472003"/>
    <w:multiLevelType w:val="hybridMultilevel"/>
    <w:tmpl w:val="AF060B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FD3326"/>
    <w:multiLevelType w:val="hybridMultilevel"/>
    <w:tmpl w:val="1318E1C2"/>
    <w:lvl w:ilvl="0" w:tplc="5792E3AC">
      <w:start w:val="1"/>
      <w:numFmt w:val="decimal"/>
      <w:lvlText w:val="(%1)"/>
      <w:lvlJc w:val="left"/>
      <w:pPr>
        <w:ind w:left="84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CDF4A124">
      <w:numFmt w:val="bullet"/>
      <w:lvlText w:val="•"/>
      <w:lvlJc w:val="left"/>
      <w:pPr>
        <w:ind w:left="1742" w:hanging="720"/>
      </w:pPr>
      <w:rPr>
        <w:rFonts w:hint="default"/>
      </w:rPr>
    </w:lvl>
    <w:lvl w:ilvl="2" w:tplc="61CA0328">
      <w:numFmt w:val="bullet"/>
      <w:lvlText w:val="•"/>
      <w:lvlJc w:val="left"/>
      <w:pPr>
        <w:ind w:left="2644" w:hanging="720"/>
      </w:pPr>
      <w:rPr>
        <w:rFonts w:hint="default"/>
      </w:rPr>
    </w:lvl>
    <w:lvl w:ilvl="3" w:tplc="5D4A5B36">
      <w:numFmt w:val="bullet"/>
      <w:lvlText w:val="•"/>
      <w:lvlJc w:val="left"/>
      <w:pPr>
        <w:ind w:left="3546" w:hanging="720"/>
      </w:pPr>
      <w:rPr>
        <w:rFonts w:hint="default"/>
      </w:rPr>
    </w:lvl>
    <w:lvl w:ilvl="4" w:tplc="90F8F824">
      <w:numFmt w:val="bullet"/>
      <w:lvlText w:val="•"/>
      <w:lvlJc w:val="left"/>
      <w:pPr>
        <w:ind w:left="4448" w:hanging="720"/>
      </w:pPr>
      <w:rPr>
        <w:rFonts w:hint="default"/>
      </w:rPr>
    </w:lvl>
    <w:lvl w:ilvl="5" w:tplc="FDFC59B2">
      <w:numFmt w:val="bullet"/>
      <w:lvlText w:val="•"/>
      <w:lvlJc w:val="left"/>
      <w:pPr>
        <w:ind w:left="5350" w:hanging="720"/>
      </w:pPr>
      <w:rPr>
        <w:rFonts w:hint="default"/>
      </w:rPr>
    </w:lvl>
    <w:lvl w:ilvl="6" w:tplc="6A0825C0">
      <w:numFmt w:val="bullet"/>
      <w:lvlText w:val="•"/>
      <w:lvlJc w:val="left"/>
      <w:pPr>
        <w:ind w:left="6252" w:hanging="720"/>
      </w:pPr>
      <w:rPr>
        <w:rFonts w:hint="default"/>
      </w:rPr>
    </w:lvl>
    <w:lvl w:ilvl="7" w:tplc="A56ED93E">
      <w:numFmt w:val="bullet"/>
      <w:lvlText w:val="•"/>
      <w:lvlJc w:val="left"/>
      <w:pPr>
        <w:ind w:left="7154" w:hanging="720"/>
      </w:pPr>
      <w:rPr>
        <w:rFonts w:hint="default"/>
      </w:rPr>
    </w:lvl>
    <w:lvl w:ilvl="8" w:tplc="A142E478">
      <w:numFmt w:val="bullet"/>
      <w:lvlText w:val="•"/>
      <w:lvlJc w:val="left"/>
      <w:pPr>
        <w:ind w:left="8056" w:hanging="720"/>
      </w:pPr>
      <w:rPr>
        <w:rFonts w:hint="default"/>
      </w:rPr>
    </w:lvl>
  </w:abstractNum>
  <w:abstractNum w:abstractNumId="22" w15:restartNumberingAfterBreak="0">
    <w:nsid w:val="59F5442F"/>
    <w:multiLevelType w:val="hybridMultilevel"/>
    <w:tmpl w:val="11DEC5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3E2BBD"/>
    <w:multiLevelType w:val="hybridMultilevel"/>
    <w:tmpl w:val="7C46F4D2"/>
    <w:lvl w:ilvl="0" w:tplc="C51084B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D35116D"/>
    <w:multiLevelType w:val="multilevel"/>
    <w:tmpl w:val="482C4EA2"/>
    <w:lvl w:ilvl="0">
      <w:start w:val="2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8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25" w15:restartNumberingAfterBreak="0">
    <w:nsid w:val="5D9C672E"/>
    <w:multiLevelType w:val="hybridMultilevel"/>
    <w:tmpl w:val="29A4EF2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A9649E8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7" w15:restartNumberingAfterBreak="0">
    <w:nsid w:val="70D27B13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8" w15:restartNumberingAfterBreak="0">
    <w:nsid w:val="74302A9E"/>
    <w:multiLevelType w:val="hybridMultilevel"/>
    <w:tmpl w:val="F12824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5F5CC2"/>
    <w:multiLevelType w:val="hybridMultilevel"/>
    <w:tmpl w:val="09988362"/>
    <w:lvl w:ilvl="0" w:tplc="D554A300">
      <w:start w:val="1"/>
      <w:numFmt w:val="decimal"/>
      <w:lvlText w:val="%1."/>
      <w:lvlJc w:val="left"/>
      <w:pPr>
        <w:ind w:left="660" w:hanging="540"/>
      </w:pPr>
      <w:rPr>
        <w:rFonts w:ascii="Arial" w:eastAsia="Arial" w:hAnsi="Arial" w:cs="Arial" w:hint="default"/>
        <w:b w:val="0"/>
        <w:bCs w:val="0"/>
        <w:i w:val="0"/>
        <w:iCs w:val="0"/>
        <w:color w:val="auto"/>
        <w:spacing w:val="-2"/>
        <w:w w:val="106"/>
        <w:sz w:val="24"/>
        <w:szCs w:val="24"/>
      </w:rPr>
    </w:lvl>
    <w:lvl w:ilvl="1" w:tplc="B7829B14">
      <w:start w:val="1"/>
      <w:numFmt w:val="lowerLetter"/>
      <w:lvlText w:val="%2)"/>
      <w:lvlJc w:val="left"/>
      <w:pPr>
        <w:ind w:left="10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2"/>
        <w:sz w:val="24"/>
        <w:szCs w:val="24"/>
      </w:rPr>
    </w:lvl>
    <w:lvl w:ilvl="2" w:tplc="D3F8794E">
      <w:numFmt w:val="bullet"/>
      <w:lvlText w:val="•"/>
      <w:lvlJc w:val="left"/>
      <w:pPr>
        <w:ind w:left="2002" w:hanging="360"/>
      </w:pPr>
      <w:rPr>
        <w:rFonts w:hint="default"/>
      </w:rPr>
    </w:lvl>
    <w:lvl w:ilvl="3" w:tplc="4546E88A">
      <w:numFmt w:val="bullet"/>
      <w:lvlText w:val="•"/>
      <w:lvlJc w:val="left"/>
      <w:pPr>
        <w:ind w:left="2984" w:hanging="360"/>
      </w:pPr>
      <w:rPr>
        <w:rFonts w:hint="default"/>
      </w:rPr>
    </w:lvl>
    <w:lvl w:ilvl="4" w:tplc="78827BEE">
      <w:numFmt w:val="bullet"/>
      <w:lvlText w:val="•"/>
      <w:lvlJc w:val="left"/>
      <w:pPr>
        <w:ind w:left="3966" w:hanging="360"/>
      </w:pPr>
      <w:rPr>
        <w:rFonts w:hint="default"/>
      </w:rPr>
    </w:lvl>
    <w:lvl w:ilvl="5" w:tplc="BC40597A">
      <w:numFmt w:val="bullet"/>
      <w:lvlText w:val="•"/>
      <w:lvlJc w:val="left"/>
      <w:pPr>
        <w:ind w:left="4948" w:hanging="360"/>
      </w:pPr>
      <w:rPr>
        <w:rFonts w:hint="default"/>
      </w:rPr>
    </w:lvl>
    <w:lvl w:ilvl="6" w:tplc="019C354E">
      <w:numFmt w:val="bullet"/>
      <w:lvlText w:val="•"/>
      <w:lvlJc w:val="left"/>
      <w:pPr>
        <w:ind w:left="5931" w:hanging="360"/>
      </w:pPr>
      <w:rPr>
        <w:rFonts w:hint="default"/>
      </w:rPr>
    </w:lvl>
    <w:lvl w:ilvl="7" w:tplc="6EBA7408">
      <w:numFmt w:val="bullet"/>
      <w:lvlText w:val="•"/>
      <w:lvlJc w:val="left"/>
      <w:pPr>
        <w:ind w:left="6913" w:hanging="360"/>
      </w:pPr>
      <w:rPr>
        <w:rFonts w:hint="default"/>
      </w:rPr>
    </w:lvl>
    <w:lvl w:ilvl="8" w:tplc="EB32968A">
      <w:numFmt w:val="bullet"/>
      <w:lvlText w:val="•"/>
      <w:lvlJc w:val="left"/>
      <w:pPr>
        <w:ind w:left="7895" w:hanging="360"/>
      </w:pPr>
      <w:rPr>
        <w:rFonts w:hint="default"/>
      </w:rPr>
    </w:lvl>
  </w:abstractNum>
  <w:num w:numId="1" w16cid:durableId="387651802">
    <w:abstractNumId w:val="0"/>
    <w:lvlOverride w:ilvl="0">
      <w:startOverride w:val="20"/>
      <w:lvl w:ilvl="0">
        <w:start w:val="20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 w16cid:durableId="397823707">
    <w:abstractNumId w:val="3"/>
  </w:num>
  <w:num w:numId="3" w16cid:durableId="1600916675">
    <w:abstractNumId w:val="26"/>
  </w:num>
  <w:num w:numId="4" w16cid:durableId="1408722195">
    <w:abstractNumId w:val="27"/>
  </w:num>
  <w:num w:numId="5" w16cid:durableId="1593735607">
    <w:abstractNumId w:val="4"/>
  </w:num>
  <w:num w:numId="6" w16cid:durableId="959992997">
    <w:abstractNumId w:val="2"/>
  </w:num>
  <w:num w:numId="7" w16cid:durableId="1723166389">
    <w:abstractNumId w:val="23"/>
  </w:num>
  <w:num w:numId="8" w16cid:durableId="1415853422">
    <w:abstractNumId w:val="10"/>
  </w:num>
  <w:num w:numId="9" w16cid:durableId="805896312">
    <w:abstractNumId w:val="18"/>
  </w:num>
  <w:num w:numId="10" w16cid:durableId="996685777">
    <w:abstractNumId w:val="28"/>
  </w:num>
  <w:num w:numId="11" w16cid:durableId="2030257970">
    <w:abstractNumId w:val="1"/>
  </w:num>
  <w:num w:numId="12" w16cid:durableId="1640306829">
    <w:abstractNumId w:val="15"/>
  </w:num>
  <w:num w:numId="13" w16cid:durableId="220991619">
    <w:abstractNumId w:val="24"/>
  </w:num>
  <w:num w:numId="14" w16cid:durableId="2138064534">
    <w:abstractNumId w:val="8"/>
  </w:num>
  <w:num w:numId="15" w16cid:durableId="441341320">
    <w:abstractNumId w:val="7"/>
  </w:num>
  <w:num w:numId="16" w16cid:durableId="703359902">
    <w:abstractNumId w:val="20"/>
  </w:num>
  <w:num w:numId="17" w16cid:durableId="2058159656">
    <w:abstractNumId w:val="22"/>
  </w:num>
  <w:num w:numId="18" w16cid:durableId="195510373">
    <w:abstractNumId w:val="16"/>
  </w:num>
  <w:num w:numId="19" w16cid:durableId="173613511">
    <w:abstractNumId w:val="9"/>
  </w:num>
  <w:num w:numId="20" w16cid:durableId="138421123">
    <w:abstractNumId w:val="29"/>
  </w:num>
  <w:num w:numId="21" w16cid:durableId="1636719296">
    <w:abstractNumId w:val="21"/>
  </w:num>
  <w:num w:numId="22" w16cid:durableId="1936358254">
    <w:abstractNumId w:val="13"/>
  </w:num>
  <w:num w:numId="23" w16cid:durableId="108745287">
    <w:abstractNumId w:val="17"/>
  </w:num>
  <w:num w:numId="24" w16cid:durableId="633869557">
    <w:abstractNumId w:val="6"/>
  </w:num>
  <w:num w:numId="25" w16cid:durableId="1844320876">
    <w:abstractNumId w:val="25"/>
  </w:num>
  <w:num w:numId="26" w16cid:durableId="1411733810">
    <w:abstractNumId w:val="5"/>
  </w:num>
  <w:num w:numId="27" w16cid:durableId="2127892301">
    <w:abstractNumId w:val="11"/>
  </w:num>
  <w:num w:numId="28" w16cid:durableId="1700624745">
    <w:abstractNumId w:val="19"/>
  </w:num>
  <w:num w:numId="29" w16cid:durableId="1895697893">
    <w:abstractNumId w:val="14"/>
  </w:num>
  <w:num w:numId="30" w16cid:durableId="7922890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172"/>
    <w:rsid w:val="005F5BB2"/>
    <w:rsid w:val="00B54238"/>
    <w:rsid w:val="00CD05AB"/>
    <w:rsid w:val="00DB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13AC5"/>
  <w15:chartTrackingRefBased/>
  <w15:docId w15:val="{9545BB8D-7E40-4FB0-B62E-9B4675598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172"/>
    <w:pPr>
      <w:spacing w:after="0" w:line="240" w:lineRule="auto"/>
    </w:pPr>
    <w:rPr>
      <w:rFonts w:ascii="Arial" w:eastAsia="Calibri" w:hAnsi="Arial" w:cs="Arial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DB31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DB3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DB31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B31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DB31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DB31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DB31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DB31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DB31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31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DB31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DB31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B31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DB31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DB31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rsid w:val="00DB31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rsid w:val="00DB31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rsid w:val="00DB31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DB31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DB3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DB31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DB31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3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31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DB31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31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31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31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3172"/>
    <w:rPr>
      <w:b/>
      <w:bCs/>
      <w:smallCaps/>
      <w:color w:val="0F4761" w:themeColor="accent1" w:themeShade="BF"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DB3172"/>
    <w:pPr>
      <w:spacing w:before="480" w:after="0" w:line="276" w:lineRule="auto"/>
      <w:outlineLvl w:val="9"/>
    </w:pPr>
    <w:rPr>
      <w:rFonts w:ascii="Cambria" w:eastAsia="Times New Roman" w:hAnsi="Cambria" w:cs="Arial"/>
      <w:b/>
      <w:bCs/>
      <w:color w:val="365F91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B3172"/>
    <w:pPr>
      <w:tabs>
        <w:tab w:val="left" w:pos="9498"/>
      </w:tabs>
      <w:ind w:right="-153"/>
    </w:pPr>
  </w:style>
  <w:style w:type="character" w:styleId="Hyperlink">
    <w:name w:val="Hyperlink"/>
    <w:basedOn w:val="DefaultParagraphFont"/>
    <w:uiPriority w:val="99"/>
    <w:unhideWhenUsed/>
    <w:rsid w:val="00DB3172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DB3172"/>
    <w:pPr>
      <w:tabs>
        <w:tab w:val="right" w:pos="0"/>
        <w:tab w:val="left" w:pos="1276"/>
        <w:tab w:val="right" w:leader="dot" w:pos="9540"/>
        <w:tab w:val="left" w:pos="9639"/>
      </w:tabs>
      <w:ind w:right="272"/>
    </w:pPr>
  </w:style>
  <w:style w:type="paragraph" w:customStyle="1" w:styleId="CouncilH1">
    <w:name w:val="CouncilH1"/>
    <w:basedOn w:val="Heading1"/>
    <w:qFormat/>
    <w:rsid w:val="00DB3172"/>
    <w:pPr>
      <w:keepLines w:val="0"/>
      <w:spacing w:before="240" w:after="60"/>
      <w:jc w:val="center"/>
    </w:pPr>
    <w:rPr>
      <w:rFonts w:ascii="Arial" w:eastAsia="Times New Roman" w:hAnsi="Arial" w:cs="Arial"/>
      <w:b/>
      <w:bCs/>
      <w:color w:val="auto"/>
      <w:kern w:val="32"/>
      <w:sz w:val="32"/>
      <w:szCs w:val="32"/>
    </w:rPr>
  </w:style>
  <w:style w:type="paragraph" w:customStyle="1" w:styleId="CouncilH2">
    <w:name w:val="CouncilH2"/>
    <w:basedOn w:val="Heading2"/>
    <w:qFormat/>
    <w:rsid w:val="00DB3172"/>
    <w:pPr>
      <w:keepLines w:val="0"/>
      <w:spacing w:before="240" w:after="60"/>
      <w:jc w:val="center"/>
    </w:pPr>
    <w:rPr>
      <w:rFonts w:ascii="Arial" w:eastAsia="Times New Roman" w:hAnsi="Arial" w:cs="Arial"/>
      <w:b/>
      <w:bCs/>
      <w:iCs/>
      <w:color w:val="auto"/>
      <w:sz w:val="28"/>
      <w:szCs w:val="28"/>
    </w:rPr>
  </w:style>
  <w:style w:type="paragraph" w:styleId="NormalWeb">
    <w:name w:val="Normal (Web)"/>
    <w:basedOn w:val="Normal"/>
    <w:uiPriority w:val="99"/>
    <w:rsid w:val="00DB3172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eastAsia="Times New Roman"/>
      <w:szCs w:val="24"/>
      <w:lang w:val="en-US"/>
    </w:rPr>
  </w:style>
  <w:style w:type="paragraph" w:styleId="BodyText3">
    <w:name w:val="Body Text 3"/>
    <w:basedOn w:val="Normal"/>
    <w:link w:val="BodyText3Char"/>
    <w:rsid w:val="00DB3172"/>
    <w:pPr>
      <w:widowControl w:val="0"/>
      <w:ind w:left="720"/>
      <w:jc w:val="both"/>
    </w:pPr>
    <w:rPr>
      <w:rFonts w:eastAsia="Times New Roman" w:cs="Times New Roman"/>
      <w:b/>
      <w:bCs/>
      <w:szCs w:val="24"/>
      <w:lang w:val="en-US"/>
    </w:rPr>
  </w:style>
  <w:style w:type="character" w:customStyle="1" w:styleId="BodyText3Char">
    <w:name w:val="Body Text 3 Char"/>
    <w:basedOn w:val="DefaultParagraphFont"/>
    <w:link w:val="BodyText3"/>
    <w:rsid w:val="00DB3172"/>
    <w:rPr>
      <w:rFonts w:ascii="Arial" w:eastAsia="Times New Roman" w:hAnsi="Arial" w:cs="Times New Roman"/>
      <w:b/>
      <w:bCs/>
      <w:kern w:val="0"/>
      <w:sz w:val="24"/>
      <w:szCs w:val="24"/>
      <w:lang w:val="en-US"/>
      <w14:ligatures w14:val="none"/>
    </w:rPr>
  </w:style>
  <w:style w:type="paragraph" w:styleId="NoSpacing">
    <w:name w:val="No Spacing"/>
    <w:uiPriority w:val="1"/>
    <w:qFormat/>
    <w:rsid w:val="00DB3172"/>
    <w:pPr>
      <w:spacing w:after="0" w:line="240" w:lineRule="auto"/>
    </w:pPr>
    <w:rPr>
      <w:rFonts w:ascii="Arial" w:eastAsia="Calibri" w:hAnsi="Arial" w:cs="Arial"/>
      <w:kern w:val="0"/>
      <w:sz w:val="24"/>
      <w14:ligatures w14:val="none"/>
    </w:rPr>
  </w:style>
  <w:style w:type="paragraph" w:styleId="BodyText">
    <w:name w:val="Body Text"/>
    <w:basedOn w:val="Normal"/>
    <w:link w:val="BodyTextChar"/>
    <w:uiPriority w:val="1"/>
    <w:unhideWhenUsed/>
    <w:qFormat/>
    <w:rsid w:val="00DB317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DB3172"/>
    <w:rPr>
      <w:rFonts w:ascii="Arial" w:eastAsia="Calibri" w:hAnsi="Arial" w:cs="Arial"/>
      <w:kern w:val="0"/>
      <w:sz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1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172"/>
    <w:rPr>
      <w:rFonts w:ascii="Tahoma" w:eastAsia="Calibri" w:hAnsi="Tahoma" w:cs="Tahoma"/>
      <w:kern w:val="0"/>
      <w:sz w:val="16"/>
      <w:szCs w:val="16"/>
      <w14:ligatures w14:val="none"/>
    </w:rPr>
  </w:style>
  <w:style w:type="character" w:customStyle="1" w:styleId="PlainTextChar">
    <w:name w:val="Plain Text Char"/>
    <w:basedOn w:val="DefaultParagraphFont"/>
    <w:link w:val="PlainText"/>
    <w:uiPriority w:val="99"/>
    <w:rsid w:val="00DB3172"/>
    <w:rPr>
      <w:rFonts w:ascii="Consolas" w:hAnsi="Consolas"/>
      <w:sz w:val="21"/>
      <w:szCs w:val="21"/>
    </w:rPr>
  </w:style>
  <w:style w:type="paragraph" w:styleId="PlainText">
    <w:name w:val="Plain Text"/>
    <w:basedOn w:val="Normal"/>
    <w:link w:val="PlainTextChar"/>
    <w:uiPriority w:val="99"/>
    <w:rsid w:val="00DB3172"/>
    <w:rPr>
      <w:rFonts w:ascii="Consolas" w:eastAsiaTheme="minorHAnsi" w:hAnsi="Consolas" w:cstheme="minorBidi"/>
      <w:kern w:val="2"/>
      <w:sz w:val="21"/>
      <w:szCs w:val="21"/>
      <w14:ligatures w14:val="standardContextual"/>
    </w:rPr>
  </w:style>
  <w:style w:type="character" w:customStyle="1" w:styleId="PlainTextChar1">
    <w:name w:val="Plain Text Char1"/>
    <w:basedOn w:val="DefaultParagraphFont"/>
    <w:uiPriority w:val="99"/>
    <w:semiHidden/>
    <w:rsid w:val="00DB3172"/>
    <w:rPr>
      <w:rFonts w:ascii="Consolas" w:eastAsia="Calibri" w:hAnsi="Consolas" w:cs="Arial"/>
      <w:kern w:val="0"/>
      <w:sz w:val="21"/>
      <w:szCs w:val="21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DB3172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rsid w:val="00DB3172"/>
    <w:pPr>
      <w:tabs>
        <w:tab w:val="center" w:pos="4680"/>
        <w:tab w:val="right" w:pos="9360"/>
      </w:tabs>
      <w:spacing w:after="200" w:line="276" w:lineRule="auto"/>
    </w:pPr>
    <w:rPr>
      <w:rFonts w:eastAsiaTheme="minorHAnsi" w:cstheme="minorBidi"/>
      <w:kern w:val="2"/>
      <w14:ligatures w14:val="standardContextual"/>
    </w:rPr>
  </w:style>
  <w:style w:type="character" w:customStyle="1" w:styleId="HeaderChar1">
    <w:name w:val="Header Char1"/>
    <w:basedOn w:val="DefaultParagraphFont"/>
    <w:uiPriority w:val="99"/>
    <w:semiHidden/>
    <w:rsid w:val="00DB3172"/>
    <w:rPr>
      <w:rFonts w:ascii="Arial" w:eastAsia="Calibri" w:hAnsi="Arial" w:cs="Arial"/>
      <w:kern w:val="0"/>
      <w:sz w:val="24"/>
      <w14:ligatures w14:val="none"/>
    </w:rPr>
  </w:style>
  <w:style w:type="character" w:customStyle="1" w:styleId="FooterChar">
    <w:name w:val="Footer Char"/>
    <w:basedOn w:val="DefaultParagraphFont"/>
    <w:link w:val="Footer"/>
    <w:rsid w:val="00DB3172"/>
    <w:rPr>
      <w:rFonts w:ascii="Arial" w:hAnsi="Arial"/>
      <w:sz w:val="24"/>
    </w:rPr>
  </w:style>
  <w:style w:type="paragraph" w:styleId="Footer">
    <w:name w:val="footer"/>
    <w:basedOn w:val="Normal"/>
    <w:link w:val="FooterChar"/>
    <w:rsid w:val="00DB3172"/>
    <w:pPr>
      <w:tabs>
        <w:tab w:val="center" w:pos="4680"/>
        <w:tab w:val="right" w:pos="9360"/>
      </w:tabs>
      <w:spacing w:after="200" w:line="276" w:lineRule="auto"/>
    </w:pPr>
    <w:rPr>
      <w:rFonts w:eastAsiaTheme="minorHAnsi" w:cstheme="minorBidi"/>
      <w:kern w:val="2"/>
      <w14:ligatures w14:val="standardContextual"/>
    </w:rPr>
  </w:style>
  <w:style w:type="character" w:customStyle="1" w:styleId="FooterChar1">
    <w:name w:val="Footer Char1"/>
    <w:basedOn w:val="DefaultParagraphFont"/>
    <w:uiPriority w:val="99"/>
    <w:semiHidden/>
    <w:rsid w:val="00DB3172"/>
    <w:rPr>
      <w:rFonts w:ascii="Arial" w:eastAsia="Calibri" w:hAnsi="Arial" w:cs="Arial"/>
      <w:kern w:val="0"/>
      <w:sz w:val="24"/>
      <w14:ligatures w14:val="none"/>
    </w:rPr>
  </w:style>
  <w:style w:type="character" w:styleId="Emphasis">
    <w:name w:val="Emphasis"/>
    <w:basedOn w:val="DefaultParagraphFont"/>
    <w:uiPriority w:val="20"/>
    <w:qFormat/>
    <w:rsid w:val="00DB3172"/>
    <w:rPr>
      <w:i/>
      <w:iCs/>
    </w:rPr>
  </w:style>
  <w:style w:type="paragraph" w:customStyle="1" w:styleId="Default">
    <w:name w:val="Default"/>
    <w:rsid w:val="00DB317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character" w:styleId="FootnoteReference">
    <w:name w:val="footnote reference"/>
    <w:basedOn w:val="DefaultParagraphFont"/>
    <w:semiHidden/>
    <w:rsid w:val="00DB3172"/>
  </w:style>
  <w:style w:type="paragraph" w:styleId="BodyTextIndent">
    <w:name w:val="Body Text Indent"/>
    <w:basedOn w:val="Normal"/>
    <w:link w:val="BodyTextIndentChar"/>
    <w:rsid w:val="00DB3172"/>
    <w:pPr>
      <w:widowControl w:val="0"/>
      <w:overflowPunct w:val="0"/>
      <w:autoSpaceDE w:val="0"/>
      <w:autoSpaceDN w:val="0"/>
      <w:adjustRightInd w:val="0"/>
      <w:spacing w:after="120" w:line="480" w:lineRule="auto"/>
      <w:ind w:left="720"/>
      <w:jc w:val="both"/>
      <w:textAlignment w:val="baseline"/>
    </w:pPr>
    <w:rPr>
      <w:rFonts w:ascii="Courier" w:eastAsia="Times New Roman" w:hAnsi="Courier" w:cs="Times New Roman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DB3172"/>
    <w:rPr>
      <w:rFonts w:ascii="Courier" w:eastAsia="Times New Roman" w:hAnsi="Courier" w:cs="Times New Roman"/>
      <w:kern w:val="0"/>
      <w:sz w:val="24"/>
      <w:szCs w:val="24"/>
      <w:lang w:val="en-US"/>
      <w14:ligatures w14:val="none"/>
    </w:rPr>
  </w:style>
  <w:style w:type="paragraph" w:styleId="BodyTextIndent2">
    <w:name w:val="Body Text Indent 2"/>
    <w:basedOn w:val="Normal"/>
    <w:link w:val="BodyTextIndent2Char"/>
    <w:rsid w:val="00DB3172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430"/>
        <w:tab w:val="left" w:pos="2700"/>
        <w:tab w:val="left" w:pos="3600"/>
      </w:tabs>
      <w:ind w:left="1440" w:hanging="1440"/>
      <w:jc w:val="both"/>
    </w:pPr>
    <w:rPr>
      <w:rFonts w:eastAsia="Times New Roman" w:cs="Times New Roman"/>
      <w:b/>
      <w:bCs/>
      <w:szCs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DB3172"/>
    <w:rPr>
      <w:rFonts w:ascii="Arial" w:eastAsia="Times New Roman" w:hAnsi="Arial" w:cs="Times New Roman"/>
      <w:b/>
      <w:bCs/>
      <w:kern w:val="0"/>
      <w:sz w:val="24"/>
      <w:szCs w:val="24"/>
      <w:lang w:val="en-US"/>
      <w14:ligatures w14:val="none"/>
    </w:rPr>
  </w:style>
  <w:style w:type="paragraph" w:styleId="BodyTextIndent3">
    <w:name w:val="Body Text Indent 3"/>
    <w:basedOn w:val="Normal"/>
    <w:link w:val="BodyTextIndent3Char"/>
    <w:rsid w:val="00DB3172"/>
    <w:pPr>
      <w:widowControl w:val="0"/>
      <w:spacing w:after="240"/>
      <w:ind w:left="1440"/>
      <w:jc w:val="both"/>
    </w:pPr>
    <w:rPr>
      <w:rFonts w:eastAsia="Times New Roman" w:cs="Times New Roman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DB3172"/>
    <w:rPr>
      <w:rFonts w:ascii="Arial" w:eastAsia="Times New Roman" w:hAnsi="Arial" w:cs="Times New Roman"/>
      <w:kern w:val="0"/>
      <w:sz w:val="24"/>
      <w:szCs w:val="24"/>
      <w14:ligatures w14:val="none"/>
    </w:rPr>
  </w:style>
  <w:style w:type="paragraph" w:customStyle="1" w:styleId="Level1">
    <w:name w:val="Level 1"/>
    <w:basedOn w:val="Normal"/>
    <w:rsid w:val="00DB3172"/>
    <w:pPr>
      <w:widowControl w:val="0"/>
      <w:numPr>
        <w:numId w:val="1"/>
      </w:numPr>
      <w:ind w:left="720" w:hanging="720"/>
      <w:jc w:val="both"/>
      <w:outlineLvl w:val="0"/>
    </w:pPr>
    <w:rPr>
      <w:rFonts w:eastAsia="Times New Roman" w:cs="Times New Roman"/>
      <w:szCs w:val="24"/>
      <w:lang w:val="en-US"/>
    </w:rPr>
  </w:style>
  <w:style w:type="character" w:styleId="PageNumber">
    <w:name w:val="page number"/>
    <w:basedOn w:val="DefaultParagraphFont"/>
    <w:rsid w:val="00DB3172"/>
  </w:style>
  <w:style w:type="paragraph" w:styleId="DocumentMap">
    <w:name w:val="Document Map"/>
    <w:basedOn w:val="Normal"/>
    <w:link w:val="DocumentMapChar"/>
    <w:semiHidden/>
    <w:rsid w:val="00DB3172"/>
    <w:pPr>
      <w:widowControl w:val="0"/>
      <w:shd w:val="clear" w:color="auto" w:fill="000080"/>
      <w:ind w:left="720"/>
      <w:jc w:val="both"/>
    </w:pPr>
    <w:rPr>
      <w:rFonts w:ascii="Tahoma" w:eastAsia="Times New Roman" w:hAnsi="Tahoma" w:cs="Tahoma"/>
      <w:szCs w:val="24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rsid w:val="00DB3172"/>
    <w:rPr>
      <w:rFonts w:ascii="Tahoma" w:eastAsia="Times New Roman" w:hAnsi="Tahoma" w:cs="Tahoma"/>
      <w:kern w:val="0"/>
      <w:sz w:val="24"/>
      <w:szCs w:val="24"/>
      <w:shd w:val="clear" w:color="auto" w:fill="000080"/>
      <w:lang w:val="en-US"/>
      <w14:ligatures w14:val="none"/>
    </w:rPr>
  </w:style>
  <w:style w:type="paragraph" w:customStyle="1" w:styleId="BodyTextIn">
    <w:name w:val="Body Text In"/>
    <w:basedOn w:val="Normal"/>
    <w:rsid w:val="00DB3172"/>
    <w:pPr>
      <w:widowControl w:val="0"/>
      <w:tabs>
        <w:tab w:val="left" w:pos="-1686"/>
        <w:tab w:val="left" w:pos="-1350"/>
        <w:tab w:val="left" w:pos="-630"/>
        <w:tab w:val="left" w:pos="0"/>
        <w:tab w:val="left" w:pos="270"/>
        <w:tab w:val="left" w:pos="450"/>
        <w:tab w:val="left" w:pos="990"/>
        <w:tab w:val="left" w:pos="1170"/>
        <w:tab w:val="left" w:pos="2430"/>
        <w:tab w:val="left" w:pos="6570"/>
        <w:tab w:val="left" w:pos="7290"/>
        <w:tab w:val="left" w:pos="8010"/>
        <w:tab w:val="left" w:pos="8730"/>
      </w:tabs>
      <w:ind w:left="630" w:hanging="630"/>
      <w:jc w:val="both"/>
    </w:pPr>
    <w:rPr>
      <w:rFonts w:eastAsia="Times New Roman" w:cs="Times New Roman"/>
      <w:szCs w:val="24"/>
      <w:lang w:val="en-US"/>
    </w:rPr>
  </w:style>
  <w:style w:type="paragraph" w:styleId="ListBullet">
    <w:name w:val="List Bullet"/>
    <w:basedOn w:val="Normal"/>
    <w:autoRedefine/>
    <w:rsid w:val="00DB3172"/>
    <w:pPr>
      <w:ind w:left="720"/>
      <w:jc w:val="both"/>
    </w:pPr>
    <w:rPr>
      <w:rFonts w:eastAsia="Times New Roman" w:cs="Times New Roman"/>
      <w:b/>
      <w:bCs/>
      <w:szCs w:val="24"/>
      <w:lang w:val="en-US"/>
    </w:rPr>
  </w:style>
  <w:style w:type="paragraph" w:customStyle="1" w:styleId="H2">
    <w:name w:val="H2"/>
    <w:basedOn w:val="Normal"/>
    <w:next w:val="Normal"/>
    <w:rsid w:val="00DB3172"/>
    <w:pPr>
      <w:keepNext/>
      <w:spacing w:before="100" w:after="100"/>
      <w:ind w:left="720"/>
      <w:jc w:val="both"/>
      <w:outlineLvl w:val="2"/>
    </w:pPr>
    <w:rPr>
      <w:rFonts w:eastAsia="Times New Roman" w:cs="Times New Roman"/>
      <w:b/>
      <w:bCs/>
      <w:sz w:val="36"/>
      <w:szCs w:val="36"/>
      <w:lang w:val="en-US"/>
    </w:rPr>
  </w:style>
  <w:style w:type="paragraph" w:customStyle="1" w:styleId="H3">
    <w:name w:val="H3"/>
    <w:basedOn w:val="Normal"/>
    <w:next w:val="Normal"/>
    <w:uiPriority w:val="99"/>
    <w:rsid w:val="00DB3172"/>
    <w:pPr>
      <w:keepNext/>
      <w:spacing w:before="100" w:after="100"/>
      <w:ind w:left="720"/>
      <w:jc w:val="both"/>
      <w:outlineLvl w:val="3"/>
    </w:pPr>
    <w:rPr>
      <w:rFonts w:eastAsia="Times New Roman" w:cs="Times New Roman"/>
      <w:b/>
      <w:bCs/>
      <w:sz w:val="28"/>
      <w:szCs w:val="28"/>
      <w:lang w:val="en-US"/>
    </w:rPr>
  </w:style>
  <w:style w:type="paragraph" w:customStyle="1" w:styleId="Blockquote">
    <w:name w:val="Blockquote"/>
    <w:basedOn w:val="Normal"/>
    <w:rsid w:val="00DB3172"/>
    <w:pPr>
      <w:spacing w:before="100" w:after="100"/>
      <w:ind w:left="360" w:right="360"/>
      <w:jc w:val="both"/>
    </w:pPr>
    <w:rPr>
      <w:rFonts w:eastAsia="Times New Roman" w:cs="Times New Roman"/>
      <w:szCs w:val="24"/>
      <w:lang w:val="en-US"/>
    </w:rPr>
  </w:style>
  <w:style w:type="paragraph" w:customStyle="1" w:styleId="H4">
    <w:name w:val="H4"/>
    <w:basedOn w:val="Normal"/>
    <w:next w:val="Normal"/>
    <w:rsid w:val="00DB3172"/>
    <w:pPr>
      <w:keepNext/>
      <w:spacing w:before="100" w:after="100"/>
      <w:ind w:left="720"/>
      <w:jc w:val="both"/>
      <w:outlineLvl w:val="4"/>
    </w:pPr>
    <w:rPr>
      <w:rFonts w:eastAsia="Times New Roman" w:cs="Times New Roman"/>
      <w:b/>
      <w:bCs/>
      <w:szCs w:val="24"/>
      <w:lang w:val="en-US"/>
    </w:rPr>
  </w:style>
  <w:style w:type="character" w:styleId="FollowedHyperlink">
    <w:name w:val="FollowedHyperlink"/>
    <w:basedOn w:val="DefaultParagraphFont"/>
    <w:rsid w:val="00DB3172"/>
    <w:rPr>
      <w:color w:val="800080"/>
      <w:u w:val="single"/>
    </w:rPr>
  </w:style>
  <w:style w:type="paragraph" w:customStyle="1" w:styleId="BalloonText1">
    <w:name w:val="Balloon Text1"/>
    <w:basedOn w:val="Normal"/>
    <w:rsid w:val="00DB3172"/>
    <w:pPr>
      <w:widowControl w:val="0"/>
      <w:ind w:left="720"/>
      <w:jc w:val="both"/>
    </w:pPr>
    <w:rPr>
      <w:rFonts w:ascii="Tahoma" w:eastAsia="Times New Roman" w:hAnsi="Tahoma" w:cs="Tahoma"/>
      <w:sz w:val="16"/>
      <w:szCs w:val="16"/>
      <w:lang w:val="en-US"/>
    </w:rPr>
  </w:style>
  <w:style w:type="paragraph" w:customStyle="1" w:styleId="BodyText21">
    <w:name w:val="Body Text 21"/>
    <w:basedOn w:val="Normal"/>
    <w:rsid w:val="00DB3172"/>
    <w:pPr>
      <w:widowControl w:val="0"/>
      <w:tabs>
        <w:tab w:val="left" w:pos="-1056"/>
        <w:tab w:val="left" w:pos="-720"/>
        <w:tab w:val="left" w:pos="-180"/>
        <w:tab w:val="left" w:pos="450"/>
        <w:tab w:val="left" w:pos="900"/>
        <w:tab w:val="left" w:pos="1530"/>
        <w:tab w:val="left" w:pos="1890"/>
        <w:tab w:val="left" w:pos="2610"/>
        <w:tab w:val="left" w:pos="4320"/>
      </w:tabs>
      <w:overflowPunct w:val="0"/>
      <w:autoSpaceDE w:val="0"/>
      <w:autoSpaceDN w:val="0"/>
      <w:adjustRightInd w:val="0"/>
      <w:ind w:left="450" w:hanging="450"/>
      <w:jc w:val="both"/>
      <w:textAlignment w:val="baseline"/>
    </w:pPr>
    <w:rPr>
      <w:rFonts w:ascii="Arial Narrow" w:eastAsia="Times New Roman" w:hAnsi="Arial Narrow" w:cs="Times New Roman"/>
      <w:szCs w:val="24"/>
      <w:lang w:val="fr-CA" w:eastAsia="fr-FR"/>
    </w:rPr>
  </w:style>
  <w:style w:type="character" w:customStyle="1" w:styleId="Strong7">
    <w:name w:val="Strong7"/>
    <w:basedOn w:val="DefaultParagraphFont"/>
    <w:rsid w:val="00DB3172"/>
    <w:rPr>
      <w:b/>
      <w:bCs/>
    </w:rPr>
  </w:style>
  <w:style w:type="character" w:customStyle="1" w:styleId="Titre3Car">
    <w:name w:val="Titre 3 Car"/>
    <w:basedOn w:val="DefaultParagraphFont"/>
    <w:rsid w:val="00DB3172"/>
    <w:rPr>
      <w:rFonts w:ascii="Arial" w:hAnsi="Arial" w:cs="Arial"/>
      <w:b/>
      <w:bCs/>
      <w:sz w:val="26"/>
      <w:szCs w:val="26"/>
      <w:lang w:val="fr-CA" w:eastAsia="fr-FR" w:bidi="ar-SA"/>
    </w:rPr>
  </w:style>
  <w:style w:type="paragraph" w:styleId="EnvelopeAddress">
    <w:name w:val="envelope address"/>
    <w:basedOn w:val="Normal"/>
    <w:uiPriority w:val="99"/>
    <w:semiHidden/>
    <w:unhideWhenUsed/>
    <w:rsid w:val="00DB3172"/>
    <w:pPr>
      <w:framePr w:w="7920" w:h="1980" w:hRule="exact" w:hSpace="180" w:wrap="auto" w:hAnchor="page" w:xAlign="center" w:yAlign="bottom"/>
      <w:ind w:left="2880"/>
      <w:jc w:val="both"/>
    </w:pPr>
    <w:rPr>
      <w:rFonts w:eastAsia="Times New Roman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DB3172"/>
    <w:pPr>
      <w:spacing w:after="120" w:line="480" w:lineRule="auto"/>
      <w:jc w:val="both"/>
    </w:pPr>
    <w:rPr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DB3172"/>
    <w:rPr>
      <w:rFonts w:ascii="Arial" w:eastAsia="Calibri" w:hAnsi="Arial" w:cs="Arial"/>
      <w:kern w:val="0"/>
      <w:sz w:val="24"/>
      <w:szCs w:val="24"/>
      <w14:ligatures w14:val="none"/>
    </w:rPr>
  </w:style>
  <w:style w:type="paragraph" w:styleId="BlockText">
    <w:name w:val="Block Text"/>
    <w:basedOn w:val="Normal"/>
    <w:rsid w:val="00DB3172"/>
    <w:pPr>
      <w:widowControl w:val="0"/>
      <w:tabs>
        <w:tab w:val="left" w:pos="-1200"/>
        <w:tab w:val="left" w:pos="-720"/>
        <w:tab w:val="left" w:pos="0"/>
        <w:tab w:val="left" w:pos="450"/>
        <w:tab w:val="left" w:pos="990"/>
      </w:tabs>
      <w:overflowPunct w:val="0"/>
      <w:autoSpaceDE w:val="0"/>
      <w:autoSpaceDN w:val="0"/>
      <w:adjustRightInd w:val="0"/>
      <w:ind w:left="990" w:right="450" w:hanging="540"/>
      <w:jc w:val="both"/>
      <w:textAlignment w:val="baseline"/>
    </w:pPr>
    <w:rPr>
      <w:rFonts w:eastAsia="Times New Roman" w:cs="Times New Roman"/>
      <w:szCs w:val="20"/>
      <w:lang w:val="en-GB"/>
    </w:rPr>
  </w:style>
  <w:style w:type="character" w:customStyle="1" w:styleId="Char6">
    <w:name w:val="Char6"/>
    <w:basedOn w:val="DefaultParagraphFont"/>
    <w:rsid w:val="00DB3172"/>
    <w:rPr>
      <w:rFonts w:ascii="Arial Narrow" w:eastAsia="Times New Roman" w:hAnsi="Arial Narrow" w:cs="Times New Roman"/>
      <w:b/>
      <w:sz w:val="24"/>
      <w:lang w:val="fr-CA" w:eastAsia="en-US"/>
    </w:rPr>
  </w:style>
  <w:style w:type="character" w:styleId="Strong">
    <w:name w:val="Strong"/>
    <w:basedOn w:val="DefaultParagraphFont"/>
    <w:uiPriority w:val="22"/>
    <w:qFormat/>
    <w:rsid w:val="00DB3172"/>
    <w:rPr>
      <w:b/>
      <w:bCs/>
    </w:rPr>
  </w:style>
  <w:style w:type="character" w:customStyle="1" w:styleId="longtext">
    <w:name w:val="long_text"/>
    <w:basedOn w:val="DefaultParagraphFont"/>
    <w:rsid w:val="00DB3172"/>
  </w:style>
  <w:style w:type="character" w:customStyle="1" w:styleId="red1">
    <w:name w:val="red1"/>
    <w:basedOn w:val="DefaultParagraphFont"/>
    <w:rsid w:val="00DB3172"/>
    <w:rPr>
      <w:color w:val="FF0000"/>
    </w:rPr>
  </w:style>
  <w:style w:type="paragraph" w:styleId="FootnoteText">
    <w:name w:val="footnote text"/>
    <w:basedOn w:val="Normal"/>
    <w:link w:val="FootnoteTextChar"/>
    <w:semiHidden/>
    <w:unhideWhenUsed/>
    <w:rsid w:val="00DB3172"/>
    <w:rPr>
      <w:rFonts w:ascii="Bookman Old Style" w:eastAsia="Times New Roman" w:hAnsi="Bookman Old Style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DB3172"/>
    <w:rPr>
      <w:rFonts w:ascii="Bookman Old Style" w:eastAsia="Times New Roman" w:hAnsi="Bookman Old Style" w:cs="Times New Roman"/>
      <w:kern w:val="0"/>
      <w:sz w:val="20"/>
      <w:szCs w:val="20"/>
      <w:lang w:val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DB3172"/>
    <w:pPr>
      <w:ind w:left="480"/>
    </w:pPr>
  </w:style>
  <w:style w:type="character" w:customStyle="1" w:styleId="shorttext">
    <w:name w:val="short_text"/>
    <w:basedOn w:val="DefaultParagraphFont"/>
    <w:rsid w:val="00DB3172"/>
  </w:style>
  <w:style w:type="character" w:customStyle="1" w:styleId="hps">
    <w:name w:val="hps"/>
    <w:basedOn w:val="DefaultParagraphFont"/>
    <w:rsid w:val="00DB3172"/>
  </w:style>
  <w:style w:type="paragraph" w:customStyle="1" w:styleId="Style1">
    <w:name w:val="Style 1"/>
    <w:basedOn w:val="Normal"/>
    <w:uiPriority w:val="99"/>
    <w:rsid w:val="00DB3172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Cs w:val="24"/>
      <w:lang w:val="en-US" w:eastAsia="fr-CA"/>
    </w:rPr>
  </w:style>
  <w:style w:type="paragraph" w:customStyle="1" w:styleId="s2">
    <w:name w:val="s2"/>
    <w:basedOn w:val="Normal"/>
    <w:rsid w:val="00DB3172"/>
    <w:pPr>
      <w:spacing w:before="100" w:beforeAutospacing="1" w:after="100" w:afterAutospacing="1"/>
    </w:pPr>
    <w:rPr>
      <w:rFonts w:ascii="Calibri" w:hAnsi="Calibri" w:cs="Times New Roman"/>
      <w:sz w:val="22"/>
    </w:rPr>
  </w:style>
  <w:style w:type="character" w:customStyle="1" w:styleId="s21">
    <w:name w:val="s21"/>
    <w:rsid w:val="00DB3172"/>
  </w:style>
  <w:style w:type="paragraph" w:styleId="TOC4">
    <w:name w:val="toc 4"/>
    <w:basedOn w:val="Normal"/>
    <w:next w:val="Normal"/>
    <w:autoRedefine/>
    <w:uiPriority w:val="39"/>
    <w:unhideWhenUsed/>
    <w:rsid w:val="00DB3172"/>
    <w:pPr>
      <w:spacing w:after="100" w:line="276" w:lineRule="auto"/>
      <w:ind w:left="660"/>
    </w:pPr>
    <w:rPr>
      <w:rFonts w:ascii="Calibri" w:eastAsia="Times New Roman" w:hAnsi="Calibri" w:cs="Times New Roman"/>
      <w:sz w:val="22"/>
      <w:lang w:val="fr-CA" w:eastAsia="fr-CA"/>
    </w:rPr>
  </w:style>
  <w:style w:type="paragraph" w:styleId="TOC5">
    <w:name w:val="toc 5"/>
    <w:basedOn w:val="Normal"/>
    <w:next w:val="Normal"/>
    <w:autoRedefine/>
    <w:uiPriority w:val="39"/>
    <w:unhideWhenUsed/>
    <w:rsid w:val="00DB3172"/>
    <w:pPr>
      <w:spacing w:after="100" w:line="276" w:lineRule="auto"/>
      <w:ind w:left="880"/>
    </w:pPr>
    <w:rPr>
      <w:rFonts w:ascii="Calibri" w:eastAsia="Times New Roman" w:hAnsi="Calibri" w:cs="Times New Roman"/>
      <w:sz w:val="22"/>
      <w:lang w:val="fr-CA" w:eastAsia="fr-CA"/>
    </w:rPr>
  </w:style>
  <w:style w:type="paragraph" w:styleId="TOC6">
    <w:name w:val="toc 6"/>
    <w:basedOn w:val="Normal"/>
    <w:next w:val="Normal"/>
    <w:autoRedefine/>
    <w:uiPriority w:val="39"/>
    <w:unhideWhenUsed/>
    <w:rsid w:val="00DB3172"/>
    <w:pPr>
      <w:spacing w:after="100" w:line="276" w:lineRule="auto"/>
      <w:ind w:left="1100"/>
    </w:pPr>
    <w:rPr>
      <w:rFonts w:ascii="Calibri" w:eastAsia="Times New Roman" w:hAnsi="Calibri" w:cs="Times New Roman"/>
      <w:sz w:val="22"/>
      <w:lang w:val="fr-CA" w:eastAsia="fr-CA"/>
    </w:rPr>
  </w:style>
  <w:style w:type="paragraph" w:styleId="TOC7">
    <w:name w:val="toc 7"/>
    <w:basedOn w:val="Normal"/>
    <w:next w:val="Normal"/>
    <w:autoRedefine/>
    <w:uiPriority w:val="39"/>
    <w:unhideWhenUsed/>
    <w:rsid w:val="00DB3172"/>
    <w:pPr>
      <w:spacing w:after="100" w:line="276" w:lineRule="auto"/>
      <w:ind w:left="1320"/>
    </w:pPr>
    <w:rPr>
      <w:rFonts w:ascii="Calibri" w:eastAsia="Times New Roman" w:hAnsi="Calibri" w:cs="Times New Roman"/>
      <w:sz w:val="22"/>
      <w:lang w:val="fr-CA" w:eastAsia="fr-CA"/>
    </w:rPr>
  </w:style>
  <w:style w:type="paragraph" w:styleId="TOC8">
    <w:name w:val="toc 8"/>
    <w:basedOn w:val="Normal"/>
    <w:next w:val="Normal"/>
    <w:autoRedefine/>
    <w:uiPriority w:val="39"/>
    <w:unhideWhenUsed/>
    <w:rsid w:val="00DB3172"/>
    <w:pPr>
      <w:spacing w:after="100" w:line="276" w:lineRule="auto"/>
      <w:ind w:left="1540"/>
    </w:pPr>
    <w:rPr>
      <w:rFonts w:ascii="Calibri" w:eastAsia="Times New Roman" w:hAnsi="Calibri" w:cs="Times New Roman"/>
      <w:sz w:val="22"/>
      <w:lang w:val="fr-CA" w:eastAsia="fr-CA"/>
    </w:rPr>
  </w:style>
  <w:style w:type="paragraph" w:styleId="TOC9">
    <w:name w:val="toc 9"/>
    <w:basedOn w:val="Normal"/>
    <w:next w:val="Normal"/>
    <w:autoRedefine/>
    <w:uiPriority w:val="39"/>
    <w:unhideWhenUsed/>
    <w:rsid w:val="00DB3172"/>
    <w:pPr>
      <w:spacing w:after="100" w:line="276" w:lineRule="auto"/>
      <w:ind w:left="1760"/>
    </w:pPr>
    <w:rPr>
      <w:rFonts w:ascii="Calibri" w:eastAsia="Times New Roman" w:hAnsi="Calibri" w:cs="Times New Roman"/>
      <w:sz w:val="22"/>
      <w:lang w:val="fr-CA" w:eastAsia="fr-CA"/>
    </w:rPr>
  </w:style>
  <w:style w:type="paragraph" w:customStyle="1" w:styleId="Body">
    <w:name w:val="Body"/>
    <w:rsid w:val="00DB31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bdr w:val="nil"/>
      <w:lang w:val="en-US" w:eastAsia="fr-CA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B3172"/>
    <w:pPr>
      <w:widowControl w:val="0"/>
      <w:ind w:left="720"/>
      <w:jc w:val="both"/>
    </w:pPr>
    <w:rPr>
      <w:rFonts w:ascii="Consolas" w:eastAsia="Times New Roman" w:hAnsi="Consolas" w:cs="Times New Roman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B3172"/>
    <w:rPr>
      <w:rFonts w:ascii="Consolas" w:eastAsia="Times New Roman" w:hAnsi="Consolas" w:cs="Times New Roman"/>
      <w:kern w:val="0"/>
      <w:sz w:val="20"/>
      <w:szCs w:val="20"/>
      <w:lang w:val="en-US"/>
      <w14:ligatures w14:val="none"/>
    </w:rPr>
  </w:style>
  <w:style w:type="paragraph" w:customStyle="1" w:styleId="msonormal0">
    <w:name w:val="msonormal"/>
    <w:basedOn w:val="Normal"/>
    <w:rsid w:val="00DB3172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CA"/>
    </w:rPr>
  </w:style>
  <w:style w:type="paragraph" w:customStyle="1" w:styleId="font5">
    <w:name w:val="font5"/>
    <w:basedOn w:val="Normal"/>
    <w:rsid w:val="00DB3172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lang w:eastAsia="en-CA"/>
    </w:rPr>
  </w:style>
  <w:style w:type="paragraph" w:customStyle="1" w:styleId="xl65">
    <w:name w:val="xl65"/>
    <w:basedOn w:val="Normal"/>
    <w:rsid w:val="00DB3172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  <w:lang w:eastAsia="en-CA"/>
    </w:rPr>
  </w:style>
  <w:style w:type="paragraph" w:customStyle="1" w:styleId="xl66">
    <w:name w:val="xl66"/>
    <w:basedOn w:val="Normal"/>
    <w:rsid w:val="00DB3172"/>
    <w:pPr>
      <w:pBdr>
        <w:top w:val="single" w:sz="8" w:space="0" w:color="auto"/>
        <w:left w:val="single" w:sz="8" w:space="0" w:color="auto"/>
      </w:pBdr>
      <w:shd w:val="clear" w:color="000000" w:fill="A6A6A6"/>
      <w:spacing w:before="100" w:beforeAutospacing="1" w:after="100" w:afterAutospacing="1"/>
    </w:pPr>
    <w:rPr>
      <w:rFonts w:eastAsia="Times New Roman"/>
      <w:b/>
      <w:bCs/>
      <w:color w:val="FF0000"/>
      <w:sz w:val="16"/>
      <w:szCs w:val="16"/>
      <w:lang w:eastAsia="en-CA"/>
    </w:rPr>
  </w:style>
  <w:style w:type="paragraph" w:customStyle="1" w:styleId="xl67">
    <w:name w:val="xl67"/>
    <w:basedOn w:val="Normal"/>
    <w:rsid w:val="00DB3172"/>
    <w:pPr>
      <w:pBdr>
        <w:top w:val="single" w:sz="8" w:space="0" w:color="auto"/>
      </w:pBdr>
      <w:shd w:val="clear" w:color="000000" w:fill="A6A6A6"/>
      <w:spacing w:before="100" w:beforeAutospacing="1" w:after="100" w:afterAutospacing="1"/>
      <w:jc w:val="center"/>
    </w:pPr>
    <w:rPr>
      <w:rFonts w:eastAsia="Times New Roman"/>
      <w:b/>
      <w:bCs/>
      <w:color w:val="FF0000"/>
      <w:sz w:val="16"/>
      <w:szCs w:val="16"/>
      <w:lang w:eastAsia="en-CA"/>
    </w:rPr>
  </w:style>
  <w:style w:type="paragraph" w:customStyle="1" w:styleId="xl68">
    <w:name w:val="xl68"/>
    <w:basedOn w:val="Normal"/>
    <w:rsid w:val="00DB3172"/>
    <w:pPr>
      <w:pBdr>
        <w:top w:val="single" w:sz="8" w:space="0" w:color="auto"/>
      </w:pBdr>
      <w:shd w:val="clear" w:color="000000" w:fill="A6A6A6"/>
      <w:spacing w:before="100" w:beforeAutospacing="1" w:after="100" w:afterAutospacing="1"/>
    </w:pPr>
    <w:rPr>
      <w:rFonts w:eastAsia="Times New Roman"/>
      <w:b/>
      <w:bCs/>
      <w:color w:val="FF0000"/>
      <w:sz w:val="16"/>
      <w:szCs w:val="16"/>
      <w:lang w:eastAsia="en-CA"/>
    </w:rPr>
  </w:style>
  <w:style w:type="paragraph" w:customStyle="1" w:styleId="xl69">
    <w:name w:val="xl69"/>
    <w:basedOn w:val="Normal"/>
    <w:rsid w:val="00DB3172"/>
    <w:pPr>
      <w:pBdr>
        <w:top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/>
    </w:pPr>
    <w:rPr>
      <w:rFonts w:eastAsia="Times New Roman"/>
      <w:b/>
      <w:bCs/>
      <w:color w:val="FF0000"/>
      <w:sz w:val="16"/>
      <w:szCs w:val="16"/>
      <w:lang w:eastAsia="en-CA"/>
    </w:rPr>
  </w:style>
  <w:style w:type="paragraph" w:customStyle="1" w:styleId="xl70">
    <w:name w:val="xl70"/>
    <w:basedOn w:val="Normal"/>
    <w:rsid w:val="00DB3172"/>
    <w:pPr>
      <w:pBdr>
        <w:left w:val="single" w:sz="8" w:space="0" w:color="auto"/>
      </w:pBdr>
      <w:shd w:val="clear" w:color="000000" w:fill="A6A6A6"/>
      <w:spacing w:before="100" w:beforeAutospacing="1" w:after="100" w:afterAutospacing="1"/>
    </w:pPr>
    <w:rPr>
      <w:rFonts w:eastAsia="Times New Roman"/>
      <w:b/>
      <w:bCs/>
      <w:color w:val="FF0000"/>
      <w:sz w:val="16"/>
      <w:szCs w:val="16"/>
      <w:lang w:eastAsia="en-CA"/>
    </w:rPr>
  </w:style>
  <w:style w:type="paragraph" w:customStyle="1" w:styleId="xl71">
    <w:name w:val="xl71"/>
    <w:basedOn w:val="Normal"/>
    <w:rsid w:val="00DB3172"/>
    <w:pPr>
      <w:shd w:val="clear" w:color="000000" w:fill="A6A6A6"/>
      <w:spacing w:before="100" w:beforeAutospacing="1" w:after="100" w:afterAutospacing="1"/>
      <w:jc w:val="center"/>
    </w:pPr>
    <w:rPr>
      <w:rFonts w:eastAsia="Times New Roman"/>
      <w:b/>
      <w:bCs/>
      <w:color w:val="FF0000"/>
      <w:sz w:val="16"/>
      <w:szCs w:val="16"/>
      <w:lang w:eastAsia="en-CA"/>
    </w:rPr>
  </w:style>
  <w:style w:type="paragraph" w:customStyle="1" w:styleId="xl72">
    <w:name w:val="xl72"/>
    <w:basedOn w:val="Normal"/>
    <w:rsid w:val="00DB3172"/>
    <w:pPr>
      <w:shd w:val="clear" w:color="000000" w:fill="A6A6A6"/>
      <w:spacing w:before="100" w:beforeAutospacing="1" w:after="100" w:afterAutospacing="1"/>
    </w:pPr>
    <w:rPr>
      <w:rFonts w:eastAsia="Times New Roman"/>
      <w:b/>
      <w:bCs/>
      <w:color w:val="FF0000"/>
      <w:sz w:val="16"/>
      <w:szCs w:val="16"/>
      <w:lang w:eastAsia="en-CA"/>
    </w:rPr>
  </w:style>
  <w:style w:type="paragraph" w:customStyle="1" w:styleId="xl73">
    <w:name w:val="xl73"/>
    <w:basedOn w:val="Normal"/>
    <w:rsid w:val="00DB3172"/>
    <w:pPr>
      <w:pBdr>
        <w:right w:val="single" w:sz="8" w:space="0" w:color="auto"/>
      </w:pBdr>
      <w:shd w:val="clear" w:color="000000" w:fill="A6A6A6"/>
      <w:spacing w:before="100" w:beforeAutospacing="1" w:after="100" w:afterAutospacing="1"/>
    </w:pPr>
    <w:rPr>
      <w:rFonts w:eastAsia="Times New Roman"/>
      <w:b/>
      <w:bCs/>
      <w:color w:val="FF0000"/>
      <w:sz w:val="16"/>
      <w:szCs w:val="16"/>
      <w:lang w:eastAsia="en-CA"/>
    </w:rPr>
  </w:style>
  <w:style w:type="paragraph" w:customStyle="1" w:styleId="xl74">
    <w:name w:val="xl74"/>
    <w:basedOn w:val="Normal"/>
    <w:rsid w:val="00DB3172"/>
    <w:pPr>
      <w:pBdr>
        <w:left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/>
    </w:pPr>
    <w:rPr>
      <w:rFonts w:eastAsia="Times New Roman"/>
      <w:b/>
      <w:bCs/>
      <w:color w:val="FF0000"/>
      <w:sz w:val="16"/>
      <w:szCs w:val="16"/>
      <w:lang w:eastAsia="en-CA"/>
    </w:rPr>
  </w:style>
  <w:style w:type="paragraph" w:customStyle="1" w:styleId="xl75">
    <w:name w:val="xl75"/>
    <w:basedOn w:val="Normal"/>
    <w:rsid w:val="00DB3172"/>
    <w:pPr>
      <w:pBdr>
        <w:bottom w:val="single" w:sz="8" w:space="0" w:color="auto"/>
      </w:pBdr>
      <w:shd w:val="clear" w:color="000000" w:fill="A6A6A6"/>
      <w:spacing w:before="100" w:beforeAutospacing="1" w:after="100" w:afterAutospacing="1"/>
      <w:jc w:val="center"/>
    </w:pPr>
    <w:rPr>
      <w:rFonts w:eastAsia="Times New Roman"/>
      <w:b/>
      <w:bCs/>
      <w:color w:val="FF0000"/>
      <w:sz w:val="16"/>
      <w:szCs w:val="16"/>
      <w:lang w:eastAsia="en-CA"/>
    </w:rPr>
  </w:style>
  <w:style w:type="paragraph" w:customStyle="1" w:styleId="xl76">
    <w:name w:val="xl76"/>
    <w:basedOn w:val="Normal"/>
    <w:rsid w:val="00DB3172"/>
    <w:pPr>
      <w:pBdr>
        <w:bottom w:val="single" w:sz="8" w:space="0" w:color="auto"/>
      </w:pBdr>
      <w:shd w:val="clear" w:color="000000" w:fill="A6A6A6"/>
      <w:spacing w:before="100" w:beforeAutospacing="1" w:after="100" w:afterAutospacing="1"/>
    </w:pPr>
    <w:rPr>
      <w:rFonts w:eastAsia="Times New Roman"/>
      <w:b/>
      <w:bCs/>
      <w:color w:val="FF0000"/>
      <w:sz w:val="16"/>
      <w:szCs w:val="16"/>
      <w:lang w:eastAsia="en-CA"/>
    </w:rPr>
  </w:style>
  <w:style w:type="paragraph" w:customStyle="1" w:styleId="xl77">
    <w:name w:val="xl77"/>
    <w:basedOn w:val="Normal"/>
    <w:rsid w:val="00DB3172"/>
    <w:pPr>
      <w:pBdr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/>
    </w:pPr>
    <w:rPr>
      <w:rFonts w:eastAsia="Times New Roman"/>
      <w:b/>
      <w:bCs/>
      <w:color w:val="FF0000"/>
      <w:sz w:val="16"/>
      <w:szCs w:val="16"/>
      <w:lang w:eastAsia="en-CA"/>
    </w:rPr>
  </w:style>
  <w:style w:type="paragraph" w:customStyle="1" w:styleId="xl78">
    <w:name w:val="xl78"/>
    <w:basedOn w:val="Normal"/>
    <w:rsid w:val="00DB317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/>
    </w:pPr>
    <w:rPr>
      <w:rFonts w:eastAsia="Times New Roman"/>
      <w:sz w:val="16"/>
      <w:szCs w:val="16"/>
      <w:lang w:eastAsia="en-CA"/>
    </w:rPr>
  </w:style>
  <w:style w:type="paragraph" w:customStyle="1" w:styleId="xl79">
    <w:name w:val="xl79"/>
    <w:basedOn w:val="Normal"/>
    <w:rsid w:val="00DB317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  <w:lang w:eastAsia="en-CA"/>
    </w:rPr>
  </w:style>
  <w:style w:type="paragraph" w:customStyle="1" w:styleId="xl80">
    <w:name w:val="xl80"/>
    <w:basedOn w:val="Normal"/>
    <w:rsid w:val="00DB317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/>
    </w:pPr>
    <w:rPr>
      <w:rFonts w:eastAsia="Times New Roman"/>
      <w:b/>
      <w:bCs/>
      <w:sz w:val="16"/>
      <w:szCs w:val="16"/>
      <w:lang w:eastAsia="en-CA"/>
    </w:rPr>
  </w:style>
  <w:style w:type="paragraph" w:customStyle="1" w:styleId="xl81">
    <w:name w:val="xl81"/>
    <w:basedOn w:val="Normal"/>
    <w:rsid w:val="00DB3172"/>
    <w:pPr>
      <w:pBdr>
        <w:left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/>
    </w:pPr>
    <w:rPr>
      <w:rFonts w:eastAsia="Times New Roman"/>
      <w:sz w:val="16"/>
      <w:szCs w:val="16"/>
      <w:lang w:eastAsia="en-CA"/>
    </w:rPr>
  </w:style>
  <w:style w:type="paragraph" w:customStyle="1" w:styleId="xl82">
    <w:name w:val="xl82"/>
    <w:basedOn w:val="Normal"/>
    <w:rsid w:val="00DB3172"/>
    <w:pPr>
      <w:pBdr>
        <w:left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  <w:lang w:eastAsia="en-CA"/>
    </w:rPr>
  </w:style>
  <w:style w:type="paragraph" w:customStyle="1" w:styleId="xl83">
    <w:name w:val="xl83"/>
    <w:basedOn w:val="Normal"/>
    <w:rsid w:val="00DB3172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16"/>
      <w:szCs w:val="16"/>
      <w:lang w:eastAsia="en-CA"/>
    </w:rPr>
  </w:style>
  <w:style w:type="paragraph" w:customStyle="1" w:styleId="xl84">
    <w:name w:val="xl84"/>
    <w:basedOn w:val="Normal"/>
    <w:rsid w:val="00DB317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16"/>
      <w:szCs w:val="16"/>
      <w:lang w:eastAsia="en-CA"/>
    </w:rPr>
  </w:style>
  <w:style w:type="paragraph" w:customStyle="1" w:styleId="xl85">
    <w:name w:val="xl85"/>
    <w:basedOn w:val="Normal"/>
    <w:rsid w:val="00DB317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  <w:lang w:eastAsia="en-CA"/>
    </w:rPr>
  </w:style>
  <w:style w:type="paragraph" w:customStyle="1" w:styleId="xl86">
    <w:name w:val="xl86"/>
    <w:basedOn w:val="Normal"/>
    <w:rsid w:val="00DB31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/>
    </w:pPr>
    <w:rPr>
      <w:rFonts w:eastAsia="Times New Roman"/>
      <w:b/>
      <w:bCs/>
      <w:sz w:val="16"/>
      <w:szCs w:val="16"/>
      <w:lang w:eastAsia="en-CA"/>
    </w:rPr>
  </w:style>
  <w:style w:type="paragraph" w:customStyle="1" w:styleId="xl87">
    <w:name w:val="xl87"/>
    <w:basedOn w:val="Normal"/>
    <w:rsid w:val="00DB3172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16"/>
      <w:szCs w:val="16"/>
      <w:lang w:eastAsia="en-CA"/>
    </w:rPr>
  </w:style>
  <w:style w:type="paragraph" w:customStyle="1" w:styleId="xl88">
    <w:name w:val="xl88"/>
    <w:basedOn w:val="Normal"/>
    <w:rsid w:val="00DB317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16"/>
      <w:szCs w:val="16"/>
      <w:lang w:eastAsia="en-CA"/>
    </w:rPr>
  </w:style>
  <w:style w:type="paragraph" w:customStyle="1" w:styleId="xl89">
    <w:name w:val="xl89"/>
    <w:basedOn w:val="Normal"/>
    <w:rsid w:val="00DB317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  <w:lang w:eastAsia="en-CA"/>
    </w:rPr>
  </w:style>
  <w:style w:type="paragraph" w:customStyle="1" w:styleId="xl90">
    <w:name w:val="xl90"/>
    <w:basedOn w:val="Normal"/>
    <w:rsid w:val="00DB317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16"/>
      <w:szCs w:val="16"/>
      <w:lang w:eastAsia="en-CA"/>
    </w:rPr>
  </w:style>
  <w:style w:type="paragraph" w:customStyle="1" w:styleId="xl91">
    <w:name w:val="xl91"/>
    <w:basedOn w:val="Normal"/>
    <w:rsid w:val="00DB3172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16"/>
      <w:szCs w:val="16"/>
      <w:lang w:eastAsia="en-CA"/>
    </w:rPr>
  </w:style>
  <w:style w:type="paragraph" w:customStyle="1" w:styleId="xl92">
    <w:name w:val="xl92"/>
    <w:basedOn w:val="Normal"/>
    <w:rsid w:val="00DB3172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  <w:lang w:eastAsia="en-CA"/>
    </w:rPr>
  </w:style>
  <w:style w:type="paragraph" w:customStyle="1" w:styleId="xl93">
    <w:name w:val="xl93"/>
    <w:basedOn w:val="Normal"/>
    <w:rsid w:val="00DB31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/>
    </w:pPr>
    <w:rPr>
      <w:rFonts w:eastAsia="Times New Roman"/>
      <w:b/>
      <w:bCs/>
      <w:sz w:val="16"/>
      <w:szCs w:val="16"/>
      <w:lang w:eastAsia="en-CA"/>
    </w:rPr>
  </w:style>
  <w:style w:type="paragraph" w:customStyle="1" w:styleId="xl94">
    <w:name w:val="xl94"/>
    <w:basedOn w:val="Normal"/>
    <w:rsid w:val="00DB31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  <w:lang w:eastAsia="en-CA"/>
    </w:rPr>
  </w:style>
  <w:style w:type="paragraph" w:customStyle="1" w:styleId="xl95">
    <w:name w:val="xl95"/>
    <w:basedOn w:val="Normal"/>
    <w:rsid w:val="00DB317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16"/>
      <w:szCs w:val="16"/>
      <w:lang w:eastAsia="en-CA"/>
    </w:rPr>
  </w:style>
  <w:style w:type="paragraph" w:customStyle="1" w:styleId="xl96">
    <w:name w:val="xl96"/>
    <w:basedOn w:val="Normal"/>
    <w:rsid w:val="00DB3172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  <w:lang w:eastAsia="en-CA"/>
    </w:rPr>
  </w:style>
  <w:style w:type="paragraph" w:customStyle="1" w:styleId="xl97">
    <w:name w:val="xl97"/>
    <w:basedOn w:val="Normal"/>
    <w:rsid w:val="00DB31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</w:pPr>
    <w:rPr>
      <w:rFonts w:eastAsia="Times New Roman"/>
      <w:b/>
      <w:bCs/>
      <w:sz w:val="16"/>
      <w:szCs w:val="16"/>
      <w:lang w:eastAsia="en-CA"/>
    </w:rPr>
  </w:style>
  <w:style w:type="paragraph" w:customStyle="1" w:styleId="xl98">
    <w:name w:val="xl98"/>
    <w:basedOn w:val="Normal"/>
    <w:rsid w:val="00DB317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6"/>
      <w:szCs w:val="16"/>
      <w:lang w:eastAsia="en-CA"/>
    </w:rPr>
  </w:style>
  <w:style w:type="paragraph" w:customStyle="1" w:styleId="xl99">
    <w:name w:val="xl99"/>
    <w:basedOn w:val="Normal"/>
    <w:rsid w:val="00DB31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</w:pPr>
    <w:rPr>
      <w:rFonts w:eastAsia="Times New Roman"/>
      <w:b/>
      <w:bCs/>
      <w:sz w:val="16"/>
      <w:szCs w:val="16"/>
      <w:lang w:eastAsia="en-CA"/>
    </w:rPr>
  </w:style>
  <w:style w:type="paragraph" w:customStyle="1" w:styleId="xl100">
    <w:name w:val="xl100"/>
    <w:basedOn w:val="Normal"/>
    <w:rsid w:val="00DB31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  <w:lang w:eastAsia="en-CA"/>
    </w:rPr>
  </w:style>
  <w:style w:type="paragraph" w:customStyle="1" w:styleId="xl101">
    <w:name w:val="xl101"/>
    <w:basedOn w:val="Normal"/>
    <w:rsid w:val="00DB317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16"/>
      <w:szCs w:val="16"/>
      <w:lang w:eastAsia="en-CA"/>
    </w:rPr>
  </w:style>
  <w:style w:type="paragraph" w:customStyle="1" w:styleId="xl103">
    <w:name w:val="xl103"/>
    <w:basedOn w:val="Normal"/>
    <w:rsid w:val="00DB31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16"/>
      <w:szCs w:val="16"/>
      <w:lang w:eastAsia="en-CA"/>
    </w:rPr>
  </w:style>
  <w:style w:type="paragraph" w:customStyle="1" w:styleId="xl104">
    <w:name w:val="xl104"/>
    <w:basedOn w:val="Normal"/>
    <w:rsid w:val="00DB31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16"/>
      <w:szCs w:val="16"/>
      <w:lang w:eastAsia="en-CA"/>
    </w:rPr>
  </w:style>
  <w:style w:type="paragraph" w:customStyle="1" w:styleId="xl105">
    <w:name w:val="xl105"/>
    <w:basedOn w:val="Normal"/>
    <w:rsid w:val="00DB317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6"/>
      <w:szCs w:val="16"/>
      <w:lang w:eastAsia="en-CA"/>
    </w:rPr>
  </w:style>
  <w:style w:type="paragraph" w:customStyle="1" w:styleId="xl106">
    <w:name w:val="xl106"/>
    <w:basedOn w:val="Normal"/>
    <w:rsid w:val="00DB317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6"/>
      <w:szCs w:val="16"/>
      <w:lang w:eastAsia="en-CA"/>
    </w:rPr>
  </w:style>
  <w:style w:type="paragraph" w:customStyle="1" w:styleId="xl107">
    <w:name w:val="xl107"/>
    <w:basedOn w:val="Normal"/>
    <w:rsid w:val="00DB317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  <w:lang w:eastAsia="en-CA"/>
    </w:rPr>
  </w:style>
  <w:style w:type="paragraph" w:customStyle="1" w:styleId="xl108">
    <w:name w:val="xl108"/>
    <w:basedOn w:val="Normal"/>
    <w:rsid w:val="00DB31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CA"/>
    </w:rPr>
  </w:style>
  <w:style w:type="paragraph" w:customStyle="1" w:styleId="xl109">
    <w:name w:val="xl109"/>
    <w:basedOn w:val="Normal"/>
    <w:rsid w:val="00DB317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6"/>
      <w:szCs w:val="16"/>
      <w:lang w:eastAsia="en-CA"/>
    </w:rPr>
  </w:style>
  <w:style w:type="paragraph" w:customStyle="1" w:styleId="xl110">
    <w:name w:val="xl110"/>
    <w:basedOn w:val="Normal"/>
    <w:rsid w:val="00DB31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6"/>
      <w:szCs w:val="16"/>
      <w:lang w:eastAsia="en-CA"/>
    </w:rPr>
  </w:style>
  <w:style w:type="paragraph" w:customStyle="1" w:styleId="xl111">
    <w:name w:val="xl111"/>
    <w:basedOn w:val="Normal"/>
    <w:rsid w:val="00DB3172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16"/>
      <w:szCs w:val="16"/>
      <w:lang w:eastAsia="en-CA"/>
    </w:rPr>
  </w:style>
  <w:style w:type="paragraph" w:customStyle="1" w:styleId="xl112">
    <w:name w:val="xl112"/>
    <w:basedOn w:val="Normal"/>
    <w:rsid w:val="00DB3172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  <w:lang w:eastAsia="en-CA"/>
    </w:rPr>
  </w:style>
  <w:style w:type="paragraph" w:customStyle="1" w:styleId="xl113">
    <w:name w:val="xl113"/>
    <w:basedOn w:val="Normal"/>
    <w:rsid w:val="00DB317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/>
    </w:pPr>
    <w:rPr>
      <w:rFonts w:eastAsia="Times New Roman"/>
      <w:sz w:val="16"/>
      <w:szCs w:val="16"/>
      <w:lang w:eastAsia="en-CA"/>
    </w:rPr>
  </w:style>
  <w:style w:type="paragraph" w:customStyle="1" w:styleId="xl114">
    <w:name w:val="xl114"/>
    <w:basedOn w:val="Normal"/>
    <w:rsid w:val="00DB317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  <w:lang w:eastAsia="en-CA"/>
    </w:rPr>
  </w:style>
  <w:style w:type="paragraph" w:customStyle="1" w:styleId="xl115">
    <w:name w:val="xl115"/>
    <w:basedOn w:val="Normal"/>
    <w:rsid w:val="00DB317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6"/>
      <w:szCs w:val="16"/>
      <w:lang w:eastAsia="en-CA"/>
    </w:rPr>
  </w:style>
  <w:style w:type="paragraph" w:customStyle="1" w:styleId="xl116">
    <w:name w:val="xl116"/>
    <w:basedOn w:val="Normal"/>
    <w:rsid w:val="00DB3172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16"/>
      <w:szCs w:val="16"/>
      <w:lang w:eastAsia="en-CA"/>
    </w:rPr>
  </w:style>
  <w:style w:type="paragraph" w:customStyle="1" w:styleId="xl117">
    <w:name w:val="xl117"/>
    <w:basedOn w:val="Normal"/>
    <w:rsid w:val="00DB317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  <w:lang w:eastAsia="en-CA"/>
    </w:rPr>
  </w:style>
  <w:style w:type="paragraph" w:customStyle="1" w:styleId="xl118">
    <w:name w:val="xl118"/>
    <w:basedOn w:val="Normal"/>
    <w:rsid w:val="00DB317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</w:pPr>
    <w:rPr>
      <w:rFonts w:eastAsia="Times New Roman"/>
      <w:b/>
      <w:bCs/>
      <w:sz w:val="16"/>
      <w:szCs w:val="16"/>
      <w:lang w:eastAsia="en-CA"/>
    </w:rPr>
  </w:style>
  <w:style w:type="paragraph" w:customStyle="1" w:styleId="xl119">
    <w:name w:val="xl119"/>
    <w:basedOn w:val="Normal"/>
    <w:rsid w:val="00DB31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  <w:lang w:eastAsia="en-CA"/>
    </w:rPr>
  </w:style>
  <w:style w:type="paragraph" w:customStyle="1" w:styleId="xl120">
    <w:name w:val="xl120"/>
    <w:basedOn w:val="Normal"/>
    <w:rsid w:val="00DB317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16"/>
      <w:szCs w:val="16"/>
      <w:lang w:eastAsia="en-CA"/>
    </w:rPr>
  </w:style>
  <w:style w:type="paragraph" w:customStyle="1" w:styleId="xl121">
    <w:name w:val="xl121"/>
    <w:basedOn w:val="Normal"/>
    <w:rsid w:val="00DB317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  <w:lang w:eastAsia="en-CA"/>
    </w:rPr>
  </w:style>
  <w:style w:type="paragraph" w:customStyle="1" w:styleId="xl122">
    <w:name w:val="xl122"/>
    <w:basedOn w:val="Normal"/>
    <w:rsid w:val="00DB31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6"/>
      <w:szCs w:val="16"/>
      <w:lang w:eastAsia="en-CA"/>
    </w:rPr>
  </w:style>
  <w:style w:type="paragraph" w:customStyle="1" w:styleId="xl123">
    <w:name w:val="xl123"/>
    <w:basedOn w:val="Normal"/>
    <w:rsid w:val="00DB317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  <w:lang w:eastAsia="en-CA"/>
    </w:rPr>
  </w:style>
  <w:style w:type="paragraph" w:customStyle="1" w:styleId="xl124">
    <w:name w:val="xl124"/>
    <w:basedOn w:val="Normal"/>
    <w:rsid w:val="00DB31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16"/>
      <w:szCs w:val="16"/>
      <w:lang w:eastAsia="en-CA"/>
    </w:rPr>
  </w:style>
  <w:style w:type="paragraph" w:customStyle="1" w:styleId="xl125">
    <w:name w:val="xl125"/>
    <w:basedOn w:val="Normal"/>
    <w:rsid w:val="00DB3172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6"/>
      <w:szCs w:val="16"/>
      <w:lang w:eastAsia="en-CA"/>
    </w:rPr>
  </w:style>
  <w:style w:type="paragraph" w:customStyle="1" w:styleId="xl126">
    <w:name w:val="xl126"/>
    <w:basedOn w:val="Normal"/>
    <w:rsid w:val="00DB3172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6"/>
      <w:szCs w:val="16"/>
      <w:lang w:eastAsia="en-CA"/>
    </w:rPr>
  </w:style>
  <w:style w:type="paragraph" w:customStyle="1" w:styleId="xl127">
    <w:name w:val="xl127"/>
    <w:basedOn w:val="Normal"/>
    <w:rsid w:val="00DB3172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  <w:lang w:eastAsia="en-CA"/>
    </w:rPr>
  </w:style>
  <w:style w:type="paragraph" w:customStyle="1" w:styleId="xl128">
    <w:name w:val="xl128"/>
    <w:basedOn w:val="Normal"/>
    <w:rsid w:val="00DB3172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16"/>
      <w:szCs w:val="16"/>
      <w:lang w:eastAsia="en-CA"/>
    </w:rPr>
  </w:style>
  <w:style w:type="paragraph" w:customStyle="1" w:styleId="xl129">
    <w:name w:val="xl129"/>
    <w:basedOn w:val="Normal"/>
    <w:rsid w:val="00DB317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6"/>
      <w:szCs w:val="16"/>
      <w:lang w:eastAsia="en-CA"/>
    </w:rPr>
  </w:style>
  <w:style w:type="paragraph" w:customStyle="1" w:styleId="xl130">
    <w:name w:val="xl130"/>
    <w:basedOn w:val="Normal"/>
    <w:rsid w:val="00DB317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6"/>
      <w:szCs w:val="16"/>
      <w:lang w:eastAsia="en-CA"/>
    </w:rPr>
  </w:style>
  <w:style w:type="paragraph" w:customStyle="1" w:styleId="xl131">
    <w:name w:val="xl131"/>
    <w:basedOn w:val="Normal"/>
    <w:rsid w:val="00DB317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  <w:lang w:eastAsia="en-CA"/>
    </w:rPr>
  </w:style>
  <w:style w:type="paragraph" w:customStyle="1" w:styleId="xl132">
    <w:name w:val="xl132"/>
    <w:basedOn w:val="Normal"/>
    <w:rsid w:val="00DB3172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16"/>
      <w:szCs w:val="16"/>
      <w:lang w:eastAsia="en-CA"/>
    </w:rPr>
  </w:style>
  <w:style w:type="paragraph" w:customStyle="1" w:styleId="xl133">
    <w:name w:val="xl133"/>
    <w:basedOn w:val="Normal"/>
    <w:rsid w:val="00DB317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16"/>
      <w:szCs w:val="16"/>
      <w:lang w:eastAsia="en-CA"/>
    </w:rPr>
  </w:style>
  <w:style w:type="paragraph" w:customStyle="1" w:styleId="xl134">
    <w:name w:val="xl134"/>
    <w:basedOn w:val="Normal"/>
    <w:rsid w:val="00DB3172"/>
    <w:pPr>
      <w:pBdr>
        <w:right w:val="single" w:sz="8" w:space="0" w:color="auto"/>
      </w:pBdr>
      <w:spacing w:before="100" w:beforeAutospacing="1" w:after="100" w:afterAutospacing="1"/>
    </w:pPr>
    <w:rPr>
      <w:rFonts w:eastAsia="Times New Roman"/>
      <w:sz w:val="16"/>
      <w:szCs w:val="16"/>
      <w:lang w:eastAsia="en-CA"/>
    </w:rPr>
  </w:style>
  <w:style w:type="paragraph" w:customStyle="1" w:styleId="xl135">
    <w:name w:val="xl135"/>
    <w:basedOn w:val="Normal"/>
    <w:rsid w:val="00DB317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  <w:lang w:eastAsia="en-CA"/>
    </w:rPr>
  </w:style>
  <w:style w:type="paragraph" w:customStyle="1" w:styleId="xl136">
    <w:name w:val="xl136"/>
    <w:basedOn w:val="Normal"/>
    <w:rsid w:val="00DB3172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16"/>
      <w:szCs w:val="16"/>
      <w:lang w:eastAsia="en-CA"/>
    </w:rPr>
  </w:style>
  <w:style w:type="paragraph" w:customStyle="1" w:styleId="xl137">
    <w:name w:val="xl137"/>
    <w:basedOn w:val="Normal"/>
    <w:rsid w:val="00DB3172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16"/>
      <w:szCs w:val="16"/>
      <w:lang w:eastAsia="en-CA"/>
    </w:rPr>
  </w:style>
  <w:style w:type="paragraph" w:customStyle="1" w:styleId="xl102">
    <w:name w:val="xl102"/>
    <w:basedOn w:val="Normal"/>
    <w:rsid w:val="00DB317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6"/>
      <w:szCs w:val="16"/>
      <w:lang w:eastAsia="en-CA"/>
    </w:rPr>
  </w:style>
  <w:style w:type="paragraph" w:customStyle="1" w:styleId="xl138">
    <w:name w:val="xl138"/>
    <w:basedOn w:val="Normal"/>
    <w:rsid w:val="00DB317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  <w:lang w:eastAsia="en-CA"/>
    </w:rPr>
  </w:style>
  <w:style w:type="paragraph" w:customStyle="1" w:styleId="xl139">
    <w:name w:val="xl139"/>
    <w:basedOn w:val="Normal"/>
    <w:rsid w:val="00DB3172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16"/>
      <w:szCs w:val="16"/>
      <w:lang w:eastAsia="en-CA"/>
    </w:rPr>
  </w:style>
  <w:style w:type="paragraph" w:customStyle="1" w:styleId="xl140">
    <w:name w:val="xl140"/>
    <w:basedOn w:val="Normal"/>
    <w:rsid w:val="00DB3172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16"/>
      <w:szCs w:val="16"/>
      <w:lang w:eastAsia="en-CA"/>
    </w:rPr>
  </w:style>
  <w:style w:type="paragraph" w:customStyle="1" w:styleId="xl63">
    <w:name w:val="xl63"/>
    <w:basedOn w:val="Normal"/>
    <w:rsid w:val="00DB3172"/>
    <w:pPr>
      <w:pBdr>
        <w:top w:val="single" w:sz="8" w:space="0" w:color="auto"/>
        <w:left w:val="single" w:sz="8" w:space="0" w:color="auto"/>
      </w:pBdr>
      <w:shd w:val="clear" w:color="000000" w:fill="A6A6A6"/>
      <w:spacing w:before="100" w:beforeAutospacing="1" w:after="100" w:afterAutospacing="1"/>
    </w:pPr>
    <w:rPr>
      <w:rFonts w:eastAsia="Times New Roman"/>
      <w:color w:val="FF0000"/>
      <w:szCs w:val="24"/>
      <w:lang w:eastAsia="en-CA"/>
    </w:rPr>
  </w:style>
  <w:style w:type="paragraph" w:customStyle="1" w:styleId="xl64">
    <w:name w:val="xl64"/>
    <w:basedOn w:val="Normal"/>
    <w:rsid w:val="00DB3172"/>
    <w:pPr>
      <w:pBdr>
        <w:top w:val="single" w:sz="8" w:space="0" w:color="auto"/>
      </w:pBdr>
      <w:shd w:val="clear" w:color="000000" w:fill="A6A6A6"/>
      <w:spacing w:before="100" w:beforeAutospacing="1" w:after="100" w:afterAutospacing="1"/>
      <w:jc w:val="center"/>
    </w:pPr>
    <w:rPr>
      <w:rFonts w:eastAsia="Times New Roman"/>
      <w:b/>
      <w:bCs/>
      <w:szCs w:val="24"/>
      <w:lang w:eastAsia="en-CA"/>
    </w:rPr>
  </w:style>
  <w:style w:type="paragraph" w:customStyle="1" w:styleId="paragraph">
    <w:name w:val="paragraph"/>
    <w:basedOn w:val="Normal"/>
    <w:rsid w:val="00DB3172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CA"/>
    </w:rPr>
  </w:style>
  <w:style w:type="character" w:customStyle="1" w:styleId="normaltextrun">
    <w:name w:val="normaltextrun"/>
    <w:basedOn w:val="DefaultParagraphFont"/>
    <w:rsid w:val="00DB3172"/>
  </w:style>
  <w:style w:type="character" w:customStyle="1" w:styleId="eop">
    <w:name w:val="eop"/>
    <w:basedOn w:val="DefaultParagraphFont"/>
    <w:rsid w:val="00DB3172"/>
  </w:style>
  <w:style w:type="paragraph" w:customStyle="1" w:styleId="TableParagraph">
    <w:name w:val="Table Paragraph"/>
    <w:basedOn w:val="Normal"/>
    <w:uiPriority w:val="1"/>
    <w:qFormat/>
    <w:rsid w:val="00DB3172"/>
    <w:pPr>
      <w:widowControl w:val="0"/>
      <w:autoSpaceDE w:val="0"/>
      <w:autoSpaceDN w:val="0"/>
    </w:pPr>
    <w:rPr>
      <w:rFonts w:eastAsia="Arial"/>
      <w:sz w:val="22"/>
    </w:rPr>
  </w:style>
  <w:style w:type="paragraph" w:customStyle="1" w:styleId="xwordsection1">
    <w:name w:val="x_wordsection1"/>
    <w:basedOn w:val="Normal"/>
    <w:rsid w:val="00DB3172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fr-CA" w:eastAsia="fr-CA"/>
    </w:rPr>
  </w:style>
  <w:style w:type="paragraph" w:customStyle="1" w:styleId="wordsection1">
    <w:name w:val="wordsection1"/>
    <w:basedOn w:val="Normal"/>
    <w:uiPriority w:val="99"/>
    <w:rsid w:val="00DB3172"/>
    <w:pPr>
      <w:spacing w:before="100" w:beforeAutospacing="1" w:after="100" w:afterAutospacing="1" w:line="276" w:lineRule="auto"/>
    </w:pPr>
    <w:rPr>
      <w:rFonts w:ascii="Times New Roman" w:eastAsiaTheme="minorHAnsi" w:hAnsi="Times New Roman" w:cs="Times New Roman"/>
      <w:szCs w:val="24"/>
      <w:lang w:val="fr-CA" w:eastAsia="fr-CA"/>
    </w:rPr>
  </w:style>
  <w:style w:type="table" w:styleId="TableGrid">
    <w:name w:val="Table Grid"/>
    <w:basedOn w:val="TableNormal"/>
    <w:uiPriority w:val="39"/>
    <w:rsid w:val="00DB317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n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DB3172"/>
  </w:style>
  <w:style w:type="numbering" w:customStyle="1" w:styleId="NoList2">
    <w:name w:val="No List2"/>
    <w:next w:val="NoList"/>
    <w:uiPriority w:val="99"/>
    <w:semiHidden/>
    <w:unhideWhenUsed/>
    <w:rsid w:val="00DB3172"/>
  </w:style>
  <w:style w:type="paragraph" w:customStyle="1" w:styleId="font0">
    <w:name w:val="font0"/>
    <w:basedOn w:val="Normal"/>
    <w:rsid w:val="00DB3172"/>
    <w:pPr>
      <w:spacing w:before="100" w:beforeAutospacing="1" w:after="100" w:afterAutospacing="1"/>
    </w:pPr>
    <w:rPr>
      <w:rFonts w:eastAsia="Times New Roman"/>
      <w:sz w:val="20"/>
      <w:szCs w:val="20"/>
      <w:lang w:val="fr-CA" w:eastAsia="fr-CA"/>
    </w:rPr>
  </w:style>
  <w:style w:type="paragraph" w:customStyle="1" w:styleId="font6">
    <w:name w:val="font6"/>
    <w:basedOn w:val="Normal"/>
    <w:rsid w:val="00DB3172"/>
    <w:pPr>
      <w:spacing w:before="100" w:beforeAutospacing="1" w:after="100" w:afterAutospacing="1"/>
    </w:pPr>
    <w:rPr>
      <w:rFonts w:eastAsia="Times New Roman"/>
      <w:b/>
      <w:bCs/>
      <w:color w:val="FF0000"/>
      <w:sz w:val="28"/>
      <w:szCs w:val="28"/>
      <w:lang w:val="fr-CA" w:eastAsia="fr-CA"/>
    </w:rPr>
  </w:style>
  <w:style w:type="paragraph" w:customStyle="1" w:styleId="font7">
    <w:name w:val="font7"/>
    <w:basedOn w:val="Normal"/>
    <w:rsid w:val="00DB3172"/>
    <w:pPr>
      <w:spacing w:before="100" w:beforeAutospacing="1" w:after="100" w:afterAutospacing="1"/>
    </w:pPr>
    <w:rPr>
      <w:rFonts w:eastAsia="Times New Roman"/>
      <w:b/>
      <w:bCs/>
      <w:color w:val="FF0000"/>
      <w:sz w:val="20"/>
      <w:szCs w:val="20"/>
      <w:lang w:val="fr-CA" w:eastAsia="fr-CA"/>
    </w:rPr>
  </w:style>
  <w:style w:type="paragraph" w:customStyle="1" w:styleId="xl141">
    <w:name w:val="xl141"/>
    <w:basedOn w:val="Normal"/>
    <w:rsid w:val="00DB317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b/>
      <w:bCs/>
      <w:color w:val="FF0000"/>
      <w:sz w:val="18"/>
      <w:szCs w:val="18"/>
      <w:lang w:val="fr-CA" w:eastAsia="fr-CA"/>
    </w:rPr>
  </w:style>
  <w:style w:type="paragraph" w:customStyle="1" w:styleId="xl142">
    <w:name w:val="xl142"/>
    <w:basedOn w:val="Normal"/>
    <w:rsid w:val="00DB31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FF0000"/>
      <w:sz w:val="28"/>
      <w:szCs w:val="28"/>
      <w:lang w:val="fr-CA" w:eastAsia="fr-CA"/>
    </w:rPr>
  </w:style>
  <w:style w:type="numbering" w:customStyle="1" w:styleId="NoList3">
    <w:name w:val="No List3"/>
    <w:next w:val="NoList"/>
    <w:uiPriority w:val="99"/>
    <w:semiHidden/>
    <w:unhideWhenUsed/>
    <w:rsid w:val="00DB3172"/>
  </w:style>
  <w:style w:type="numbering" w:customStyle="1" w:styleId="NoList4">
    <w:name w:val="No List4"/>
    <w:next w:val="NoList"/>
    <w:uiPriority w:val="99"/>
    <w:semiHidden/>
    <w:unhideWhenUsed/>
    <w:rsid w:val="00DB3172"/>
  </w:style>
  <w:style w:type="paragraph" w:customStyle="1" w:styleId="xmsonormal">
    <w:name w:val="x_msonormal"/>
    <w:basedOn w:val="Normal"/>
    <w:rsid w:val="00DB3172"/>
    <w:pPr>
      <w:spacing w:before="100" w:beforeAutospacing="1" w:after="100" w:afterAutospacing="1"/>
    </w:pPr>
    <w:rPr>
      <w:rFonts w:ascii="Calibri" w:eastAsiaTheme="minorHAnsi" w:hAnsi="Calibri" w:cs="Calibri"/>
      <w:sz w:val="22"/>
      <w:lang w:val="fr-CA" w:eastAsia="en-CA"/>
    </w:rPr>
  </w:style>
  <w:style w:type="table" w:customStyle="1" w:styleId="TableGrid1">
    <w:name w:val="Table Grid1"/>
    <w:basedOn w:val="TableNormal"/>
    <w:next w:val="TableGrid"/>
    <w:uiPriority w:val="59"/>
    <w:rsid w:val="00DB317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DB3172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Normal"/>
    <w:next w:val="TableGrid"/>
    <w:uiPriority w:val="39"/>
    <w:rsid w:val="00DB317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">
    <w:name w:val="Grille du tableau4"/>
    <w:basedOn w:val="TableNormal"/>
    <w:next w:val="TableGrid"/>
    <w:uiPriority w:val="39"/>
    <w:rsid w:val="00DB317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9">
    <w:name w:val="Grille du tableau9"/>
    <w:basedOn w:val="TableNormal"/>
    <w:next w:val="TableGrid"/>
    <w:uiPriority w:val="39"/>
    <w:rsid w:val="00DB317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0">
    <w:name w:val="Grille du tableau10"/>
    <w:basedOn w:val="TableNormal"/>
    <w:next w:val="TableGrid"/>
    <w:uiPriority w:val="39"/>
    <w:rsid w:val="00DB317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1">
    <w:name w:val="Grille du tableau11"/>
    <w:basedOn w:val="TableNormal"/>
    <w:next w:val="TableGrid"/>
    <w:uiPriority w:val="39"/>
    <w:rsid w:val="00DB317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8">
    <w:name w:val="Grille du tableau8"/>
    <w:basedOn w:val="TableNormal"/>
    <w:uiPriority w:val="39"/>
    <w:rsid w:val="00DB3172"/>
    <w:pPr>
      <w:spacing w:after="0" w:line="240" w:lineRule="auto"/>
    </w:pPr>
    <w:rPr>
      <w:kern w:val="0"/>
      <w:lang w:val="fr-C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6">
    <w:name w:val="Grille du tableau6"/>
    <w:basedOn w:val="TableNormal"/>
    <w:next w:val="TableGrid"/>
    <w:uiPriority w:val="39"/>
    <w:rsid w:val="00DB317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DB317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lledutableau2">
    <w:name w:val="Grille du tableau2"/>
    <w:basedOn w:val="TableNormal"/>
    <w:next w:val="TableGrid"/>
    <w:uiPriority w:val="39"/>
    <w:rsid w:val="00DB3172"/>
    <w:pPr>
      <w:spacing w:after="0" w:line="240" w:lineRule="auto"/>
    </w:pPr>
    <w:rPr>
      <w:kern w:val="0"/>
      <w:lang w:val="fr-C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2">
    <w:name w:val="Grille du tableau12"/>
    <w:basedOn w:val="TableNormal"/>
    <w:next w:val="TableGrid"/>
    <w:uiPriority w:val="39"/>
    <w:rsid w:val="00DB317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Normal"/>
    <w:next w:val="TableGrid"/>
    <w:uiPriority w:val="39"/>
    <w:rsid w:val="00DB3172"/>
    <w:pPr>
      <w:spacing w:after="0" w:line="240" w:lineRule="auto"/>
    </w:pPr>
    <w:rPr>
      <w:kern w:val="0"/>
      <w:lang w:val="fr-C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5">
    <w:name w:val="Grille du tableau5"/>
    <w:basedOn w:val="TableNormal"/>
    <w:next w:val="TableGrid"/>
    <w:uiPriority w:val="59"/>
    <w:rsid w:val="00DB317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fr-CA" w:eastAsia="fr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4">
    <w:name w:val="Grille du tableau14"/>
    <w:basedOn w:val="TableNormal"/>
    <w:next w:val="TableGrid"/>
    <w:uiPriority w:val="39"/>
    <w:rsid w:val="00DB317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">
    <w:name w:val="Aucune liste1"/>
    <w:next w:val="NoList"/>
    <w:uiPriority w:val="99"/>
    <w:semiHidden/>
    <w:unhideWhenUsed/>
    <w:rsid w:val="00DB3172"/>
  </w:style>
  <w:style w:type="table" w:customStyle="1" w:styleId="Grilledutableau7">
    <w:name w:val="Grille du tableau7"/>
    <w:basedOn w:val="TableNormal"/>
    <w:next w:val="TableGrid"/>
    <w:uiPriority w:val="59"/>
    <w:rsid w:val="00DB317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fr-CA" w:eastAsia="fr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6">
    <w:name w:val="Grille du tableau16"/>
    <w:basedOn w:val="TableNormal"/>
    <w:next w:val="TableGrid"/>
    <w:uiPriority w:val="39"/>
    <w:rsid w:val="00DB317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8">
    <w:name w:val="Grille du tableau18"/>
    <w:basedOn w:val="TableNormal"/>
    <w:next w:val="TableGrid"/>
    <w:uiPriority w:val="39"/>
    <w:rsid w:val="00DB317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9">
    <w:name w:val="Grille du tableau19"/>
    <w:basedOn w:val="TableNormal"/>
    <w:next w:val="TableGrid"/>
    <w:uiPriority w:val="39"/>
    <w:rsid w:val="00DB317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3">
    <w:name w:val="Grille du tableau13"/>
    <w:basedOn w:val="TableNormal"/>
    <w:next w:val="TableGrid"/>
    <w:uiPriority w:val="39"/>
    <w:rsid w:val="00DB317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1">
    <w:name w:val="Grille du tableau21"/>
    <w:basedOn w:val="TableNormal"/>
    <w:next w:val="TableGrid"/>
    <w:uiPriority w:val="39"/>
    <w:rsid w:val="00DB317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2">
    <w:name w:val="Grille du tableau22"/>
    <w:basedOn w:val="TableNormal"/>
    <w:next w:val="TableGrid"/>
    <w:uiPriority w:val="39"/>
    <w:rsid w:val="00DB317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3">
    <w:name w:val="Grille du tableau23"/>
    <w:basedOn w:val="TableNormal"/>
    <w:next w:val="TableGrid"/>
    <w:uiPriority w:val="39"/>
    <w:rsid w:val="00DB317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4">
    <w:name w:val="Grille du tableau24"/>
    <w:basedOn w:val="TableNormal"/>
    <w:next w:val="TableGrid"/>
    <w:uiPriority w:val="39"/>
    <w:rsid w:val="00DB317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5">
    <w:name w:val="Grille du tableau15"/>
    <w:basedOn w:val="TableNormal"/>
    <w:next w:val="TableGrid"/>
    <w:uiPriority w:val="39"/>
    <w:rsid w:val="00DB3172"/>
    <w:pPr>
      <w:spacing w:after="0" w:line="240" w:lineRule="auto"/>
    </w:pPr>
    <w:rPr>
      <w:kern w:val="0"/>
      <w:lang w:val="fr-C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6">
    <w:name w:val="Grille du tableau26"/>
    <w:basedOn w:val="TableNormal"/>
    <w:next w:val="TableGrid"/>
    <w:uiPriority w:val="39"/>
    <w:rsid w:val="00DB317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7">
    <w:name w:val="Grille du tableau27"/>
    <w:basedOn w:val="TableNormal"/>
    <w:next w:val="TableGrid"/>
    <w:uiPriority w:val="39"/>
    <w:rsid w:val="00DB317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8">
    <w:name w:val="Grille du tableau28"/>
    <w:basedOn w:val="TableNormal"/>
    <w:next w:val="TableGrid"/>
    <w:uiPriority w:val="39"/>
    <w:rsid w:val="00DB317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7">
    <w:name w:val="Grille du tableau17"/>
    <w:basedOn w:val="TableNormal"/>
    <w:next w:val="TableGrid"/>
    <w:uiPriority w:val="39"/>
    <w:rsid w:val="00DB3172"/>
    <w:pPr>
      <w:spacing w:after="0" w:line="240" w:lineRule="auto"/>
    </w:pPr>
    <w:rPr>
      <w:kern w:val="0"/>
      <w:lang w:val="fr-C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DB3172"/>
  </w:style>
  <w:style w:type="numbering" w:customStyle="1" w:styleId="Aucuneliste2">
    <w:name w:val="Aucune liste2"/>
    <w:next w:val="NoList"/>
    <w:uiPriority w:val="99"/>
    <w:semiHidden/>
    <w:unhideWhenUsed/>
    <w:rsid w:val="00DB3172"/>
  </w:style>
  <w:style w:type="table" w:customStyle="1" w:styleId="Grilledutableau20">
    <w:name w:val="Grille du tableau20"/>
    <w:basedOn w:val="TableNormal"/>
    <w:next w:val="TableGrid"/>
    <w:uiPriority w:val="59"/>
    <w:rsid w:val="00DB317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fr-CA" w:eastAsia="fr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0">
    <w:name w:val="Grille du tableau30"/>
    <w:basedOn w:val="TableNormal"/>
    <w:next w:val="TableGrid"/>
    <w:uiPriority w:val="39"/>
    <w:rsid w:val="00DB317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5">
    <w:name w:val="Grille du tableau25"/>
    <w:basedOn w:val="TableNormal"/>
    <w:next w:val="TableGrid"/>
    <w:uiPriority w:val="39"/>
    <w:rsid w:val="00DB3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9">
    <w:name w:val="Grille du tableau29"/>
    <w:basedOn w:val="TableNormal"/>
    <w:next w:val="TableGrid"/>
    <w:uiPriority w:val="39"/>
    <w:rsid w:val="00DB3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1">
    <w:name w:val="Grille du tableau31"/>
    <w:basedOn w:val="TableNormal"/>
    <w:next w:val="TableGrid"/>
    <w:uiPriority w:val="39"/>
    <w:rsid w:val="00DB317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2">
    <w:name w:val="Grille du tableau32"/>
    <w:basedOn w:val="TableNormal"/>
    <w:next w:val="TableGrid"/>
    <w:uiPriority w:val="39"/>
    <w:rsid w:val="00DB317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4">
    <w:name w:val="Grille du tableau34"/>
    <w:basedOn w:val="TableNormal"/>
    <w:next w:val="TableGrid"/>
    <w:uiPriority w:val="39"/>
    <w:rsid w:val="00DB317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3">
    <w:name w:val="Grille du tableau33"/>
    <w:basedOn w:val="TableNormal"/>
    <w:next w:val="TableGrid"/>
    <w:uiPriority w:val="39"/>
    <w:rsid w:val="00DB317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5">
    <w:name w:val="Grille du tableau35"/>
    <w:basedOn w:val="TableNormal"/>
    <w:next w:val="TableGrid"/>
    <w:uiPriority w:val="39"/>
    <w:rsid w:val="00DB317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6">
    <w:name w:val="Grille du tableau36"/>
    <w:basedOn w:val="TableNormal"/>
    <w:next w:val="TableGrid"/>
    <w:uiPriority w:val="39"/>
    <w:rsid w:val="00DB317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7">
    <w:name w:val="Grille du tableau37"/>
    <w:basedOn w:val="TableNormal"/>
    <w:next w:val="TableGrid"/>
    <w:uiPriority w:val="39"/>
    <w:rsid w:val="00DB317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8">
    <w:name w:val="Grille du tableau38"/>
    <w:basedOn w:val="TableNormal"/>
    <w:next w:val="TableGrid"/>
    <w:uiPriority w:val="39"/>
    <w:rsid w:val="00DB317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9">
    <w:name w:val="Grille du tableau39"/>
    <w:basedOn w:val="TableNormal"/>
    <w:next w:val="TableGrid"/>
    <w:uiPriority w:val="39"/>
    <w:rsid w:val="00DB317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0">
    <w:name w:val="Grille du tableau40"/>
    <w:basedOn w:val="TableNormal"/>
    <w:next w:val="TableGrid"/>
    <w:uiPriority w:val="39"/>
    <w:rsid w:val="00DB317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1">
    <w:name w:val="Grille du tableau41"/>
    <w:basedOn w:val="TableNormal"/>
    <w:next w:val="TableGrid"/>
    <w:uiPriority w:val="39"/>
    <w:rsid w:val="00DB3172"/>
    <w:pPr>
      <w:spacing w:after="0" w:line="240" w:lineRule="auto"/>
    </w:pPr>
    <w:rPr>
      <w:kern w:val="0"/>
      <w:lang w:val="fr-C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2">
    <w:name w:val="Grille du tableau42"/>
    <w:basedOn w:val="TableNormal"/>
    <w:next w:val="TableGrid"/>
    <w:uiPriority w:val="39"/>
    <w:rsid w:val="00DB317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3">
    <w:name w:val="Grille du tableau43"/>
    <w:basedOn w:val="TableNormal"/>
    <w:next w:val="TableGrid"/>
    <w:uiPriority w:val="39"/>
    <w:rsid w:val="00DB3172"/>
    <w:pPr>
      <w:spacing w:after="0" w:line="240" w:lineRule="auto"/>
    </w:pPr>
    <w:rPr>
      <w:kern w:val="0"/>
      <w:lang w:val="fr-C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4">
    <w:name w:val="Grille du tableau44"/>
    <w:basedOn w:val="TableNormal"/>
    <w:next w:val="TableGrid"/>
    <w:uiPriority w:val="39"/>
    <w:rsid w:val="00DB3172"/>
    <w:pPr>
      <w:spacing w:after="0" w:line="240" w:lineRule="auto"/>
    </w:pPr>
    <w:rPr>
      <w:kern w:val="0"/>
      <w:lang w:val="fr-C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DB317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30</Pages>
  <Words>3422</Words>
  <Characters>20840</Characters>
  <Application>Microsoft Office Word</Application>
  <DocSecurity>0</DocSecurity>
  <Lines>2315</Lines>
  <Paragraphs>1617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Duncan</dc:creator>
  <cp:keywords/>
  <dc:description/>
  <cp:lastModifiedBy>Susan Duncan</cp:lastModifiedBy>
  <cp:revision>1</cp:revision>
  <dcterms:created xsi:type="dcterms:W3CDTF">2024-04-30T18:26:00Z</dcterms:created>
  <dcterms:modified xsi:type="dcterms:W3CDTF">2024-04-30T19:34:00Z</dcterms:modified>
</cp:coreProperties>
</file>