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80" w:rsidRPr="00254181" w:rsidRDefault="00B93380" w:rsidP="001A393B">
      <w:pPr>
        <w:spacing w:after="0" w:line="240" w:lineRule="auto"/>
        <w:jc w:val="center"/>
        <w:outlineLvl w:val="0"/>
        <w:rPr>
          <w:rFonts w:eastAsia="Times New Roman" w:cs="Times New Roman"/>
          <w:color w:val="333333"/>
          <w:spacing w:val="4"/>
          <w:kern w:val="36"/>
          <w:sz w:val="32"/>
          <w:szCs w:val="32"/>
          <w:lang w:val="en" w:eastAsia="en-CA"/>
        </w:rPr>
      </w:pPr>
      <w:r w:rsidRPr="00254181">
        <w:rPr>
          <w:rFonts w:eastAsia="Times New Roman" w:cs="Times New Roman"/>
          <w:color w:val="333333"/>
          <w:spacing w:val="4"/>
          <w:kern w:val="36"/>
          <w:sz w:val="32"/>
          <w:szCs w:val="32"/>
          <w:lang w:val="en" w:eastAsia="en-CA"/>
        </w:rPr>
        <w:t>Robyn Benson</w:t>
      </w:r>
    </w:p>
    <w:p w:rsidR="001A393B" w:rsidRPr="00254181" w:rsidRDefault="001A393B" w:rsidP="001A393B">
      <w:pPr>
        <w:spacing w:after="0" w:line="240" w:lineRule="auto"/>
        <w:jc w:val="center"/>
        <w:outlineLvl w:val="0"/>
        <w:rPr>
          <w:rFonts w:eastAsia="Times New Roman" w:cs="Times New Roman"/>
          <w:color w:val="333333"/>
          <w:spacing w:val="4"/>
          <w:kern w:val="36"/>
          <w:sz w:val="32"/>
          <w:szCs w:val="32"/>
          <w:lang w:val="en" w:eastAsia="en-CA"/>
        </w:rPr>
      </w:pPr>
      <w:r w:rsidRPr="00254181">
        <w:rPr>
          <w:rFonts w:eastAsia="Times New Roman" w:cs="Times New Roman"/>
          <w:color w:val="333333"/>
          <w:spacing w:val="4"/>
          <w:kern w:val="36"/>
          <w:sz w:val="32"/>
          <w:szCs w:val="32"/>
          <w:lang w:val="en" w:eastAsia="en-CA"/>
        </w:rPr>
        <w:t>National President</w:t>
      </w:r>
    </w:p>
    <w:p w:rsidR="001A393B" w:rsidRPr="00254181" w:rsidRDefault="001A393B" w:rsidP="001A393B">
      <w:pPr>
        <w:spacing w:after="0" w:line="240" w:lineRule="auto"/>
        <w:jc w:val="center"/>
        <w:outlineLvl w:val="0"/>
        <w:rPr>
          <w:rFonts w:eastAsia="Times New Roman" w:cs="Times New Roman"/>
          <w:color w:val="333333"/>
          <w:spacing w:val="4"/>
          <w:kern w:val="36"/>
          <w:sz w:val="32"/>
          <w:szCs w:val="32"/>
          <w:lang w:val="en" w:eastAsia="en-CA"/>
        </w:rPr>
      </w:pPr>
      <w:r w:rsidRPr="00254181">
        <w:rPr>
          <w:rFonts w:eastAsia="Times New Roman" w:cs="Times New Roman"/>
          <w:color w:val="333333"/>
          <w:spacing w:val="4"/>
          <w:kern w:val="36"/>
          <w:sz w:val="32"/>
          <w:szCs w:val="32"/>
          <w:lang w:val="en" w:eastAsia="en-CA"/>
        </w:rPr>
        <w:t>Public Service Alliance of Canada</w:t>
      </w:r>
    </w:p>
    <w:p w:rsidR="001A393B" w:rsidRPr="001A393B" w:rsidRDefault="001A393B" w:rsidP="001A393B">
      <w:pPr>
        <w:spacing w:after="0" w:line="240" w:lineRule="auto"/>
        <w:jc w:val="center"/>
        <w:outlineLvl w:val="0"/>
        <w:rPr>
          <w:rFonts w:eastAsia="Times New Roman" w:cs="Times New Roman"/>
          <w:color w:val="333333"/>
          <w:spacing w:val="4"/>
          <w:kern w:val="36"/>
          <w:sz w:val="28"/>
          <w:szCs w:val="28"/>
          <w:lang w:val="en" w:eastAsia="en-CA"/>
        </w:rPr>
      </w:pPr>
    </w:p>
    <w:p w:rsidR="00B93380" w:rsidRPr="00B93380" w:rsidRDefault="001A393B" w:rsidP="001A393B">
      <w:pPr>
        <w:spacing w:line="240" w:lineRule="auto"/>
        <w:jc w:val="center"/>
        <w:rPr>
          <w:rFonts w:ascii="OpenSansRegular" w:eastAsia="Times New Roman" w:hAnsi="OpenSansRegular" w:cs="Times New Roman"/>
          <w:color w:val="333333"/>
          <w:spacing w:val="4"/>
          <w:sz w:val="20"/>
          <w:szCs w:val="20"/>
          <w:lang w:val="en" w:eastAsia="en-CA"/>
        </w:rPr>
      </w:pPr>
      <w:r>
        <w:rPr>
          <w:rFonts w:ascii="OpenSansRegular" w:hAnsi="OpenSansRegular"/>
          <w:noProof/>
          <w:color w:val="41888C"/>
          <w:spacing w:val="4"/>
          <w:sz w:val="20"/>
          <w:szCs w:val="20"/>
          <w:lang w:eastAsia="en-CA"/>
        </w:rPr>
        <w:drawing>
          <wp:inline distT="0" distB="0" distL="0" distR="0" wp14:anchorId="26D62633" wp14:editId="00843A64">
            <wp:extent cx="2034540" cy="2103120"/>
            <wp:effectExtent l="0" t="0" r="3810" b="0"/>
            <wp:docPr id="3" name="Picture 3" descr="http://syndicatafpc.ca/sites/psac/files/styles/content_image_quarter/public/robyn_main_feature_2_3.jpg?itok=APIE6Arr">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ndicatafpc.ca/sites/psac/files/styles/content_image_quarter/public/robyn_main_feature_2_3.jpg?itok=APIE6Arr">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4540" cy="2103120"/>
                    </a:xfrm>
                    <a:prstGeom prst="rect">
                      <a:avLst/>
                    </a:prstGeom>
                    <a:noFill/>
                    <a:ln>
                      <a:noFill/>
                    </a:ln>
                  </pic:spPr>
                </pic:pic>
              </a:graphicData>
            </a:graphic>
          </wp:inline>
        </w:drawing>
      </w:r>
      <w:bookmarkStart w:id="0" w:name="_GoBack"/>
      <w:bookmarkEnd w:id="0"/>
    </w:p>
    <w:p w:rsidR="00B93380" w:rsidRPr="001A393B" w:rsidRDefault="00B93380" w:rsidP="001A393B">
      <w:pPr>
        <w:spacing w:before="360" w:after="240" w:line="240" w:lineRule="auto"/>
        <w:rPr>
          <w:rFonts w:eastAsia="Times New Roman" w:cs="Times New Roman"/>
          <w:color w:val="333333"/>
          <w:spacing w:val="4"/>
          <w:sz w:val="23"/>
          <w:szCs w:val="23"/>
          <w:lang w:val="en" w:eastAsia="en-CA"/>
        </w:rPr>
      </w:pPr>
      <w:r w:rsidRPr="001A393B">
        <w:rPr>
          <w:rFonts w:eastAsia="Times New Roman" w:cs="Times New Roman"/>
          <w:color w:val="333333"/>
          <w:spacing w:val="4"/>
          <w:sz w:val="23"/>
          <w:szCs w:val="23"/>
          <w:lang w:val="en" w:eastAsia="en-CA"/>
        </w:rPr>
        <w:t>Robyn Benson is PSAC's National President. Robyn was re-elected as the National President of the Public Service Alliance of Canada at the PSAC’s 17th National Triennial Convention in May 2015. Robyn Benson was first elected as PSAC National President in May 2012. She had previously served as the Regional Executive Vice-President (REVP) for the PSAC Prairie Region since 2000.</w:t>
      </w:r>
    </w:p>
    <w:p w:rsidR="00B93380" w:rsidRPr="001A393B" w:rsidRDefault="00B93380" w:rsidP="001A393B">
      <w:pPr>
        <w:spacing w:after="240" w:line="240" w:lineRule="auto"/>
        <w:rPr>
          <w:rFonts w:eastAsia="Times New Roman" w:cs="Times New Roman"/>
          <w:color w:val="333333"/>
          <w:spacing w:val="4"/>
          <w:sz w:val="23"/>
          <w:szCs w:val="23"/>
          <w:lang w:val="en" w:eastAsia="en-CA"/>
        </w:rPr>
      </w:pPr>
      <w:r w:rsidRPr="001A393B">
        <w:rPr>
          <w:rFonts w:eastAsia="Times New Roman" w:cs="Times New Roman"/>
          <w:color w:val="333333"/>
          <w:spacing w:val="4"/>
          <w:sz w:val="23"/>
          <w:szCs w:val="23"/>
          <w:lang w:val="en" w:eastAsia="en-CA"/>
        </w:rPr>
        <w:t>Her first involvement with the union was during the 1980 CR Strike, sparked by union sisters who were fed up with pay inequality. At the time, Benson was a single mother of two small children and working as a term for the Canada Revenue Agency (CRA).</w:t>
      </w:r>
    </w:p>
    <w:p w:rsidR="00B93380" w:rsidRPr="001A393B" w:rsidRDefault="00B93380" w:rsidP="001A393B">
      <w:pPr>
        <w:spacing w:after="240" w:line="240" w:lineRule="auto"/>
        <w:rPr>
          <w:rFonts w:eastAsia="Times New Roman" w:cs="Times New Roman"/>
          <w:color w:val="333333"/>
          <w:spacing w:val="4"/>
          <w:sz w:val="23"/>
          <w:szCs w:val="23"/>
          <w:lang w:val="en" w:eastAsia="en-CA"/>
        </w:rPr>
      </w:pPr>
      <w:r w:rsidRPr="001A393B">
        <w:rPr>
          <w:rFonts w:eastAsia="Times New Roman" w:cs="Times New Roman"/>
          <w:color w:val="333333"/>
          <w:spacing w:val="4"/>
          <w:sz w:val="23"/>
          <w:szCs w:val="23"/>
          <w:lang w:val="en" w:eastAsia="en-CA"/>
        </w:rPr>
        <w:t>She continued to work for CRA for 20 years while holding various positions within the union, including Treasurer and then President of her Local, Prairie RVP for UTE, and eventually REVP Prairies for PSAC. During her tenure as REVP she shared national responsibility for collective bargaining, finance, human rights and education for the PSAC.</w:t>
      </w:r>
    </w:p>
    <w:p w:rsidR="00B93380" w:rsidRPr="001A393B" w:rsidRDefault="00B93380" w:rsidP="001A393B">
      <w:pPr>
        <w:spacing w:after="240" w:line="240" w:lineRule="auto"/>
        <w:rPr>
          <w:rFonts w:eastAsia="Times New Roman" w:cs="Times New Roman"/>
          <w:color w:val="333333"/>
          <w:spacing w:val="4"/>
          <w:sz w:val="23"/>
          <w:szCs w:val="23"/>
          <w:lang w:val="en" w:eastAsia="en-CA"/>
        </w:rPr>
      </w:pPr>
      <w:r w:rsidRPr="001A393B">
        <w:rPr>
          <w:rFonts w:eastAsia="Times New Roman" w:cs="Times New Roman"/>
          <w:color w:val="333333"/>
          <w:spacing w:val="4"/>
          <w:sz w:val="23"/>
          <w:szCs w:val="23"/>
          <w:lang w:val="en" w:eastAsia="en-CA"/>
        </w:rPr>
        <w:t xml:space="preserve">Now, in her role as National President, Benson is responsible for a variety of national portfolios, including Collective Bargaining and Occupational Group Structure Review, Political Action and Campaigns, Social Justice Fund, Communications, Joint Learning Program and Workforce Adjustment (along with PSAC National Executive Vice-President Chris </w:t>
      </w:r>
      <w:proofErr w:type="spellStart"/>
      <w:r w:rsidRPr="001A393B">
        <w:rPr>
          <w:rFonts w:eastAsia="Times New Roman" w:cs="Times New Roman"/>
          <w:color w:val="333333"/>
          <w:spacing w:val="4"/>
          <w:sz w:val="23"/>
          <w:szCs w:val="23"/>
          <w:lang w:val="en" w:eastAsia="en-CA"/>
        </w:rPr>
        <w:t>Aylward</w:t>
      </w:r>
      <w:proofErr w:type="spellEnd"/>
      <w:r w:rsidRPr="001A393B">
        <w:rPr>
          <w:rFonts w:eastAsia="Times New Roman" w:cs="Times New Roman"/>
          <w:color w:val="333333"/>
          <w:spacing w:val="4"/>
          <w:sz w:val="23"/>
          <w:szCs w:val="23"/>
          <w:lang w:val="en" w:eastAsia="en-CA"/>
        </w:rPr>
        <w:t>). She is also responsible for the CRA bargaining team.</w:t>
      </w:r>
    </w:p>
    <w:p w:rsidR="00B93380" w:rsidRPr="001A393B" w:rsidRDefault="00B93380" w:rsidP="001A393B">
      <w:pPr>
        <w:spacing w:after="240" w:line="240" w:lineRule="auto"/>
        <w:rPr>
          <w:rFonts w:eastAsia="Times New Roman" w:cs="Times New Roman"/>
          <w:color w:val="333333"/>
          <w:spacing w:val="4"/>
          <w:sz w:val="23"/>
          <w:szCs w:val="23"/>
          <w:lang w:val="en" w:eastAsia="en-CA"/>
        </w:rPr>
      </w:pPr>
      <w:r w:rsidRPr="001A393B">
        <w:rPr>
          <w:rFonts w:eastAsia="Times New Roman" w:cs="Times New Roman"/>
          <w:color w:val="333333"/>
          <w:spacing w:val="4"/>
          <w:sz w:val="23"/>
          <w:szCs w:val="23"/>
          <w:lang w:val="en" w:eastAsia="en-CA"/>
        </w:rPr>
        <w:t xml:space="preserve">Benson also chairs several </w:t>
      </w:r>
      <w:proofErr w:type="spellStart"/>
      <w:r w:rsidRPr="001A393B">
        <w:rPr>
          <w:rFonts w:eastAsia="Times New Roman" w:cs="Times New Roman"/>
          <w:color w:val="333333"/>
          <w:spacing w:val="4"/>
          <w:sz w:val="23"/>
          <w:szCs w:val="23"/>
          <w:lang w:val="en" w:eastAsia="en-CA"/>
        </w:rPr>
        <w:t>NBoD</w:t>
      </w:r>
      <w:proofErr w:type="spellEnd"/>
      <w:r w:rsidRPr="001A393B">
        <w:rPr>
          <w:rFonts w:eastAsia="Times New Roman" w:cs="Times New Roman"/>
          <w:color w:val="333333"/>
          <w:spacing w:val="4"/>
          <w:sz w:val="23"/>
          <w:szCs w:val="23"/>
          <w:lang w:val="en" w:eastAsia="en-CA"/>
        </w:rPr>
        <w:t xml:space="preserve"> Committees, including the National Joint Council, Standing Political Action, Joint Learning Program Steering Committee, Social Justice Fund Board Steering Committee, and Roles, Responsibilities and Structure. She also co-chairs Collective Bargaining and the Standing Strike Fund with </w:t>
      </w:r>
      <w:proofErr w:type="spellStart"/>
      <w:r w:rsidRPr="001A393B">
        <w:rPr>
          <w:rFonts w:eastAsia="Times New Roman" w:cs="Times New Roman"/>
          <w:color w:val="333333"/>
          <w:spacing w:val="4"/>
          <w:sz w:val="23"/>
          <w:szCs w:val="23"/>
          <w:lang w:val="en" w:eastAsia="en-CA"/>
        </w:rPr>
        <w:t>Aylward</w:t>
      </w:r>
      <w:proofErr w:type="spellEnd"/>
      <w:r w:rsidRPr="001A393B">
        <w:rPr>
          <w:rFonts w:eastAsia="Times New Roman" w:cs="Times New Roman"/>
          <w:color w:val="333333"/>
          <w:spacing w:val="4"/>
          <w:sz w:val="23"/>
          <w:szCs w:val="23"/>
          <w:lang w:val="en" w:eastAsia="en-CA"/>
        </w:rPr>
        <w:t>.</w:t>
      </w:r>
    </w:p>
    <w:p w:rsidR="001A393B" w:rsidRDefault="00B93380" w:rsidP="001A393B">
      <w:pPr>
        <w:spacing w:after="240" w:line="240" w:lineRule="auto"/>
        <w:rPr>
          <w:rFonts w:eastAsia="Times New Roman" w:cs="Times New Roman"/>
          <w:color w:val="333333"/>
          <w:spacing w:val="4"/>
          <w:sz w:val="23"/>
          <w:szCs w:val="23"/>
          <w:lang w:val="en" w:eastAsia="en-CA"/>
        </w:rPr>
        <w:sectPr w:rsidR="001A393B" w:rsidSect="00254181">
          <w:pgSz w:w="12240" w:h="15840"/>
          <w:pgMar w:top="1008" w:right="1152" w:bottom="1152" w:left="1296" w:header="706" w:footer="706" w:gutter="0"/>
          <w:cols w:space="708"/>
          <w:docGrid w:linePitch="360"/>
        </w:sectPr>
      </w:pPr>
      <w:r w:rsidRPr="001A393B">
        <w:rPr>
          <w:rFonts w:eastAsia="Times New Roman" w:cs="Times New Roman"/>
          <w:color w:val="333333"/>
          <w:spacing w:val="4"/>
          <w:sz w:val="23"/>
          <w:szCs w:val="23"/>
          <w:lang w:val="en" w:eastAsia="en-CA"/>
        </w:rPr>
        <w:t>Whether walking side-by-side with members on the picket lines or standing in solidarity with sisters and brothers at rallies and demonstrations, Benson has always been and continues to be a voice for all members. She is an advocate for human rights, social justice and strong public services, and is vehemently opposed to public service cuts.</w:t>
      </w:r>
    </w:p>
    <w:p w:rsidR="001A393B" w:rsidRPr="00254181" w:rsidRDefault="001A393B" w:rsidP="001A393B">
      <w:pPr>
        <w:pStyle w:val="Heading1"/>
        <w:jc w:val="center"/>
        <w:rPr>
          <w:rFonts w:asciiTheme="minorHAnsi" w:hAnsiTheme="minorHAnsi"/>
          <w:color w:val="333333"/>
          <w:spacing w:val="4"/>
          <w:sz w:val="32"/>
          <w:szCs w:val="32"/>
          <w:lang w:val="fr-FR"/>
        </w:rPr>
      </w:pPr>
      <w:r w:rsidRPr="00254181">
        <w:rPr>
          <w:rFonts w:asciiTheme="minorHAnsi" w:hAnsiTheme="minorHAnsi"/>
          <w:color w:val="333333"/>
          <w:spacing w:val="4"/>
          <w:sz w:val="32"/>
          <w:szCs w:val="32"/>
          <w:lang w:val="fr-FR"/>
        </w:rPr>
        <w:lastRenderedPageBreak/>
        <w:t>Robyn Benson</w:t>
      </w:r>
    </w:p>
    <w:p w:rsidR="001A393B" w:rsidRPr="00254181" w:rsidRDefault="001A393B" w:rsidP="001A393B">
      <w:pPr>
        <w:pStyle w:val="Heading1"/>
        <w:jc w:val="center"/>
        <w:rPr>
          <w:rFonts w:asciiTheme="minorHAnsi" w:hAnsiTheme="minorHAnsi"/>
          <w:color w:val="333333"/>
          <w:spacing w:val="4"/>
          <w:sz w:val="32"/>
          <w:szCs w:val="32"/>
          <w:lang w:val="fr-FR"/>
        </w:rPr>
      </w:pPr>
      <w:r w:rsidRPr="00254181">
        <w:rPr>
          <w:rFonts w:asciiTheme="minorHAnsi" w:hAnsiTheme="minorHAnsi"/>
          <w:color w:val="333333"/>
          <w:spacing w:val="4"/>
          <w:sz w:val="32"/>
          <w:szCs w:val="32"/>
          <w:lang w:val="fr-FR"/>
        </w:rPr>
        <w:t>Présidente nationale</w:t>
      </w:r>
    </w:p>
    <w:p w:rsidR="001A393B" w:rsidRPr="00254181" w:rsidRDefault="001A393B" w:rsidP="001A393B">
      <w:pPr>
        <w:pStyle w:val="Heading1"/>
        <w:jc w:val="center"/>
        <w:rPr>
          <w:rFonts w:asciiTheme="minorHAnsi" w:hAnsiTheme="minorHAnsi"/>
          <w:color w:val="333333"/>
          <w:spacing w:val="4"/>
          <w:sz w:val="32"/>
          <w:szCs w:val="32"/>
          <w:lang w:val="fr-FR"/>
        </w:rPr>
      </w:pPr>
      <w:r w:rsidRPr="00254181">
        <w:rPr>
          <w:rFonts w:asciiTheme="minorHAnsi" w:hAnsiTheme="minorHAnsi"/>
          <w:color w:val="333333"/>
          <w:spacing w:val="4"/>
          <w:sz w:val="32"/>
          <w:szCs w:val="32"/>
          <w:lang w:val="fr-FR"/>
        </w:rPr>
        <w:t>Alliance de la Fonction publique du Canada</w:t>
      </w:r>
    </w:p>
    <w:p w:rsidR="001A393B" w:rsidRDefault="001A393B" w:rsidP="001A393B">
      <w:pPr>
        <w:pStyle w:val="Heading1"/>
        <w:rPr>
          <w:rFonts w:ascii="OpenSansRegular" w:hAnsi="OpenSansRegular"/>
          <w:color w:val="333333"/>
          <w:spacing w:val="4"/>
          <w:lang w:val="fr-FR"/>
        </w:rPr>
      </w:pPr>
    </w:p>
    <w:p w:rsidR="001A393B" w:rsidRDefault="001A393B" w:rsidP="001A393B">
      <w:pPr>
        <w:jc w:val="center"/>
        <w:rPr>
          <w:rFonts w:ascii="OpenSansRegular" w:hAnsi="OpenSansRegular"/>
          <w:color w:val="333333"/>
          <w:spacing w:val="4"/>
          <w:sz w:val="20"/>
          <w:szCs w:val="20"/>
          <w:lang w:val="fr-FR"/>
        </w:rPr>
      </w:pPr>
      <w:r>
        <w:rPr>
          <w:rFonts w:ascii="OpenSansRegular" w:hAnsi="OpenSansRegular"/>
          <w:noProof/>
          <w:color w:val="41888C"/>
          <w:spacing w:val="4"/>
          <w:sz w:val="20"/>
          <w:szCs w:val="20"/>
          <w:lang w:eastAsia="en-CA"/>
        </w:rPr>
        <w:drawing>
          <wp:inline distT="0" distB="0" distL="0" distR="0" wp14:anchorId="7E57EB68" wp14:editId="0DEEFF54">
            <wp:extent cx="2034540" cy="2103120"/>
            <wp:effectExtent l="0" t="0" r="3810" b="0"/>
            <wp:docPr id="4" name="Picture 4" descr="http://syndicatafpc.ca/sites/psac/files/styles/content_image_quarter/public/robyn_main_feature_2_3.jpg?itok=APIE6Arr">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ndicatafpc.ca/sites/psac/files/styles/content_image_quarter/public/robyn_main_feature_2_3.jpg?itok=APIE6Arr">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4540" cy="2103120"/>
                    </a:xfrm>
                    <a:prstGeom prst="rect">
                      <a:avLst/>
                    </a:prstGeom>
                    <a:noFill/>
                    <a:ln>
                      <a:noFill/>
                    </a:ln>
                  </pic:spPr>
                </pic:pic>
              </a:graphicData>
            </a:graphic>
          </wp:inline>
        </w:drawing>
      </w:r>
    </w:p>
    <w:p w:rsidR="001A393B" w:rsidRPr="006B7444" w:rsidRDefault="001A393B" w:rsidP="001A393B">
      <w:pPr>
        <w:pStyle w:val="NormalWeb"/>
        <w:spacing w:before="360" w:after="240"/>
        <w:rPr>
          <w:rFonts w:asciiTheme="minorHAnsi" w:hAnsiTheme="minorHAnsi"/>
          <w:color w:val="333333"/>
          <w:spacing w:val="4"/>
          <w:sz w:val="23"/>
          <w:szCs w:val="23"/>
          <w:lang w:val="fr-FR"/>
        </w:rPr>
      </w:pPr>
      <w:r w:rsidRPr="006B7444">
        <w:rPr>
          <w:rFonts w:asciiTheme="minorHAnsi" w:hAnsiTheme="minorHAnsi"/>
          <w:color w:val="333333"/>
          <w:spacing w:val="4"/>
          <w:sz w:val="23"/>
          <w:szCs w:val="23"/>
          <w:lang w:val="fr-FR"/>
        </w:rPr>
        <w:t>Robyn Benson a été réélue présidente nationale de l’Alliance de la Fonction publique du Canada dans le cadre du 17e Congrès national du syndicat de 2015. Robyn Benson avait été élue présidente nationale de l’AFPC pour la première fois en 2012 alors qu’elle siégeait comme vice-présidente exécutive de l’AFPC dans la région des Prairies depuis 2000.</w:t>
      </w:r>
    </w:p>
    <w:p w:rsidR="001A393B" w:rsidRPr="006B7444" w:rsidRDefault="001A393B" w:rsidP="001A393B">
      <w:pPr>
        <w:pStyle w:val="NormalWeb"/>
        <w:spacing w:after="240"/>
        <w:rPr>
          <w:rFonts w:asciiTheme="minorHAnsi" w:hAnsiTheme="minorHAnsi"/>
          <w:color w:val="333333"/>
          <w:spacing w:val="4"/>
          <w:sz w:val="23"/>
          <w:szCs w:val="23"/>
          <w:lang w:val="fr-FR"/>
        </w:rPr>
      </w:pPr>
      <w:r w:rsidRPr="006B7444">
        <w:rPr>
          <w:rFonts w:asciiTheme="minorHAnsi" w:hAnsiTheme="minorHAnsi"/>
          <w:color w:val="333333"/>
          <w:spacing w:val="4"/>
          <w:sz w:val="23"/>
          <w:szCs w:val="23"/>
          <w:lang w:val="fr-FR"/>
        </w:rPr>
        <w:t>Son intérêt pour le syndicat remonte à la grève des CR, en 1980, déclenchée par des consœurs qui en avaient assez des inégalités salariales. À l’époque, Robyn Benson était mère célibataire de deux enfants et occupait un poste de durée déterminée à l’Agence du revenu du Canada (ARC).</w:t>
      </w:r>
    </w:p>
    <w:p w:rsidR="001A393B" w:rsidRPr="006B7444" w:rsidRDefault="001A393B" w:rsidP="001A393B">
      <w:pPr>
        <w:pStyle w:val="NormalWeb"/>
        <w:spacing w:after="240"/>
        <w:rPr>
          <w:rFonts w:asciiTheme="minorHAnsi" w:hAnsiTheme="minorHAnsi"/>
          <w:color w:val="333333"/>
          <w:spacing w:val="4"/>
          <w:sz w:val="23"/>
          <w:szCs w:val="23"/>
          <w:lang w:val="fr-FR"/>
        </w:rPr>
      </w:pPr>
      <w:r w:rsidRPr="006B7444">
        <w:rPr>
          <w:rFonts w:asciiTheme="minorHAnsi" w:hAnsiTheme="minorHAnsi"/>
          <w:color w:val="333333"/>
          <w:spacing w:val="4"/>
          <w:sz w:val="23"/>
          <w:szCs w:val="23"/>
          <w:lang w:val="fr-FR"/>
        </w:rPr>
        <w:t xml:space="preserve">Elle a travaillé pour l’ARC pendant 20 ans, tout en assumant diverses charges syndicales, notamment celles de trésorière et présidente de sa section locale, de vice-présidente régionale du Syndicat des employés de l’impôt et de vice-présidente exécutive de la région des Prairies pour l’AFPC. Durant ses mandats à la vice-présidence exécutive régionale, elle a </w:t>
      </w:r>
      <w:proofErr w:type="spellStart"/>
      <w:r w:rsidRPr="006B7444">
        <w:rPr>
          <w:rFonts w:asciiTheme="minorHAnsi" w:hAnsiTheme="minorHAnsi"/>
          <w:color w:val="333333"/>
          <w:spacing w:val="4"/>
          <w:sz w:val="23"/>
          <w:szCs w:val="23"/>
          <w:lang w:val="fr-FR"/>
        </w:rPr>
        <w:t>copiloté</w:t>
      </w:r>
      <w:proofErr w:type="spellEnd"/>
      <w:r w:rsidRPr="006B7444">
        <w:rPr>
          <w:rFonts w:asciiTheme="minorHAnsi" w:hAnsiTheme="minorHAnsi"/>
          <w:color w:val="333333"/>
          <w:spacing w:val="4"/>
          <w:sz w:val="23"/>
          <w:szCs w:val="23"/>
          <w:lang w:val="fr-FR"/>
        </w:rPr>
        <w:t xml:space="preserve"> les portefeuilles nationaux de la négociation collective, des finances, des droits de la personne et de l’éducation.</w:t>
      </w:r>
    </w:p>
    <w:p w:rsidR="001A393B" w:rsidRPr="006B7444" w:rsidRDefault="001A393B" w:rsidP="001A393B">
      <w:pPr>
        <w:pStyle w:val="NormalWeb"/>
        <w:spacing w:after="240"/>
        <w:rPr>
          <w:rFonts w:asciiTheme="minorHAnsi" w:hAnsiTheme="minorHAnsi"/>
          <w:color w:val="333333"/>
          <w:spacing w:val="4"/>
          <w:sz w:val="23"/>
          <w:szCs w:val="23"/>
          <w:lang w:val="fr-FR"/>
        </w:rPr>
      </w:pPr>
      <w:r w:rsidRPr="006B7444">
        <w:rPr>
          <w:rFonts w:asciiTheme="minorHAnsi" w:hAnsiTheme="minorHAnsi"/>
          <w:color w:val="333333"/>
          <w:spacing w:val="4"/>
          <w:sz w:val="23"/>
          <w:szCs w:val="23"/>
          <w:lang w:val="fr-FR"/>
        </w:rPr>
        <w:t xml:space="preserve">En qualité de présidente nationale, Robyn Benson est responsable de plusieurs portefeuilles nationaux : négociation collective et examen de la structure des groupes professionnels, action politique et campagnes, Fonds de justice sociale (FJS), communications, Programme d’apprentissage mixte (PAM) et réaménagement des effectifs (conjointement avec Chris </w:t>
      </w:r>
      <w:proofErr w:type="spellStart"/>
      <w:r w:rsidRPr="006B7444">
        <w:rPr>
          <w:rFonts w:asciiTheme="minorHAnsi" w:hAnsiTheme="minorHAnsi"/>
          <w:color w:val="333333"/>
          <w:spacing w:val="4"/>
          <w:sz w:val="23"/>
          <w:szCs w:val="23"/>
          <w:lang w:val="fr-FR"/>
        </w:rPr>
        <w:t>Aylward</w:t>
      </w:r>
      <w:proofErr w:type="spellEnd"/>
      <w:r w:rsidRPr="006B7444">
        <w:rPr>
          <w:rFonts w:asciiTheme="minorHAnsi" w:hAnsiTheme="minorHAnsi"/>
          <w:color w:val="333333"/>
          <w:spacing w:val="4"/>
          <w:sz w:val="23"/>
          <w:szCs w:val="23"/>
          <w:lang w:val="fr-FR"/>
        </w:rPr>
        <w:t>, vice-président exécutif national). Elle est également responsable de l'équipe de négociation de l'ARC.</w:t>
      </w:r>
    </w:p>
    <w:p w:rsidR="001A393B" w:rsidRPr="006B7444" w:rsidRDefault="001A393B" w:rsidP="001A393B">
      <w:pPr>
        <w:pStyle w:val="NormalWeb"/>
        <w:spacing w:after="240"/>
        <w:rPr>
          <w:rFonts w:asciiTheme="minorHAnsi" w:hAnsiTheme="minorHAnsi"/>
          <w:color w:val="333333"/>
          <w:spacing w:val="4"/>
          <w:sz w:val="23"/>
          <w:szCs w:val="23"/>
          <w:lang w:val="fr-FR"/>
        </w:rPr>
      </w:pPr>
      <w:r w:rsidRPr="006B7444">
        <w:rPr>
          <w:rFonts w:asciiTheme="minorHAnsi" w:hAnsiTheme="minorHAnsi"/>
          <w:color w:val="333333"/>
          <w:spacing w:val="4"/>
          <w:sz w:val="23"/>
          <w:szCs w:val="23"/>
          <w:lang w:val="fr-FR"/>
        </w:rPr>
        <w:t xml:space="preserve">De plus, elle préside plusieurs comités du CNA, notamment : le Comité du Conseil national mixte, le Comité permanent d’action politique, le Comité directeur du PAM, le Comité directeur du FJS et le Comité des rôles, des responsabilités et de la structure. Elle copréside avec Chris </w:t>
      </w:r>
      <w:proofErr w:type="spellStart"/>
      <w:r w:rsidRPr="006B7444">
        <w:rPr>
          <w:rFonts w:asciiTheme="minorHAnsi" w:hAnsiTheme="minorHAnsi"/>
          <w:color w:val="333333"/>
          <w:spacing w:val="4"/>
          <w:sz w:val="23"/>
          <w:szCs w:val="23"/>
          <w:lang w:val="fr-FR"/>
        </w:rPr>
        <w:t>Aylward</w:t>
      </w:r>
      <w:proofErr w:type="spellEnd"/>
      <w:r w:rsidRPr="006B7444">
        <w:rPr>
          <w:rFonts w:asciiTheme="minorHAnsi" w:hAnsiTheme="minorHAnsi"/>
          <w:color w:val="333333"/>
          <w:spacing w:val="4"/>
          <w:sz w:val="23"/>
          <w:szCs w:val="23"/>
          <w:lang w:val="fr-FR"/>
        </w:rPr>
        <w:t xml:space="preserve"> le Comité de la négociation collective et le Comité permanent du fonds de grève.</w:t>
      </w:r>
    </w:p>
    <w:p w:rsidR="001A393B" w:rsidRPr="006B7444" w:rsidRDefault="001A393B" w:rsidP="001A393B">
      <w:pPr>
        <w:pStyle w:val="NormalWeb"/>
        <w:spacing w:after="240"/>
        <w:rPr>
          <w:rFonts w:asciiTheme="minorHAnsi" w:hAnsiTheme="minorHAnsi"/>
          <w:color w:val="333333"/>
          <w:spacing w:val="4"/>
          <w:lang w:val="fr-FR"/>
        </w:rPr>
      </w:pPr>
      <w:r w:rsidRPr="006B7444">
        <w:rPr>
          <w:rFonts w:asciiTheme="minorHAnsi" w:hAnsiTheme="minorHAnsi"/>
          <w:color w:val="333333"/>
          <w:spacing w:val="4"/>
          <w:sz w:val="23"/>
          <w:szCs w:val="23"/>
          <w:lang w:val="fr-FR"/>
        </w:rPr>
        <w:t>Que ce soit en défilant sur les piquets de grève avec les membres ou en participant à des manifestations avec ses consœurs et confrères, Robyn Benson s’est toujours portée à la défense de tous les membres. Elle milite pour les droits de la personne, la justice sociale et des services publics solides. Elle s’oppose vivement à la réduction des services publics.</w:t>
      </w:r>
    </w:p>
    <w:sectPr w:rsidR="001A393B" w:rsidRPr="006B7444" w:rsidSect="00254181">
      <w:pgSz w:w="12240" w:h="15840"/>
      <w:pgMar w:top="1008" w:right="1152" w:bottom="1152"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603D6"/>
    <w:multiLevelType w:val="multilevel"/>
    <w:tmpl w:val="CE3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80"/>
    <w:rsid w:val="001A393B"/>
    <w:rsid w:val="00254181"/>
    <w:rsid w:val="005A6698"/>
    <w:rsid w:val="00B933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3380"/>
    <w:pPr>
      <w:spacing w:after="0" w:line="240" w:lineRule="auto"/>
      <w:outlineLvl w:val="0"/>
    </w:pPr>
    <w:rPr>
      <w:rFonts w:ascii="Times New Roman" w:eastAsia="Times New Roman" w:hAnsi="Times New Roman" w:cs="Times New Roman"/>
      <w:kern w:val="36"/>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80"/>
    <w:rPr>
      <w:rFonts w:ascii="Times New Roman" w:eastAsia="Times New Roman" w:hAnsi="Times New Roman" w:cs="Times New Roman"/>
      <w:kern w:val="36"/>
      <w:sz w:val="28"/>
      <w:szCs w:val="28"/>
      <w:lang w:eastAsia="en-CA"/>
    </w:rPr>
  </w:style>
  <w:style w:type="character" w:styleId="Hyperlink">
    <w:name w:val="Hyperlink"/>
    <w:basedOn w:val="DefaultParagraphFont"/>
    <w:uiPriority w:val="99"/>
    <w:semiHidden/>
    <w:unhideWhenUsed/>
    <w:rsid w:val="00B93380"/>
    <w:rPr>
      <w:strike w:val="0"/>
      <w:dstrike w:val="0"/>
      <w:color w:val="41888C"/>
      <w:u w:val="single"/>
      <w:effect w:val="none"/>
    </w:rPr>
  </w:style>
  <w:style w:type="paragraph" w:styleId="NormalWeb">
    <w:name w:val="Normal (Web)"/>
    <w:basedOn w:val="Normal"/>
    <w:uiPriority w:val="99"/>
    <w:semiHidden/>
    <w:unhideWhenUsed/>
    <w:rsid w:val="00B93380"/>
    <w:pPr>
      <w:spacing w:after="360" w:line="240" w:lineRule="auto"/>
    </w:pPr>
    <w:rPr>
      <w:rFonts w:ascii="Times New Roman" w:eastAsia="Times New Roman" w:hAnsi="Times New Roman" w:cs="Times New Roman"/>
      <w:sz w:val="24"/>
      <w:szCs w:val="24"/>
      <w:lang w:eastAsia="en-CA"/>
    </w:rPr>
  </w:style>
  <w:style w:type="character" w:customStyle="1" w:styleId="date-display-single2">
    <w:name w:val="date-display-single2"/>
    <w:basedOn w:val="DefaultParagraphFont"/>
    <w:rsid w:val="00B93380"/>
  </w:style>
  <w:style w:type="character" w:customStyle="1" w:styleId="a2akit">
    <w:name w:val="a2a_kit"/>
    <w:basedOn w:val="DefaultParagraphFont"/>
    <w:rsid w:val="00B93380"/>
  </w:style>
  <w:style w:type="paragraph" w:styleId="BalloonText">
    <w:name w:val="Balloon Text"/>
    <w:basedOn w:val="Normal"/>
    <w:link w:val="BalloonTextChar"/>
    <w:uiPriority w:val="99"/>
    <w:semiHidden/>
    <w:unhideWhenUsed/>
    <w:rsid w:val="00B93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3380"/>
    <w:pPr>
      <w:spacing w:after="0" w:line="240" w:lineRule="auto"/>
      <w:outlineLvl w:val="0"/>
    </w:pPr>
    <w:rPr>
      <w:rFonts w:ascii="Times New Roman" w:eastAsia="Times New Roman" w:hAnsi="Times New Roman" w:cs="Times New Roman"/>
      <w:kern w:val="36"/>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80"/>
    <w:rPr>
      <w:rFonts w:ascii="Times New Roman" w:eastAsia="Times New Roman" w:hAnsi="Times New Roman" w:cs="Times New Roman"/>
      <w:kern w:val="36"/>
      <w:sz w:val="28"/>
      <w:szCs w:val="28"/>
      <w:lang w:eastAsia="en-CA"/>
    </w:rPr>
  </w:style>
  <w:style w:type="character" w:styleId="Hyperlink">
    <w:name w:val="Hyperlink"/>
    <w:basedOn w:val="DefaultParagraphFont"/>
    <w:uiPriority w:val="99"/>
    <w:semiHidden/>
    <w:unhideWhenUsed/>
    <w:rsid w:val="00B93380"/>
    <w:rPr>
      <w:strike w:val="0"/>
      <w:dstrike w:val="0"/>
      <w:color w:val="41888C"/>
      <w:u w:val="single"/>
      <w:effect w:val="none"/>
    </w:rPr>
  </w:style>
  <w:style w:type="paragraph" w:styleId="NormalWeb">
    <w:name w:val="Normal (Web)"/>
    <w:basedOn w:val="Normal"/>
    <w:uiPriority w:val="99"/>
    <w:semiHidden/>
    <w:unhideWhenUsed/>
    <w:rsid w:val="00B93380"/>
    <w:pPr>
      <w:spacing w:after="360" w:line="240" w:lineRule="auto"/>
    </w:pPr>
    <w:rPr>
      <w:rFonts w:ascii="Times New Roman" w:eastAsia="Times New Roman" w:hAnsi="Times New Roman" w:cs="Times New Roman"/>
      <w:sz w:val="24"/>
      <w:szCs w:val="24"/>
      <w:lang w:eastAsia="en-CA"/>
    </w:rPr>
  </w:style>
  <w:style w:type="character" w:customStyle="1" w:styleId="date-display-single2">
    <w:name w:val="date-display-single2"/>
    <w:basedOn w:val="DefaultParagraphFont"/>
    <w:rsid w:val="00B93380"/>
  </w:style>
  <w:style w:type="character" w:customStyle="1" w:styleId="a2akit">
    <w:name w:val="a2a_kit"/>
    <w:basedOn w:val="DefaultParagraphFont"/>
    <w:rsid w:val="00B93380"/>
  </w:style>
  <w:style w:type="paragraph" w:styleId="BalloonText">
    <w:name w:val="Balloon Text"/>
    <w:basedOn w:val="Normal"/>
    <w:link w:val="BalloonTextChar"/>
    <w:uiPriority w:val="99"/>
    <w:semiHidden/>
    <w:unhideWhenUsed/>
    <w:rsid w:val="00B93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90825">
      <w:bodyDiv w:val="1"/>
      <w:marLeft w:val="0"/>
      <w:marRight w:val="0"/>
      <w:marTop w:val="0"/>
      <w:marBottom w:val="0"/>
      <w:divBdr>
        <w:top w:val="none" w:sz="0" w:space="0" w:color="auto"/>
        <w:left w:val="none" w:sz="0" w:space="0" w:color="auto"/>
        <w:bottom w:val="none" w:sz="0" w:space="0" w:color="auto"/>
        <w:right w:val="none" w:sz="0" w:space="0" w:color="auto"/>
      </w:divBdr>
      <w:divsChild>
        <w:div w:id="290325740">
          <w:marLeft w:val="0"/>
          <w:marRight w:val="0"/>
          <w:marTop w:val="0"/>
          <w:marBottom w:val="0"/>
          <w:divBdr>
            <w:top w:val="none" w:sz="0" w:space="0" w:color="auto"/>
            <w:left w:val="none" w:sz="0" w:space="0" w:color="auto"/>
            <w:bottom w:val="none" w:sz="0" w:space="0" w:color="auto"/>
            <w:right w:val="none" w:sz="0" w:space="0" w:color="auto"/>
          </w:divBdr>
          <w:divsChild>
            <w:div w:id="639727955">
              <w:marLeft w:val="0"/>
              <w:marRight w:val="0"/>
              <w:marTop w:val="0"/>
              <w:marBottom w:val="0"/>
              <w:divBdr>
                <w:top w:val="none" w:sz="0" w:space="0" w:color="auto"/>
                <w:left w:val="none" w:sz="0" w:space="0" w:color="auto"/>
                <w:bottom w:val="none" w:sz="0" w:space="0" w:color="auto"/>
                <w:right w:val="none" w:sz="0" w:space="0" w:color="auto"/>
              </w:divBdr>
              <w:divsChild>
                <w:div w:id="112673017">
                  <w:marLeft w:val="0"/>
                  <w:marRight w:val="0"/>
                  <w:marTop w:val="0"/>
                  <w:marBottom w:val="0"/>
                  <w:divBdr>
                    <w:top w:val="none" w:sz="0" w:space="0" w:color="auto"/>
                    <w:left w:val="none" w:sz="0" w:space="0" w:color="auto"/>
                    <w:bottom w:val="none" w:sz="0" w:space="0" w:color="auto"/>
                    <w:right w:val="none" w:sz="0" w:space="0" w:color="auto"/>
                  </w:divBdr>
                  <w:divsChild>
                    <w:div w:id="873739261">
                      <w:marLeft w:val="0"/>
                      <w:marRight w:val="0"/>
                      <w:marTop w:val="0"/>
                      <w:marBottom w:val="0"/>
                      <w:divBdr>
                        <w:top w:val="none" w:sz="0" w:space="0" w:color="auto"/>
                        <w:left w:val="none" w:sz="0" w:space="0" w:color="auto"/>
                        <w:bottom w:val="none" w:sz="0" w:space="0" w:color="auto"/>
                        <w:right w:val="none" w:sz="0" w:space="0" w:color="auto"/>
                      </w:divBdr>
                      <w:divsChild>
                        <w:div w:id="1704673490">
                          <w:marLeft w:val="0"/>
                          <w:marRight w:val="0"/>
                          <w:marTop w:val="0"/>
                          <w:marBottom w:val="0"/>
                          <w:divBdr>
                            <w:top w:val="none" w:sz="0" w:space="0" w:color="auto"/>
                            <w:left w:val="none" w:sz="0" w:space="0" w:color="auto"/>
                            <w:bottom w:val="none" w:sz="0" w:space="0" w:color="auto"/>
                            <w:right w:val="none" w:sz="0" w:space="0" w:color="auto"/>
                          </w:divBdr>
                          <w:divsChild>
                            <w:div w:id="627508934">
                              <w:marLeft w:val="0"/>
                              <w:marRight w:val="0"/>
                              <w:marTop w:val="0"/>
                              <w:marBottom w:val="90"/>
                              <w:divBdr>
                                <w:top w:val="none" w:sz="0" w:space="0" w:color="auto"/>
                                <w:left w:val="none" w:sz="0" w:space="0" w:color="auto"/>
                                <w:bottom w:val="none" w:sz="0" w:space="0" w:color="auto"/>
                                <w:right w:val="none" w:sz="0" w:space="0" w:color="auto"/>
                              </w:divBdr>
                              <w:divsChild>
                                <w:div w:id="1289045081">
                                  <w:marLeft w:val="0"/>
                                  <w:marRight w:val="0"/>
                                  <w:marTop w:val="0"/>
                                  <w:marBottom w:val="0"/>
                                  <w:divBdr>
                                    <w:top w:val="none" w:sz="0" w:space="0" w:color="auto"/>
                                    <w:left w:val="none" w:sz="0" w:space="0" w:color="auto"/>
                                    <w:bottom w:val="none" w:sz="0" w:space="0" w:color="auto"/>
                                    <w:right w:val="none" w:sz="0" w:space="0" w:color="auto"/>
                                  </w:divBdr>
                                  <w:divsChild>
                                    <w:div w:id="637757530">
                                      <w:marLeft w:val="0"/>
                                      <w:marRight w:val="0"/>
                                      <w:marTop w:val="0"/>
                                      <w:marBottom w:val="0"/>
                                      <w:divBdr>
                                        <w:top w:val="none" w:sz="0" w:space="0" w:color="auto"/>
                                        <w:left w:val="none" w:sz="0" w:space="0" w:color="auto"/>
                                        <w:bottom w:val="none" w:sz="0" w:space="0" w:color="auto"/>
                                        <w:right w:val="none" w:sz="0" w:space="0" w:color="auto"/>
                                      </w:divBdr>
                                      <w:divsChild>
                                        <w:div w:id="776289479">
                                          <w:marLeft w:val="0"/>
                                          <w:marRight w:val="0"/>
                                          <w:marTop w:val="0"/>
                                          <w:marBottom w:val="0"/>
                                          <w:divBdr>
                                            <w:top w:val="none" w:sz="0" w:space="0" w:color="auto"/>
                                            <w:left w:val="none" w:sz="0" w:space="0" w:color="auto"/>
                                            <w:bottom w:val="none" w:sz="0" w:space="0" w:color="auto"/>
                                            <w:right w:val="none" w:sz="0" w:space="0" w:color="auto"/>
                                          </w:divBdr>
                                          <w:divsChild>
                                            <w:div w:id="490215046">
                                              <w:marLeft w:val="0"/>
                                              <w:marRight w:val="0"/>
                                              <w:marTop w:val="0"/>
                                              <w:marBottom w:val="0"/>
                                              <w:divBdr>
                                                <w:top w:val="none" w:sz="0" w:space="0" w:color="auto"/>
                                                <w:left w:val="none" w:sz="0" w:space="0" w:color="auto"/>
                                                <w:bottom w:val="none" w:sz="0" w:space="0" w:color="auto"/>
                                                <w:right w:val="none" w:sz="0" w:space="0" w:color="auto"/>
                                              </w:divBdr>
                                              <w:divsChild>
                                                <w:div w:id="16323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7202">
                          <w:marLeft w:val="0"/>
                          <w:marRight w:val="0"/>
                          <w:marTop w:val="0"/>
                          <w:marBottom w:val="0"/>
                          <w:divBdr>
                            <w:top w:val="none" w:sz="0" w:space="0" w:color="auto"/>
                            <w:left w:val="none" w:sz="0" w:space="0" w:color="auto"/>
                            <w:bottom w:val="none" w:sz="0" w:space="0" w:color="auto"/>
                            <w:right w:val="none" w:sz="0" w:space="0" w:color="auto"/>
                          </w:divBdr>
                          <w:divsChild>
                            <w:div w:id="235017824">
                              <w:marLeft w:val="0"/>
                              <w:marRight w:val="0"/>
                              <w:marTop w:val="0"/>
                              <w:marBottom w:val="0"/>
                              <w:divBdr>
                                <w:top w:val="none" w:sz="0" w:space="0" w:color="auto"/>
                                <w:left w:val="none" w:sz="0" w:space="0" w:color="auto"/>
                                <w:bottom w:val="none" w:sz="0" w:space="0" w:color="auto"/>
                                <w:right w:val="none" w:sz="0" w:space="0" w:color="auto"/>
                              </w:divBdr>
                              <w:divsChild>
                                <w:div w:id="1247500962">
                                  <w:marLeft w:val="0"/>
                                  <w:marRight w:val="0"/>
                                  <w:marTop w:val="0"/>
                                  <w:marBottom w:val="90"/>
                                  <w:divBdr>
                                    <w:top w:val="none" w:sz="0" w:space="0" w:color="auto"/>
                                    <w:left w:val="none" w:sz="0" w:space="0" w:color="auto"/>
                                    <w:bottom w:val="none" w:sz="0" w:space="0" w:color="auto"/>
                                    <w:right w:val="none" w:sz="0" w:space="0" w:color="auto"/>
                                  </w:divBdr>
                                  <w:divsChild>
                                    <w:div w:id="1957058444">
                                      <w:marLeft w:val="0"/>
                                      <w:marRight w:val="0"/>
                                      <w:marTop w:val="0"/>
                                      <w:marBottom w:val="0"/>
                                      <w:divBdr>
                                        <w:top w:val="none" w:sz="0" w:space="0" w:color="auto"/>
                                        <w:left w:val="none" w:sz="0" w:space="0" w:color="auto"/>
                                        <w:bottom w:val="none" w:sz="0" w:space="0" w:color="auto"/>
                                        <w:right w:val="none" w:sz="0" w:space="0" w:color="auto"/>
                                      </w:divBdr>
                                      <w:divsChild>
                                        <w:div w:id="16396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ndicatafpc.ca/sites/psac/files/styles/panopoly_image_full/public/robyn_main_feature_2_3.jpg?itok=kiabxQ8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Union of Taxation Employees</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Holmes</dc:creator>
  <cp:lastModifiedBy>Louise Dorion</cp:lastModifiedBy>
  <cp:revision>2</cp:revision>
  <cp:lastPrinted>2015-10-27T13:53:00Z</cp:lastPrinted>
  <dcterms:created xsi:type="dcterms:W3CDTF">2015-10-27T13:55:00Z</dcterms:created>
  <dcterms:modified xsi:type="dcterms:W3CDTF">2015-10-27T13:55:00Z</dcterms:modified>
</cp:coreProperties>
</file>